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A34A" w14:textId="77777777" w:rsidR="00BD7E58" w:rsidRPr="00BD7E58" w:rsidRDefault="009217FF" w:rsidP="00BD7E58">
      <w:pPr>
        <w:tabs>
          <w:tab w:val="left" w:pos="2327"/>
        </w:tabs>
        <w:spacing w:after="0" w:line="360" w:lineRule="auto"/>
        <w:ind w:right="202"/>
        <w:jc w:val="center"/>
        <w:rPr>
          <w:color w:val="000000"/>
          <w:spacing w:val="-14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Инструкция по заполнению заявки </w:t>
      </w:r>
      <w:r w:rsidR="004662B8">
        <w:rPr>
          <w:sz w:val="36"/>
          <w:szCs w:val="36"/>
          <w:lang w:val="ru-RU"/>
        </w:rPr>
        <w:t>и презентации для</w:t>
      </w:r>
      <w:r>
        <w:rPr>
          <w:sz w:val="36"/>
          <w:szCs w:val="36"/>
          <w:lang w:val="ru-RU"/>
        </w:rPr>
        <w:t xml:space="preserve"> участи</w:t>
      </w:r>
      <w:r w:rsidR="004662B8">
        <w:rPr>
          <w:sz w:val="36"/>
          <w:szCs w:val="36"/>
          <w:lang w:val="ru-RU"/>
        </w:rPr>
        <w:t>я</w:t>
      </w:r>
      <w:r>
        <w:rPr>
          <w:sz w:val="36"/>
          <w:szCs w:val="36"/>
          <w:lang w:val="ru-RU"/>
        </w:rPr>
        <w:t xml:space="preserve"> в Премии «Управление административными проектами»</w:t>
      </w:r>
    </w:p>
    <w:p w14:paraId="5ADE46BE" w14:textId="77777777" w:rsidR="004662B8" w:rsidRDefault="004662B8" w:rsidP="00BD7E58">
      <w:pPr>
        <w:tabs>
          <w:tab w:val="left" w:pos="2327"/>
        </w:tabs>
        <w:spacing w:after="80" w:line="240" w:lineRule="auto"/>
        <w:ind w:right="202"/>
        <w:jc w:val="both"/>
        <w:rPr>
          <w:color w:val="000000"/>
          <w:spacing w:val="-14"/>
          <w:sz w:val="36"/>
          <w:szCs w:val="36"/>
          <w:lang w:val="ru-RU"/>
        </w:rPr>
      </w:pPr>
    </w:p>
    <w:p w14:paraId="1C4CC06A" w14:textId="5AF8F231" w:rsidR="00BD7E58" w:rsidRPr="00D80D29" w:rsidRDefault="00BD7E58" w:rsidP="00BD7E58">
      <w:pPr>
        <w:tabs>
          <w:tab w:val="left" w:pos="2327"/>
        </w:tabs>
        <w:spacing w:after="80" w:line="240" w:lineRule="auto"/>
        <w:ind w:right="202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</w:pPr>
      <w:r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Для участия в конкурсе ваш проект должен был проходить на территории РФ в любой период с </w:t>
      </w:r>
      <w:r w:rsidR="00945CC8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декабря </w:t>
      </w:r>
      <w:r w:rsidR="008C0C53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>20</w:t>
      </w:r>
      <w:r w:rsidR="00945CC8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>20 года</w:t>
      </w:r>
      <w:r w:rsidR="008C0C53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 по </w:t>
      </w:r>
      <w:r w:rsidR="00945CC8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декабрь </w:t>
      </w:r>
      <w:r w:rsidR="008C0C53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>202</w:t>
      </w:r>
      <w:r w:rsidR="00945CC8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>1</w:t>
      </w:r>
      <w:r w:rsidR="008C0C53"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 года</w:t>
      </w:r>
      <w:r w:rsidRP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. </w:t>
      </w:r>
      <w:r w:rsid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>Допускается участие</w:t>
      </w:r>
      <w:r w:rsidR="00913518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 компании номинанта </w:t>
      </w:r>
      <w:r w:rsid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в трех </w:t>
      </w:r>
      <w:proofErr w:type="spellStart"/>
      <w:r w:rsid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>подноминациях</w:t>
      </w:r>
      <w:proofErr w:type="spellEnd"/>
      <w:r w:rsid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, при этом проекты должны быть разные и их на общественных слушаниях </w:t>
      </w:r>
      <w:r w:rsidR="00913518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 xml:space="preserve">их </w:t>
      </w:r>
      <w:r w:rsidR="00D80D29">
        <w:rPr>
          <w:rFonts w:ascii="Georgia" w:eastAsia="Times New Roman" w:hAnsi="Georgia" w:cs="Times New Roman"/>
          <w:color w:val="333333"/>
          <w:sz w:val="24"/>
          <w:szCs w:val="24"/>
          <w:lang w:val="ru-RU" w:eastAsia="ru-RU"/>
        </w:rPr>
        <w:t>должны защищать разные номинанты.</w:t>
      </w:r>
    </w:p>
    <w:p w14:paraId="03EC7E5F" w14:textId="1B702E73" w:rsidR="00945CC8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того, чтобы принять участив в премии «Управление административными проектами» в качестве номинанта необходимо</w:t>
      </w:r>
      <w:r w:rsidR="00913518">
        <w:rPr>
          <w:rFonts w:ascii="Georgia" w:hAnsi="Georgia"/>
          <w:color w:val="333333"/>
        </w:rPr>
        <w:t>:</w:t>
      </w:r>
    </w:p>
    <w:p w14:paraId="6519C5BE" w14:textId="6108998F" w:rsidR="00945CC8" w:rsidRDefault="00945CC8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</w:t>
      </w:r>
      <w:r w:rsidR="00C228C2">
        <w:rPr>
          <w:rFonts w:ascii="Georgia" w:hAnsi="Georgia"/>
          <w:color w:val="333333"/>
        </w:rPr>
        <w:t xml:space="preserve"> ознакомиться с </w:t>
      </w:r>
      <w:r w:rsidR="00913518">
        <w:rPr>
          <w:rFonts w:ascii="Georgia" w:hAnsi="Georgia"/>
          <w:color w:val="333333"/>
        </w:rPr>
        <w:t xml:space="preserve">данной </w:t>
      </w:r>
      <w:r w:rsidR="00C228C2">
        <w:rPr>
          <w:rFonts w:ascii="Georgia" w:hAnsi="Georgia"/>
          <w:color w:val="333333"/>
        </w:rPr>
        <w:t xml:space="preserve">инструкцией по заполнению заявки, </w:t>
      </w:r>
    </w:p>
    <w:p w14:paraId="33428E9B" w14:textId="7906C1AE" w:rsidR="00945CC8" w:rsidRDefault="00945CC8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 </w:t>
      </w:r>
      <w:r w:rsidR="00C228C2">
        <w:rPr>
          <w:rFonts w:ascii="Georgia" w:hAnsi="Georgia"/>
          <w:color w:val="333333"/>
        </w:rPr>
        <w:t xml:space="preserve">заполнить заявку в онлайн форме или скачать заявку в формате </w:t>
      </w:r>
      <w:proofErr w:type="spellStart"/>
      <w:r w:rsidR="00C228C2">
        <w:rPr>
          <w:rFonts w:ascii="Georgia" w:hAnsi="Georgia"/>
          <w:color w:val="333333"/>
        </w:rPr>
        <w:t>word</w:t>
      </w:r>
      <w:proofErr w:type="spellEnd"/>
      <w:r w:rsidR="00C228C2">
        <w:rPr>
          <w:rFonts w:ascii="Georgia" w:hAnsi="Georgia"/>
          <w:color w:val="333333"/>
        </w:rPr>
        <w:t xml:space="preserve"> и отправить ее на адрес: </w:t>
      </w:r>
      <w:hyperlink r:id="rId5" w:history="1">
        <w:r w:rsidR="00C228C2">
          <w:rPr>
            <w:rStyle w:val="a5"/>
            <w:rFonts w:ascii="Georgia" w:hAnsi="Georgia"/>
          </w:rPr>
          <w:t>award@admdir.ru </w:t>
        </w:r>
      </w:hyperlink>
      <w:r w:rsidR="00C228C2">
        <w:rPr>
          <w:rFonts w:ascii="Georgia" w:hAnsi="Georgia"/>
          <w:color w:val="333333"/>
        </w:rPr>
        <w:t xml:space="preserve">. </w:t>
      </w:r>
      <w:r w:rsidR="00913518">
        <w:rPr>
          <w:rFonts w:ascii="Georgia" w:hAnsi="Georgia"/>
          <w:color w:val="333333"/>
        </w:rPr>
        <w:t xml:space="preserve">(заявки в разных форматах размещены на странице </w:t>
      </w:r>
      <w:hyperlink r:id="rId6" w:history="1">
        <w:r w:rsidR="00913518" w:rsidRPr="00D23834">
          <w:rPr>
            <w:rStyle w:val="a5"/>
            <w:rFonts w:ascii="Georgia" w:hAnsi="Georgia"/>
          </w:rPr>
          <w:t>http://adminstars.ru/podat-zayavku/</w:t>
        </w:r>
      </w:hyperlink>
      <w:r w:rsidR="00913518">
        <w:rPr>
          <w:rFonts w:ascii="Georgia" w:hAnsi="Georgia"/>
          <w:color w:val="333333"/>
        </w:rPr>
        <w:t xml:space="preserve"> )</w:t>
      </w:r>
    </w:p>
    <w:p w14:paraId="58B7A80C" w14:textId="1ED04C38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Важно! В графе "Дополнительная информация, которую Вы считаете важной", укажите</w:t>
      </w:r>
      <w:r w:rsidR="00D80D29">
        <w:rPr>
          <w:rFonts w:ascii="Georgia" w:hAnsi="Georgia"/>
          <w:color w:val="333333"/>
        </w:rPr>
        <w:t xml:space="preserve"> номинацию и </w:t>
      </w:r>
      <w:proofErr w:type="spellStart"/>
      <w:r w:rsidR="00D80D29">
        <w:rPr>
          <w:rFonts w:ascii="Georgia" w:hAnsi="Georgia"/>
          <w:color w:val="333333"/>
        </w:rPr>
        <w:t>подноминацию</w:t>
      </w:r>
      <w:proofErr w:type="spellEnd"/>
      <w:r w:rsidR="00D80D29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на котор</w:t>
      </w:r>
      <w:r w:rsidR="00D80D29">
        <w:rPr>
          <w:rFonts w:ascii="Georgia" w:hAnsi="Georgia"/>
          <w:color w:val="333333"/>
        </w:rPr>
        <w:t>ые</w:t>
      </w:r>
      <w:r>
        <w:rPr>
          <w:rFonts w:ascii="Georgia" w:hAnsi="Georgia"/>
          <w:color w:val="333333"/>
        </w:rPr>
        <w:t xml:space="preserve"> отправляете заявку:</w:t>
      </w:r>
    </w:p>
    <w:p w14:paraId="18B6C6B4" w14:textId="77777777" w:rsidR="00C228C2" w:rsidRPr="00945CC8" w:rsidRDefault="00C228C2" w:rsidP="00C228C2">
      <w:pPr>
        <w:pStyle w:val="a4"/>
        <w:rPr>
          <w:rFonts w:ascii="Georgia" w:hAnsi="Georgia"/>
          <w:color w:val="333333"/>
          <w:u w:val="single"/>
        </w:rPr>
      </w:pPr>
      <w:r w:rsidRPr="00945CC8">
        <w:rPr>
          <w:rStyle w:val="a6"/>
          <w:rFonts w:ascii="Georgia" w:hAnsi="Georgia"/>
          <w:color w:val="333333"/>
          <w:u w:val="single"/>
        </w:rPr>
        <w:t xml:space="preserve">Номинации и </w:t>
      </w:r>
      <w:proofErr w:type="spellStart"/>
      <w:r w:rsidRPr="00945CC8">
        <w:rPr>
          <w:rStyle w:val="a6"/>
          <w:rFonts w:ascii="Georgia" w:hAnsi="Georgia"/>
          <w:color w:val="333333"/>
          <w:u w:val="single"/>
        </w:rPr>
        <w:t>подноминации</w:t>
      </w:r>
      <w:proofErr w:type="spellEnd"/>
    </w:p>
    <w:p w14:paraId="36F1A1E9" w14:textId="16EAF441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Корпоративная культура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>1. Лучший социально-значимый проект</w:t>
      </w:r>
      <w:r>
        <w:rPr>
          <w:rFonts w:ascii="Georgia" w:hAnsi="Georgia"/>
          <w:color w:val="333333"/>
        </w:rPr>
        <w:br/>
      </w:r>
      <w:r w:rsidR="008C0C53">
        <w:rPr>
          <w:rFonts w:ascii="Georgia" w:hAnsi="Georgia"/>
          <w:color w:val="333333"/>
        </w:rPr>
        <w:t>2</w:t>
      </w:r>
      <w:r>
        <w:rPr>
          <w:rFonts w:ascii="Georgia" w:hAnsi="Georgia"/>
          <w:color w:val="333333"/>
        </w:rPr>
        <w:t>. Лучшее корпоративное мероприятие</w:t>
      </w:r>
    </w:p>
    <w:p w14:paraId="6EDD3C29" w14:textId="7462B386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II. Эффективный офис</w:t>
      </w:r>
      <w:r>
        <w:rPr>
          <w:rFonts w:ascii="Georgia" w:hAnsi="Georgia"/>
          <w:b/>
          <w:bCs/>
          <w:color w:val="333333"/>
        </w:rPr>
        <w:br/>
      </w:r>
      <w:r w:rsidR="008C0C53">
        <w:rPr>
          <w:rFonts w:ascii="Georgia" w:hAnsi="Georgia"/>
          <w:color w:val="333333"/>
        </w:rPr>
        <w:t>3</w:t>
      </w:r>
      <w:r>
        <w:rPr>
          <w:rFonts w:ascii="Georgia" w:hAnsi="Georgia"/>
          <w:color w:val="333333"/>
        </w:rPr>
        <w:t>. Лучший проект по оптимизации процессов</w:t>
      </w:r>
      <w:r>
        <w:rPr>
          <w:rFonts w:ascii="Georgia" w:hAnsi="Georgia"/>
          <w:color w:val="333333"/>
        </w:rPr>
        <w:br/>
      </w:r>
      <w:r w:rsidR="008C0C53">
        <w:rPr>
          <w:rFonts w:ascii="Georgia" w:hAnsi="Georgia"/>
          <w:color w:val="333333"/>
        </w:rPr>
        <w:t>4</w:t>
      </w:r>
      <w:r>
        <w:rPr>
          <w:rFonts w:ascii="Georgia" w:hAnsi="Georgia"/>
          <w:color w:val="333333"/>
        </w:rPr>
        <w:t>. Самый технологичный офисный проект</w:t>
      </w:r>
      <w:r>
        <w:rPr>
          <w:rFonts w:ascii="Georgia" w:hAnsi="Georgia"/>
          <w:color w:val="333333"/>
        </w:rPr>
        <w:br/>
      </w:r>
      <w:r w:rsidR="008C0C53">
        <w:rPr>
          <w:rFonts w:ascii="Georgia" w:hAnsi="Georgia"/>
          <w:color w:val="333333"/>
        </w:rPr>
        <w:t>5</w:t>
      </w:r>
      <w:r>
        <w:rPr>
          <w:rFonts w:ascii="Georgia" w:hAnsi="Georgia"/>
          <w:color w:val="333333"/>
        </w:rPr>
        <w:t>. Лучший проект по оказанию сервисных услуг</w:t>
      </w:r>
    </w:p>
    <w:p w14:paraId="3859ECE7" w14:textId="630DB3B0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III. Новый офис.</w:t>
      </w:r>
      <w:r>
        <w:rPr>
          <w:rFonts w:ascii="Georgia" w:hAnsi="Georgia"/>
          <w:color w:val="333333"/>
        </w:rPr>
        <w:br/>
      </w:r>
      <w:r w:rsidR="008C0C53">
        <w:rPr>
          <w:rFonts w:ascii="Georgia" w:hAnsi="Georgia"/>
          <w:color w:val="333333"/>
        </w:rPr>
        <w:t>6</w:t>
      </w:r>
      <w:r>
        <w:rPr>
          <w:rFonts w:ascii="Georgia" w:hAnsi="Georgia"/>
          <w:color w:val="333333"/>
        </w:rPr>
        <w:t>. Лучший новый офис</w:t>
      </w:r>
      <w:r>
        <w:rPr>
          <w:rFonts w:ascii="Georgia" w:hAnsi="Georgia"/>
          <w:color w:val="333333"/>
        </w:rPr>
        <w:br/>
      </w:r>
      <w:r w:rsidR="008C0C53">
        <w:rPr>
          <w:rFonts w:ascii="Georgia" w:hAnsi="Georgia"/>
          <w:color w:val="333333"/>
        </w:rPr>
        <w:t>7</w:t>
      </w:r>
      <w:r>
        <w:rPr>
          <w:rFonts w:ascii="Georgia" w:hAnsi="Georgia"/>
          <w:color w:val="333333"/>
        </w:rPr>
        <w:t xml:space="preserve">. Лучший проект по </w:t>
      </w:r>
      <w:r w:rsidR="008C0C53">
        <w:rPr>
          <w:rFonts w:ascii="Georgia" w:hAnsi="Georgia"/>
          <w:color w:val="333333"/>
        </w:rPr>
        <w:t xml:space="preserve">реновации </w:t>
      </w:r>
      <w:r>
        <w:rPr>
          <w:rFonts w:ascii="Georgia" w:hAnsi="Georgia"/>
          <w:color w:val="333333"/>
        </w:rPr>
        <w:t>офиса</w:t>
      </w:r>
    </w:p>
    <w:p w14:paraId="1FB364F8" w14:textId="3BF47680" w:rsidR="00E9455C" w:rsidRDefault="00E9455C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8. Лучший коворкинг</w:t>
      </w:r>
    </w:p>
    <w:p w14:paraId="6CE22512" w14:textId="71745D88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IV. Лучшие в профессии</w:t>
      </w:r>
      <w:r>
        <w:rPr>
          <w:rFonts w:ascii="Georgia" w:hAnsi="Georgia"/>
          <w:color w:val="333333"/>
        </w:rPr>
        <w:br/>
        <w:t>Номинации (для административных менеджеров):</w:t>
      </w:r>
      <w:r>
        <w:rPr>
          <w:rFonts w:ascii="Georgia" w:hAnsi="Georgia"/>
          <w:color w:val="333333"/>
        </w:rPr>
        <w:br/>
      </w:r>
      <w:r w:rsidR="00E9455C">
        <w:rPr>
          <w:rFonts w:ascii="Georgia" w:hAnsi="Georgia"/>
          <w:color w:val="333333"/>
        </w:rPr>
        <w:t>9</w:t>
      </w:r>
      <w:r>
        <w:rPr>
          <w:rFonts w:ascii="Georgia" w:hAnsi="Georgia"/>
          <w:color w:val="333333"/>
        </w:rPr>
        <w:t>. Лучшая «АХ команда»</w:t>
      </w:r>
      <w:r>
        <w:rPr>
          <w:rFonts w:ascii="Georgia" w:hAnsi="Georgia"/>
          <w:color w:val="333333"/>
        </w:rPr>
        <w:br/>
      </w:r>
      <w:r w:rsidR="00E9455C">
        <w:rPr>
          <w:rFonts w:ascii="Georgia" w:hAnsi="Georgia"/>
          <w:color w:val="333333"/>
        </w:rPr>
        <w:t>10</w:t>
      </w:r>
      <w:r>
        <w:rPr>
          <w:rFonts w:ascii="Georgia" w:hAnsi="Georgia"/>
          <w:color w:val="333333"/>
        </w:rPr>
        <w:t>. Выдающаяся личность в профессии</w:t>
      </w:r>
    </w:p>
    <w:p w14:paraId="18352CDC" w14:textId="1E826785" w:rsidR="00E9455C" w:rsidRPr="00E9455C" w:rsidRDefault="00E9455C" w:rsidP="00C228C2">
      <w:pPr>
        <w:pStyle w:val="a4"/>
        <w:rPr>
          <w:rFonts w:ascii="Georgia" w:hAnsi="Georgia"/>
          <w:b/>
          <w:bCs/>
          <w:color w:val="333333"/>
        </w:rPr>
      </w:pPr>
      <w:r w:rsidRPr="00E9455C">
        <w:rPr>
          <w:rFonts w:ascii="Georgia" w:hAnsi="Georgia"/>
          <w:b/>
          <w:bCs/>
          <w:color w:val="333333"/>
          <w:lang w:val="en-US"/>
        </w:rPr>
        <w:t>V</w:t>
      </w:r>
      <w:r w:rsidRPr="00E9455C">
        <w:rPr>
          <w:rFonts w:ascii="Georgia" w:hAnsi="Georgia"/>
          <w:b/>
          <w:bCs/>
          <w:color w:val="333333"/>
        </w:rPr>
        <w:t>. Лучший проект, который не был реализован в этом году</w:t>
      </w:r>
      <w:r w:rsidR="00216CAD">
        <w:rPr>
          <w:rFonts w:ascii="Georgia" w:hAnsi="Georgia"/>
          <w:b/>
          <w:bCs/>
          <w:color w:val="333333"/>
        </w:rPr>
        <w:t>.</w:t>
      </w:r>
    </w:p>
    <w:p w14:paraId="4D7A57C6" w14:textId="13411BE3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Сопроводите, пожалуйста, заявку фотографиями номинанта, проекта, видео. Эти дополнительные файлы просим </w:t>
      </w:r>
      <w:r w:rsidR="00945CC8">
        <w:rPr>
          <w:rFonts w:ascii="Georgia" w:hAnsi="Georgia"/>
          <w:color w:val="333333"/>
        </w:rPr>
        <w:t>выложить в облако и отправить ссылку</w:t>
      </w:r>
      <w:r>
        <w:rPr>
          <w:rFonts w:ascii="Georgia" w:hAnsi="Georgia"/>
          <w:color w:val="333333"/>
        </w:rPr>
        <w:t xml:space="preserve"> по почте award@admdir.ru или</w:t>
      </w:r>
      <w:r w:rsidR="001C0B97">
        <w:rPr>
          <w:rFonts w:ascii="Georgia" w:hAnsi="Georgia"/>
          <w:color w:val="333333"/>
        </w:rPr>
        <w:t xml:space="preserve"> опубликовать </w:t>
      </w:r>
      <w:r>
        <w:rPr>
          <w:rFonts w:ascii="Georgia" w:hAnsi="Georgia"/>
          <w:color w:val="333333"/>
        </w:rPr>
        <w:t>ссылк</w:t>
      </w:r>
      <w:r w:rsidR="001C0B97">
        <w:rPr>
          <w:rFonts w:ascii="Georgia" w:hAnsi="Georgia"/>
          <w:color w:val="333333"/>
        </w:rPr>
        <w:t>у</w:t>
      </w:r>
      <w:r>
        <w:rPr>
          <w:rFonts w:ascii="Georgia" w:hAnsi="Georgia"/>
          <w:color w:val="333333"/>
        </w:rPr>
        <w:t xml:space="preserve"> </w:t>
      </w:r>
      <w:r w:rsidR="001C0B97">
        <w:rPr>
          <w:rFonts w:ascii="Georgia" w:hAnsi="Georgia"/>
          <w:color w:val="333333"/>
        </w:rPr>
        <w:t>в</w:t>
      </w:r>
      <w:r>
        <w:rPr>
          <w:rFonts w:ascii="Georgia" w:hAnsi="Georgia"/>
          <w:color w:val="333333"/>
        </w:rPr>
        <w:t xml:space="preserve"> графе "Дополнительная информация, которую Вы считаете важной" при электронном заполнении заявки.</w:t>
      </w:r>
    </w:p>
    <w:p w14:paraId="69862663" w14:textId="5B2E8792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заполнении заявки просим обратить внимание на критерии оценки отдельных</w:t>
      </w:r>
      <w:r w:rsidR="00F85CD2" w:rsidRPr="00F85CD2"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подноминаций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b/>
          <w:bCs/>
          <w:color w:val="333333"/>
        </w:rPr>
        <w:t>(</w:t>
      </w:r>
      <w:r w:rsidR="001C0B97">
        <w:rPr>
          <w:rFonts w:ascii="Georgia" w:hAnsi="Georgia"/>
          <w:b/>
          <w:bCs/>
          <w:color w:val="333333"/>
        </w:rPr>
        <w:t xml:space="preserve">на сайте премии в рубрике </w:t>
      </w:r>
      <w:hyperlink r:id="rId7" w:history="1">
        <w:r>
          <w:rPr>
            <w:rStyle w:val="a5"/>
            <w:rFonts w:ascii="Georgia" w:hAnsi="Georgia"/>
            <w:b/>
            <w:bCs/>
          </w:rPr>
          <w:t xml:space="preserve"> </w:t>
        </w:r>
        <w:r w:rsidR="001C0B97">
          <w:rPr>
            <w:rStyle w:val="a5"/>
            <w:rFonts w:ascii="Georgia" w:hAnsi="Georgia"/>
            <w:b/>
            <w:bCs/>
          </w:rPr>
          <w:t>«К</w:t>
        </w:r>
        <w:r>
          <w:rPr>
            <w:rStyle w:val="a5"/>
            <w:rFonts w:ascii="Georgia" w:hAnsi="Georgia"/>
            <w:b/>
            <w:bCs/>
          </w:rPr>
          <w:t>ритери</w:t>
        </w:r>
        <w:r w:rsidR="001C0B97">
          <w:rPr>
            <w:rStyle w:val="a5"/>
            <w:rFonts w:ascii="Georgia" w:hAnsi="Georgia"/>
            <w:b/>
            <w:bCs/>
          </w:rPr>
          <w:t>и</w:t>
        </w:r>
        <w:r>
          <w:rPr>
            <w:rStyle w:val="a5"/>
            <w:rFonts w:ascii="Georgia" w:hAnsi="Georgia"/>
            <w:b/>
            <w:bCs/>
          </w:rPr>
          <w:t xml:space="preserve"> оценки</w:t>
        </w:r>
      </w:hyperlink>
      <w:r>
        <w:rPr>
          <w:rFonts w:ascii="Georgia" w:hAnsi="Georgia"/>
          <w:b/>
          <w:bCs/>
          <w:color w:val="333333"/>
        </w:rPr>
        <w:t>)</w:t>
      </w:r>
      <w:r>
        <w:rPr>
          <w:rFonts w:ascii="Georgia" w:hAnsi="Georgia"/>
          <w:color w:val="333333"/>
        </w:rPr>
        <w:t xml:space="preserve"> и опираться на эти критерии оценок</w:t>
      </w:r>
      <w:r w:rsidR="001C0B97">
        <w:rPr>
          <w:rFonts w:ascii="Georgia" w:hAnsi="Georgia"/>
          <w:color w:val="333333"/>
        </w:rPr>
        <w:t xml:space="preserve"> при описании проекта и его защите</w:t>
      </w:r>
      <w:r>
        <w:rPr>
          <w:rFonts w:ascii="Georgia" w:hAnsi="Georgia"/>
          <w:color w:val="333333"/>
        </w:rPr>
        <w:t>.</w:t>
      </w:r>
    </w:p>
    <w:p w14:paraId="652046A7" w14:textId="4BAEC2B3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итогам рассмотрения заявки организаторы отправят вам подтверждение об участии (или не участии) в премии.</w:t>
      </w:r>
    </w:p>
    <w:p w14:paraId="22436B35" w14:textId="170DE882" w:rsidR="00C228C2" w:rsidRPr="001C0B97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Информация обо всех заявленных и подтвержденных к участию проектах </w:t>
      </w:r>
      <w:r w:rsidR="00F85CD2">
        <w:rPr>
          <w:rFonts w:ascii="Georgia" w:hAnsi="Georgia"/>
          <w:color w:val="333333"/>
        </w:rPr>
        <w:t>публикуется</w:t>
      </w:r>
      <w:r>
        <w:rPr>
          <w:rFonts w:ascii="Georgia" w:hAnsi="Georgia"/>
          <w:color w:val="333333"/>
        </w:rPr>
        <w:t xml:space="preserve"> на сайте премии</w:t>
      </w:r>
      <w:r w:rsidR="00913518">
        <w:rPr>
          <w:rFonts w:ascii="Georgia" w:hAnsi="Georgia"/>
          <w:color w:val="333333"/>
        </w:rPr>
        <w:t xml:space="preserve"> </w:t>
      </w:r>
      <w:proofErr w:type="spellStart"/>
      <w:proofErr w:type="gramStart"/>
      <w:r w:rsidR="00913518">
        <w:rPr>
          <w:rFonts w:ascii="Georgia" w:hAnsi="Georgia"/>
          <w:color w:val="333333"/>
          <w:lang w:val="en-US"/>
        </w:rPr>
        <w:t>adminstars</w:t>
      </w:r>
      <w:proofErr w:type="spellEnd"/>
      <w:r w:rsidR="00913518" w:rsidRPr="00913518">
        <w:rPr>
          <w:rFonts w:ascii="Georgia" w:hAnsi="Georgia"/>
          <w:color w:val="333333"/>
        </w:rPr>
        <w:t>.</w:t>
      </w:r>
      <w:proofErr w:type="spellStart"/>
      <w:r w:rsidR="00913518">
        <w:rPr>
          <w:rFonts w:ascii="Georgia" w:hAnsi="Georgia"/>
          <w:color w:val="333333"/>
          <w:lang w:val="en-US"/>
        </w:rPr>
        <w:t>ru</w:t>
      </w:r>
      <w:proofErr w:type="spellEnd"/>
      <w:r w:rsidR="00913518" w:rsidRPr="00913518">
        <w:rPr>
          <w:rFonts w:ascii="Georgia" w:hAnsi="Georgia"/>
          <w:color w:val="333333"/>
        </w:rPr>
        <w:t xml:space="preserve"> </w:t>
      </w:r>
      <w:r w:rsidR="001C0B97">
        <w:rPr>
          <w:rFonts w:ascii="Georgia" w:hAnsi="Georgia"/>
          <w:color w:val="333333"/>
        </w:rPr>
        <w:t>.</w:t>
      </w:r>
      <w:proofErr w:type="gramEnd"/>
      <w:r w:rsidR="00F85CD2">
        <w:rPr>
          <w:rFonts w:ascii="Georgia" w:hAnsi="Georgia"/>
          <w:color w:val="333333"/>
        </w:rPr>
        <w:t xml:space="preserve"> </w:t>
      </w:r>
      <w:r w:rsidR="001C0B97">
        <w:rPr>
          <w:rFonts w:ascii="Georgia" w:hAnsi="Georgia"/>
          <w:color w:val="333333"/>
        </w:rPr>
        <w:t>И</w:t>
      </w:r>
      <w:r>
        <w:rPr>
          <w:rFonts w:ascii="Georgia" w:hAnsi="Georgia"/>
          <w:color w:val="333333"/>
        </w:rPr>
        <w:t>нформация о проектах</w:t>
      </w:r>
      <w:r w:rsidR="001C0B97">
        <w:rPr>
          <w:rFonts w:ascii="Georgia" w:hAnsi="Georgia"/>
          <w:color w:val="333333"/>
        </w:rPr>
        <w:t>, публикуемая н</w:t>
      </w:r>
      <w:r>
        <w:rPr>
          <w:rFonts w:ascii="Georgia" w:hAnsi="Georgia"/>
          <w:color w:val="333333"/>
        </w:rPr>
        <w:t>а сайте</w:t>
      </w:r>
      <w:r w:rsidR="001C0B97">
        <w:rPr>
          <w:rFonts w:ascii="Georgia" w:hAnsi="Georgia"/>
          <w:color w:val="333333"/>
        </w:rPr>
        <w:t xml:space="preserve"> премии</w:t>
      </w:r>
      <w:r>
        <w:rPr>
          <w:rFonts w:ascii="Georgia" w:hAnsi="Georgia"/>
          <w:color w:val="333333"/>
        </w:rPr>
        <w:t xml:space="preserve">, готовится на основе присланных </w:t>
      </w:r>
      <w:r w:rsidR="001C0B97">
        <w:rPr>
          <w:rFonts w:ascii="Georgia" w:hAnsi="Georgia"/>
          <w:color w:val="333333"/>
        </w:rPr>
        <w:t xml:space="preserve">номинантами </w:t>
      </w:r>
      <w:r>
        <w:rPr>
          <w:rFonts w:ascii="Georgia" w:hAnsi="Georgia"/>
          <w:color w:val="333333"/>
        </w:rPr>
        <w:t xml:space="preserve">заявок и </w:t>
      </w:r>
      <w:proofErr w:type="spellStart"/>
      <w:r>
        <w:rPr>
          <w:rFonts w:ascii="Georgia" w:hAnsi="Georgia"/>
          <w:color w:val="333333"/>
        </w:rPr>
        <w:t>доп</w:t>
      </w:r>
      <w:proofErr w:type="spellEnd"/>
      <w:r>
        <w:rPr>
          <w:rFonts w:ascii="Georgia" w:hAnsi="Georgia"/>
          <w:color w:val="333333"/>
        </w:rPr>
        <w:t xml:space="preserve"> фото/видео.</w:t>
      </w:r>
      <w:r w:rsidR="001C0B97">
        <w:rPr>
          <w:rFonts w:ascii="Georgia" w:hAnsi="Georgia"/>
          <w:color w:val="333333"/>
        </w:rPr>
        <w:t xml:space="preserve"> </w:t>
      </w:r>
      <w:r w:rsidR="00F85CD2">
        <w:rPr>
          <w:rFonts w:ascii="Georgia" w:hAnsi="Georgia"/>
          <w:color w:val="333333"/>
        </w:rPr>
        <w:t>Отправляя заявку на адрес организаторов премии, номинант соглашается с тем, что информация</w:t>
      </w:r>
      <w:r w:rsidR="00913518" w:rsidRPr="00913518">
        <w:rPr>
          <w:rFonts w:ascii="Georgia" w:hAnsi="Georgia"/>
          <w:color w:val="333333"/>
        </w:rPr>
        <w:t xml:space="preserve"> </w:t>
      </w:r>
      <w:r w:rsidR="00913518">
        <w:rPr>
          <w:rFonts w:ascii="Georgia" w:hAnsi="Georgia"/>
          <w:color w:val="333333"/>
        </w:rPr>
        <w:t>обрабатывается организаторами и</w:t>
      </w:r>
      <w:r w:rsidR="00F85CD2">
        <w:rPr>
          <w:rFonts w:ascii="Georgia" w:hAnsi="Georgia"/>
          <w:color w:val="333333"/>
        </w:rPr>
        <w:t xml:space="preserve"> становится публичной. </w:t>
      </w:r>
      <w:r w:rsidR="001C0B97">
        <w:rPr>
          <w:rFonts w:ascii="Georgia" w:hAnsi="Georgia"/>
          <w:color w:val="333333"/>
        </w:rPr>
        <w:t>При необходимости внесения изменений</w:t>
      </w:r>
      <w:r w:rsidR="00F85CD2">
        <w:rPr>
          <w:rFonts w:ascii="Georgia" w:hAnsi="Georgia"/>
          <w:color w:val="333333"/>
        </w:rPr>
        <w:t xml:space="preserve"> в информацию, опубликованную на сайте премии</w:t>
      </w:r>
      <w:r w:rsidR="001C0B97">
        <w:rPr>
          <w:rFonts w:ascii="Georgia" w:hAnsi="Georgia"/>
          <w:color w:val="333333"/>
        </w:rPr>
        <w:t xml:space="preserve"> обращайтесь по почте </w:t>
      </w:r>
      <w:hyperlink r:id="rId8" w:history="1">
        <w:r w:rsidR="001C0B97">
          <w:rPr>
            <w:rStyle w:val="a5"/>
            <w:rFonts w:ascii="Georgia" w:hAnsi="Georgia"/>
          </w:rPr>
          <w:t>award@admdir.ru </w:t>
        </w:r>
      </w:hyperlink>
    </w:p>
    <w:p w14:paraId="0F74915F" w14:textId="3448B0E4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окончании приема заявок жюри выберет из всех ранее подтвержденных проектов участников финальн</w:t>
      </w:r>
      <w:r w:rsidR="00F933C7">
        <w:rPr>
          <w:rFonts w:ascii="Georgia" w:hAnsi="Georgia"/>
          <w:color w:val="333333"/>
        </w:rPr>
        <w:t>ый</w:t>
      </w:r>
      <w:r>
        <w:rPr>
          <w:rFonts w:ascii="Georgia" w:hAnsi="Georgia"/>
          <w:color w:val="333333"/>
        </w:rPr>
        <w:t xml:space="preserve"> спис</w:t>
      </w:r>
      <w:r w:rsidR="00F933C7">
        <w:rPr>
          <w:rFonts w:ascii="Georgia" w:hAnsi="Georgia"/>
          <w:color w:val="333333"/>
        </w:rPr>
        <w:t>ок</w:t>
      </w:r>
      <w:r>
        <w:rPr>
          <w:rFonts w:ascii="Georgia" w:hAnsi="Georgia"/>
          <w:color w:val="333333"/>
        </w:rPr>
        <w:t xml:space="preserve"> номинантов</w:t>
      </w:r>
      <w:r w:rsidR="00F933C7">
        <w:rPr>
          <w:rFonts w:ascii="Georgia" w:hAnsi="Georgia"/>
          <w:color w:val="333333"/>
        </w:rPr>
        <w:t xml:space="preserve"> (если такой будет необходим в зависимости от регламента</w:t>
      </w:r>
      <w:r w:rsidR="00913518">
        <w:rPr>
          <w:rFonts w:ascii="Georgia" w:hAnsi="Georgia"/>
          <w:color w:val="333333"/>
        </w:rPr>
        <w:t>, который определит жюри</w:t>
      </w:r>
      <w:r w:rsidR="00F933C7"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, которые будут выступать на финальных общественных слушаниях.</w:t>
      </w:r>
    </w:p>
    <w:p w14:paraId="05F99712" w14:textId="52EC0B9E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 итогам общественных слушаний, где будут учитываться голоса всех участников (гостей), пришедших на общественных слушания, и на основании итогового решения жюри будут выбраны победители в каждой номинации. </w:t>
      </w:r>
    </w:p>
    <w:p w14:paraId="532551CC" w14:textId="712F09BD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Жюри приветствует четкие, честные и яркие проекты. Жюри имеет право запросить любую дополнительную информацию у номинантов. </w:t>
      </w:r>
    </w:p>
    <w:p w14:paraId="59BFEB28" w14:textId="2CC0F988" w:rsidR="00C228C2" w:rsidRDefault="00C228C2" w:rsidP="00C228C2">
      <w:pPr>
        <w:pStyle w:val="a4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Презентация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През</w:t>
      </w:r>
      <w:r w:rsidR="00F7066F">
        <w:rPr>
          <w:rFonts w:ascii="Georgia" w:hAnsi="Georgia"/>
          <w:color w:val="333333"/>
        </w:rPr>
        <w:t>ентация</w:t>
      </w:r>
      <w:proofErr w:type="spellEnd"/>
      <w:r w:rsidR="00F7066F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для общественных слушаний должна быть не </w:t>
      </w:r>
      <w:r w:rsidR="00F933C7">
        <w:rPr>
          <w:rFonts w:ascii="Georgia" w:hAnsi="Georgia"/>
          <w:color w:val="333333"/>
        </w:rPr>
        <w:t xml:space="preserve">более </w:t>
      </w:r>
      <w:r w:rsidR="008C0C53">
        <w:rPr>
          <w:rFonts w:ascii="Georgia" w:hAnsi="Georgia"/>
          <w:color w:val="333333"/>
        </w:rPr>
        <w:t>10 минут с учетом вопросов</w:t>
      </w:r>
      <w:r>
        <w:rPr>
          <w:rFonts w:ascii="Georgia" w:hAnsi="Georgia"/>
          <w:color w:val="333333"/>
        </w:rPr>
        <w:t xml:space="preserve">. Информация, отраженная </w:t>
      </w:r>
      <w:proofErr w:type="gramStart"/>
      <w:r>
        <w:rPr>
          <w:rFonts w:ascii="Georgia" w:hAnsi="Georgia"/>
          <w:color w:val="333333"/>
        </w:rPr>
        <w:t>в</w:t>
      </w:r>
      <w:r w:rsidR="00F7066F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презентации</w:t>
      </w:r>
      <w:proofErr w:type="gramEnd"/>
      <w:r w:rsidR="0072441F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должна максимально полно соотноситься с критериями оценок номинации. Презентация должна быть прислана за 10 дней до начала общественных слушаний проекта.</w:t>
      </w:r>
      <w:r>
        <w:rPr>
          <w:rFonts w:ascii="Georgia" w:hAnsi="Georgia"/>
          <w:color w:val="333333"/>
        </w:rPr>
        <w:br/>
        <w:t>Более подробно ознакомиться с правилами участия, системой и критериями оценок можно на сайте премии www.adminstars.ru в рубриках «Положение о премии», «Система и критерии оценок»</w:t>
      </w:r>
    </w:p>
    <w:p w14:paraId="32AD3486" w14:textId="77777777" w:rsidR="009217FF" w:rsidRPr="009217FF" w:rsidRDefault="009217FF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</w:p>
    <w:sectPr w:rsidR="009217FF" w:rsidRPr="0092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1pt;height:72.5pt" o:bullet="t">
        <v:imagedata r:id="rId1" o:title="e FOR BULLET"/>
      </v:shape>
    </w:pict>
  </w:numPicBullet>
  <w:abstractNum w:abstractNumId="0" w15:restartNumberingAfterBreak="0">
    <w:nsid w:val="17275FFB"/>
    <w:multiLevelType w:val="hybridMultilevel"/>
    <w:tmpl w:val="BA6C5AC2"/>
    <w:lvl w:ilvl="0" w:tplc="8CC6F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58"/>
    <w:rsid w:val="00041F32"/>
    <w:rsid w:val="00043829"/>
    <w:rsid w:val="00056D8A"/>
    <w:rsid w:val="00070010"/>
    <w:rsid w:val="00070ED9"/>
    <w:rsid w:val="00085D77"/>
    <w:rsid w:val="000A2C34"/>
    <w:rsid w:val="001805D1"/>
    <w:rsid w:val="001C0B97"/>
    <w:rsid w:val="00216CAD"/>
    <w:rsid w:val="0026532D"/>
    <w:rsid w:val="002E1F79"/>
    <w:rsid w:val="00353FA3"/>
    <w:rsid w:val="003926AA"/>
    <w:rsid w:val="003E375B"/>
    <w:rsid w:val="00427F2C"/>
    <w:rsid w:val="0043470A"/>
    <w:rsid w:val="004662B8"/>
    <w:rsid w:val="004C3987"/>
    <w:rsid w:val="00523026"/>
    <w:rsid w:val="0072441F"/>
    <w:rsid w:val="00767791"/>
    <w:rsid w:val="0084477E"/>
    <w:rsid w:val="00881CFF"/>
    <w:rsid w:val="008A5C07"/>
    <w:rsid w:val="008C0C53"/>
    <w:rsid w:val="00913518"/>
    <w:rsid w:val="009217FF"/>
    <w:rsid w:val="00945CC8"/>
    <w:rsid w:val="00A13C4D"/>
    <w:rsid w:val="00B768F1"/>
    <w:rsid w:val="00B90093"/>
    <w:rsid w:val="00BD7E58"/>
    <w:rsid w:val="00BF0886"/>
    <w:rsid w:val="00C228C2"/>
    <w:rsid w:val="00C51620"/>
    <w:rsid w:val="00C9315E"/>
    <w:rsid w:val="00D80D29"/>
    <w:rsid w:val="00DA2272"/>
    <w:rsid w:val="00DA57F9"/>
    <w:rsid w:val="00E9455C"/>
    <w:rsid w:val="00F0304E"/>
    <w:rsid w:val="00F7066F"/>
    <w:rsid w:val="00F85CD2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719E"/>
  <w15:docId w15:val="{575FF929-0F60-4E48-8FE7-5FA1377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E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F0304E"/>
    <w:rPr>
      <w:color w:val="0000FF"/>
      <w:u w:val="single"/>
    </w:rPr>
  </w:style>
  <w:style w:type="character" w:styleId="a6">
    <w:name w:val="Strong"/>
    <w:basedOn w:val="a0"/>
    <w:uiPriority w:val="22"/>
    <w:qFormat/>
    <w:rsid w:val="00F0304E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91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admd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stars.ru/kriterii-ocen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stars.ru/podat-zayavku/" TargetMode="External"/><Relationship Id="rId5" Type="http://schemas.openxmlformats.org/officeDocument/2006/relationships/hyperlink" Target="mailto:award@admdi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Тот</cp:lastModifiedBy>
  <cp:revision>2</cp:revision>
  <dcterms:created xsi:type="dcterms:W3CDTF">2022-03-14T06:51:00Z</dcterms:created>
  <dcterms:modified xsi:type="dcterms:W3CDTF">2022-03-14T06:51:00Z</dcterms:modified>
</cp:coreProperties>
</file>