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00" w:rsidRPr="003978FF" w:rsidRDefault="00351B00" w:rsidP="004A7B52">
      <w:pPr>
        <w:rPr>
          <w:b/>
          <w:sz w:val="28"/>
          <w:szCs w:val="28"/>
        </w:rPr>
      </w:pPr>
      <w:r>
        <w:rPr>
          <w:b/>
        </w:rPr>
        <w:t xml:space="preserve">                                  </w:t>
      </w:r>
      <w:r w:rsidR="004A7B52" w:rsidRPr="000E0FC1">
        <w:rPr>
          <w:b/>
          <w:sz w:val="28"/>
          <w:szCs w:val="28"/>
        </w:rPr>
        <w:t>С</w:t>
      </w:r>
      <w:r w:rsidR="004A7B52" w:rsidRPr="003978FF">
        <w:rPr>
          <w:b/>
          <w:sz w:val="28"/>
          <w:szCs w:val="28"/>
        </w:rPr>
        <w:t xml:space="preserve">оглашение </w:t>
      </w:r>
    </w:p>
    <w:p w:rsidR="004A7B52" w:rsidRPr="004A7B52" w:rsidRDefault="004A7B52" w:rsidP="004A7B52">
      <w:pPr>
        <w:rPr>
          <w:b/>
        </w:rPr>
      </w:pPr>
      <w:r w:rsidRPr="004A7B52">
        <w:rPr>
          <w:b/>
        </w:rPr>
        <w:t>об уровне предостав</w:t>
      </w:r>
      <w:r w:rsidR="00B70C90">
        <w:rPr>
          <w:b/>
        </w:rPr>
        <w:t>л</w:t>
      </w:r>
      <w:r w:rsidR="000159FF">
        <w:rPr>
          <w:b/>
        </w:rPr>
        <w:t>ения сервисных услуг</w:t>
      </w:r>
    </w:p>
    <w:p w:rsidR="004A7B52" w:rsidRPr="004A7B52" w:rsidRDefault="00702FE5" w:rsidP="004A7B52">
      <w:pPr>
        <w:rPr>
          <w:b/>
        </w:rPr>
      </w:pPr>
      <w:r>
        <w:rPr>
          <w:b/>
        </w:rPr>
        <w:t>м</w:t>
      </w:r>
      <w:r w:rsidR="004A7B52" w:rsidRPr="004A7B52">
        <w:rPr>
          <w:b/>
        </w:rPr>
        <w:t xml:space="preserve">ежду </w:t>
      </w:r>
      <w:r w:rsidR="000159FF">
        <w:rPr>
          <w:b/>
        </w:rPr>
        <w:t>Департаментом АХО</w:t>
      </w:r>
      <w:r w:rsidR="004A7B52" w:rsidRPr="004A7B52">
        <w:rPr>
          <w:b/>
        </w:rPr>
        <w:t xml:space="preserve"> и </w:t>
      </w:r>
      <w:r w:rsidR="000159FF">
        <w:rPr>
          <w:b/>
        </w:rPr>
        <w:t>АО «ТВТОРГ»</w:t>
      </w:r>
    </w:p>
    <w:p w:rsidR="004A7B52" w:rsidRPr="004A7B52" w:rsidRDefault="004A7B52" w:rsidP="004A7B52">
      <w:pPr>
        <w:rPr>
          <w:b/>
        </w:rPr>
      </w:pPr>
      <w:r w:rsidRPr="004A7B52">
        <w:rPr>
          <w:b/>
        </w:rPr>
        <w:t>Оглавление</w:t>
      </w:r>
    </w:p>
    <w:p w:rsidR="004A7B52" w:rsidRPr="004A7B52" w:rsidRDefault="004A7B52" w:rsidP="004A7B52">
      <w:pPr>
        <w:rPr>
          <w:b/>
        </w:rPr>
      </w:pPr>
      <w:r>
        <w:rPr>
          <w:b/>
        </w:rPr>
        <w:t xml:space="preserve">1.   </w:t>
      </w:r>
      <w:r w:rsidRPr="004A7B52">
        <w:rPr>
          <w:b/>
        </w:rPr>
        <w:t>Общие положения</w:t>
      </w:r>
    </w:p>
    <w:p w:rsidR="004A7B52" w:rsidRPr="004A7B52" w:rsidRDefault="004A7B52" w:rsidP="004A7B52">
      <w:pPr>
        <w:rPr>
          <w:b/>
        </w:rPr>
      </w:pPr>
      <w:r w:rsidRPr="004A7B52">
        <w:rPr>
          <w:b/>
        </w:rPr>
        <w:t>1.1. Предмет соглашения</w:t>
      </w:r>
    </w:p>
    <w:p w:rsidR="004A7B52" w:rsidRPr="004A7B52" w:rsidRDefault="004A7B52" w:rsidP="004A7B52">
      <w:pPr>
        <w:rPr>
          <w:b/>
        </w:rPr>
      </w:pPr>
      <w:r w:rsidRPr="004A7B52">
        <w:rPr>
          <w:b/>
        </w:rPr>
        <w:t>1.2. Термины и определения</w:t>
      </w:r>
    </w:p>
    <w:p w:rsidR="004A7B52" w:rsidRPr="004A7B52" w:rsidRDefault="000723E7" w:rsidP="004A7B52">
      <w:pPr>
        <w:rPr>
          <w:b/>
        </w:rPr>
      </w:pPr>
      <w:r>
        <w:rPr>
          <w:b/>
        </w:rPr>
        <w:t>2. Перечень сервисных услуг,</w:t>
      </w:r>
      <w:r w:rsidR="004A7B52" w:rsidRPr="004A7B52">
        <w:rPr>
          <w:b/>
        </w:rPr>
        <w:t xml:space="preserve"> порядок взаимодействия</w:t>
      </w:r>
      <w:r>
        <w:rPr>
          <w:b/>
        </w:rPr>
        <w:t>, сроки и параметры оценки качества сервисов.</w:t>
      </w:r>
      <w:r w:rsidR="004A7B52" w:rsidRPr="004A7B52">
        <w:rPr>
          <w:b/>
        </w:rPr>
        <w:t xml:space="preserve"> </w:t>
      </w:r>
    </w:p>
    <w:p w:rsidR="004A7B52" w:rsidRDefault="004A7B52" w:rsidP="007E16E3">
      <w:pPr>
        <w:ind w:firstLine="360"/>
        <w:rPr>
          <w:b/>
        </w:rPr>
      </w:pPr>
      <w:r w:rsidRPr="004A7B52">
        <w:rPr>
          <w:b/>
        </w:rPr>
        <w:t>2.1. Организация командирования сотрудников</w:t>
      </w:r>
    </w:p>
    <w:p w:rsidR="007E16E3" w:rsidRPr="007E16E3" w:rsidRDefault="007E16E3" w:rsidP="007E16E3">
      <w:pPr>
        <w:ind w:left="360"/>
        <w:rPr>
          <w:b/>
        </w:rPr>
      </w:pPr>
      <w:r>
        <w:rPr>
          <w:b/>
        </w:rPr>
        <w:t>2.2.</w:t>
      </w:r>
      <w:r w:rsidRPr="007E16E3">
        <w:rPr>
          <w:b/>
        </w:rPr>
        <w:t xml:space="preserve"> Административно-хозяйственные сервисы, оказываемые при поддержке офиса Заказчика</w:t>
      </w:r>
    </w:p>
    <w:p w:rsidR="004A7B52" w:rsidRPr="004A7B52" w:rsidRDefault="004A7B52" w:rsidP="007E16E3">
      <w:pPr>
        <w:ind w:firstLine="360"/>
        <w:rPr>
          <w:b/>
        </w:rPr>
      </w:pPr>
      <w:r w:rsidRPr="004A7B52">
        <w:rPr>
          <w:b/>
        </w:rPr>
        <w:t>2</w:t>
      </w:r>
      <w:r w:rsidR="007E16E3">
        <w:rPr>
          <w:b/>
        </w:rPr>
        <w:t>.3</w:t>
      </w:r>
      <w:r w:rsidRPr="004A7B52">
        <w:rPr>
          <w:b/>
        </w:rPr>
        <w:t>. Организация корпоративных мероприятий в офисах компаний Группы</w:t>
      </w:r>
    </w:p>
    <w:p w:rsidR="004A7B52" w:rsidRPr="004A7B52" w:rsidRDefault="004A7B52" w:rsidP="007E16E3">
      <w:pPr>
        <w:ind w:firstLine="360"/>
        <w:rPr>
          <w:b/>
        </w:rPr>
      </w:pPr>
      <w:r w:rsidRPr="004A7B52">
        <w:rPr>
          <w:b/>
        </w:rPr>
        <w:t xml:space="preserve">2.4. </w:t>
      </w:r>
      <w:r w:rsidR="00FB2B14" w:rsidRPr="004A7B52">
        <w:rPr>
          <w:b/>
        </w:rPr>
        <w:t>Транспортное обслуживание</w:t>
      </w:r>
    </w:p>
    <w:p w:rsidR="004A7B52" w:rsidRPr="004A7B52" w:rsidRDefault="004A7B52" w:rsidP="007E16E3">
      <w:pPr>
        <w:ind w:firstLine="360"/>
        <w:rPr>
          <w:b/>
        </w:rPr>
      </w:pPr>
      <w:r w:rsidRPr="004A7B52">
        <w:rPr>
          <w:b/>
        </w:rPr>
        <w:t xml:space="preserve">2.5. </w:t>
      </w:r>
      <w:r w:rsidR="00FB2B14" w:rsidRPr="004A7B52">
        <w:rPr>
          <w:b/>
        </w:rPr>
        <w:t>Обеспечение пожарной безопасности</w:t>
      </w:r>
    </w:p>
    <w:p w:rsidR="004A7B52" w:rsidRPr="004A7B52" w:rsidRDefault="004A7B52" w:rsidP="007E16E3">
      <w:pPr>
        <w:ind w:firstLine="360"/>
        <w:rPr>
          <w:b/>
        </w:rPr>
      </w:pPr>
      <w:r w:rsidRPr="004A7B52">
        <w:rPr>
          <w:b/>
        </w:rPr>
        <w:t xml:space="preserve">2.6. </w:t>
      </w:r>
      <w:r w:rsidR="00FB2B14" w:rsidRPr="004A7B52">
        <w:rPr>
          <w:b/>
        </w:rPr>
        <w:t>Материально техническое обеспечение</w:t>
      </w:r>
    </w:p>
    <w:p w:rsidR="004A7B52" w:rsidRDefault="004A7B52" w:rsidP="007E16E3">
      <w:pPr>
        <w:ind w:firstLine="360"/>
        <w:rPr>
          <w:b/>
        </w:rPr>
      </w:pPr>
      <w:r w:rsidRPr="00EB23D4">
        <w:rPr>
          <w:b/>
        </w:rPr>
        <w:t xml:space="preserve">2.7. </w:t>
      </w:r>
      <w:r w:rsidR="003C5C66" w:rsidRPr="00EB23D4">
        <w:rPr>
          <w:b/>
        </w:rPr>
        <w:t xml:space="preserve">Обеспечение проживанием работников </w:t>
      </w:r>
    </w:p>
    <w:p w:rsidR="00296750" w:rsidRDefault="00296750" w:rsidP="0085741B">
      <w:pPr>
        <w:pStyle w:val="a4"/>
        <w:numPr>
          <w:ilvl w:val="1"/>
          <w:numId w:val="32"/>
        </w:numPr>
        <w:spacing w:after="0" w:line="240" w:lineRule="auto"/>
        <w:jc w:val="both"/>
        <w:rPr>
          <w:rFonts w:cs="Times New Roman"/>
          <w:b/>
        </w:rPr>
      </w:pPr>
      <w:r w:rsidRPr="00296750">
        <w:rPr>
          <w:rFonts w:cs="Times New Roman"/>
          <w:b/>
        </w:rPr>
        <w:t>Договорная работа, работа с поставщиками, закупки</w:t>
      </w:r>
    </w:p>
    <w:p w:rsidR="000C1593" w:rsidRDefault="000C1593" w:rsidP="000C1593">
      <w:pPr>
        <w:pStyle w:val="a4"/>
        <w:jc w:val="both"/>
      </w:pPr>
    </w:p>
    <w:p w:rsidR="000C1593" w:rsidRDefault="00F11A8F" w:rsidP="0085741B">
      <w:pPr>
        <w:pStyle w:val="a4"/>
        <w:numPr>
          <w:ilvl w:val="1"/>
          <w:numId w:val="32"/>
        </w:numPr>
        <w:jc w:val="both"/>
        <w:rPr>
          <w:b/>
        </w:rPr>
      </w:pPr>
      <w:r>
        <w:rPr>
          <w:b/>
        </w:rPr>
        <w:t xml:space="preserve"> </w:t>
      </w:r>
      <w:r w:rsidR="000C1593" w:rsidRPr="0014003E">
        <w:rPr>
          <w:b/>
        </w:rPr>
        <w:t xml:space="preserve">Работа с корреспонденцией и информационными письмами </w:t>
      </w:r>
    </w:p>
    <w:p w:rsidR="00F11A8F" w:rsidRPr="00F11A8F" w:rsidRDefault="00F11A8F" w:rsidP="00F11A8F">
      <w:pPr>
        <w:pStyle w:val="a4"/>
        <w:rPr>
          <w:b/>
        </w:rPr>
      </w:pPr>
    </w:p>
    <w:p w:rsidR="00296750" w:rsidRPr="00F11A8F" w:rsidRDefault="00F11A8F" w:rsidP="0085741B">
      <w:pPr>
        <w:pStyle w:val="a4"/>
        <w:numPr>
          <w:ilvl w:val="1"/>
          <w:numId w:val="32"/>
        </w:numPr>
        <w:tabs>
          <w:tab w:val="left" w:pos="851"/>
        </w:tabs>
        <w:jc w:val="both"/>
        <w:rPr>
          <w:b/>
        </w:rPr>
      </w:pPr>
      <w:r w:rsidRPr="00F11A8F">
        <w:rPr>
          <w:rFonts w:cs="Times New Roman"/>
          <w:b/>
        </w:rPr>
        <w:t>Организация встречи гостей и посетителей Компании, телефонное общение</w:t>
      </w:r>
    </w:p>
    <w:p w:rsidR="00F11A8F" w:rsidRPr="00F11A8F" w:rsidRDefault="00F11A8F" w:rsidP="00F11A8F">
      <w:pPr>
        <w:pStyle w:val="a4"/>
        <w:rPr>
          <w:b/>
        </w:rPr>
      </w:pPr>
    </w:p>
    <w:p w:rsidR="00296750" w:rsidRPr="00D72332" w:rsidRDefault="00CF6921" w:rsidP="0085741B">
      <w:pPr>
        <w:pStyle w:val="a4"/>
        <w:numPr>
          <w:ilvl w:val="1"/>
          <w:numId w:val="32"/>
        </w:numPr>
        <w:tabs>
          <w:tab w:val="left" w:pos="851"/>
        </w:tabs>
        <w:jc w:val="both"/>
        <w:rPr>
          <w:b/>
        </w:rPr>
      </w:pPr>
      <w:r>
        <w:rPr>
          <w:b/>
        </w:rPr>
        <w:t>Взаимодействие с арендодателем</w:t>
      </w:r>
    </w:p>
    <w:p w:rsidR="004A7B52" w:rsidRPr="004A7B52" w:rsidRDefault="000723E7" w:rsidP="004A7B52">
      <w:pPr>
        <w:rPr>
          <w:b/>
        </w:rPr>
      </w:pPr>
      <w:r>
        <w:rPr>
          <w:b/>
        </w:rPr>
        <w:t>3</w:t>
      </w:r>
      <w:r w:rsidR="004A7B52" w:rsidRPr="004A7B52">
        <w:rPr>
          <w:b/>
        </w:rPr>
        <w:t>. Контроль исполнения условий Соглашения</w:t>
      </w:r>
    </w:p>
    <w:p w:rsidR="004A7B52" w:rsidRPr="004A7B52" w:rsidRDefault="000723E7" w:rsidP="004A7B52">
      <w:pPr>
        <w:rPr>
          <w:b/>
        </w:rPr>
      </w:pPr>
      <w:r>
        <w:rPr>
          <w:b/>
        </w:rPr>
        <w:t>4</w:t>
      </w:r>
      <w:r w:rsidR="004A7B52" w:rsidRPr="004A7B52">
        <w:rPr>
          <w:b/>
        </w:rPr>
        <w:t>. Срок действия соглашения</w:t>
      </w: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Pr="004A7B52" w:rsidRDefault="004A7B52" w:rsidP="004A7B52">
      <w:pPr>
        <w:rPr>
          <w:b/>
        </w:rPr>
      </w:pPr>
    </w:p>
    <w:p w:rsidR="004A7B52" w:rsidRDefault="004A7B52" w:rsidP="004A7B52">
      <w:pPr>
        <w:rPr>
          <w:b/>
        </w:rPr>
      </w:pPr>
      <w:r w:rsidRPr="004A7B52">
        <w:rPr>
          <w:b/>
        </w:rPr>
        <w:lastRenderedPageBreak/>
        <w:t>Общие положения</w:t>
      </w:r>
    </w:p>
    <w:p w:rsidR="004313C5" w:rsidRPr="004A7B52" w:rsidRDefault="004313C5" w:rsidP="004A7B52">
      <w:pPr>
        <w:rPr>
          <w:b/>
        </w:rPr>
      </w:pPr>
    </w:p>
    <w:p w:rsidR="004A7B52" w:rsidRPr="000723E7" w:rsidRDefault="004A7B52" w:rsidP="000723E7">
      <w:pPr>
        <w:jc w:val="both"/>
      </w:pPr>
      <w:r w:rsidRPr="000723E7">
        <w:t>Настоящее</w:t>
      </w:r>
      <w:r w:rsidR="00E14A2C">
        <w:t xml:space="preserve"> соглашение заключается между </w:t>
      </w:r>
      <w:r w:rsidR="00702FE5">
        <w:t>_______________________</w:t>
      </w:r>
      <w:r w:rsidRPr="000723E7">
        <w:t xml:space="preserve"> (далее Исполнитель)</w:t>
      </w:r>
      <w:r w:rsidR="000723E7" w:rsidRPr="000723E7">
        <w:t xml:space="preserve"> в лице </w:t>
      </w:r>
      <w:r w:rsidR="00702FE5">
        <w:t>______________________</w:t>
      </w:r>
      <w:r w:rsidRPr="000723E7">
        <w:t xml:space="preserve"> и </w:t>
      </w:r>
      <w:r w:rsidR="00702FE5">
        <w:t>_____________________</w:t>
      </w:r>
      <w:r w:rsidRPr="000723E7">
        <w:t xml:space="preserve"> (далее Заказчик) в лице </w:t>
      </w:r>
      <w:r w:rsidR="00702FE5">
        <w:t>_________________________</w:t>
      </w:r>
      <w:r w:rsidR="000723E7" w:rsidRPr="000723E7">
        <w:t>.</w:t>
      </w:r>
    </w:p>
    <w:p w:rsidR="004A7B52" w:rsidRPr="004313C5" w:rsidRDefault="004A7B52" w:rsidP="0085741B">
      <w:pPr>
        <w:pStyle w:val="a4"/>
        <w:numPr>
          <w:ilvl w:val="1"/>
          <w:numId w:val="25"/>
        </w:numPr>
        <w:jc w:val="both"/>
        <w:rPr>
          <w:b/>
        </w:rPr>
      </w:pPr>
      <w:r w:rsidRPr="004313C5">
        <w:rPr>
          <w:b/>
        </w:rPr>
        <w:t>Предмет соглашения</w:t>
      </w:r>
    </w:p>
    <w:p w:rsidR="004313C5" w:rsidRPr="004313C5" w:rsidRDefault="004313C5" w:rsidP="004313C5">
      <w:pPr>
        <w:pStyle w:val="a4"/>
        <w:ind w:left="705"/>
        <w:jc w:val="both"/>
        <w:rPr>
          <w:b/>
        </w:rPr>
      </w:pPr>
    </w:p>
    <w:p w:rsidR="004C61FC" w:rsidRDefault="004A7B52" w:rsidP="000723E7">
      <w:pPr>
        <w:jc w:val="both"/>
      </w:pPr>
      <w:r w:rsidRPr="000723E7">
        <w:t xml:space="preserve">Настоящее соглашение определяет перечень и уровень предоставления сервисов (услуг) </w:t>
      </w:r>
      <w:r w:rsidR="00702FE5">
        <w:t>______</w:t>
      </w:r>
      <w:r w:rsidR="00702FE5" w:rsidRPr="00702FE5">
        <w:rPr>
          <w:i/>
        </w:rPr>
        <w:t>кем</w:t>
      </w:r>
      <w:r w:rsidR="00702FE5">
        <w:t>______________</w:t>
      </w:r>
      <w:r w:rsidRPr="000723E7">
        <w:t xml:space="preserve"> </w:t>
      </w:r>
      <w:r w:rsidR="00702FE5">
        <w:t>_______</w:t>
      </w:r>
      <w:r w:rsidR="00702FE5" w:rsidRPr="00702FE5">
        <w:rPr>
          <w:i/>
        </w:rPr>
        <w:t>кому</w:t>
      </w:r>
      <w:r w:rsidR="00702FE5">
        <w:t>______________</w:t>
      </w:r>
      <w:r w:rsidRPr="000723E7">
        <w:t xml:space="preserve"> по организации командирования, корпоративных мероприятий, поддержке офиса, транспортного обеспечения, материально-технического обеспечения и обеспечению пожарной безопасности, а также другим вопросам в компетенции Управления делами </w:t>
      </w:r>
      <w:r w:rsidR="00702FE5">
        <w:t>_____</w:t>
      </w:r>
      <w:r w:rsidR="00702FE5" w:rsidRPr="00702FE5">
        <w:rPr>
          <w:i/>
        </w:rPr>
        <w:t>кого</w:t>
      </w:r>
      <w:r w:rsidR="00702FE5">
        <w:t>_____</w:t>
      </w:r>
      <w:r w:rsidRPr="000723E7">
        <w:t>. Потребителями сервисов являются работники/ службы Заказчика.</w:t>
      </w:r>
    </w:p>
    <w:p w:rsidR="004A7B52" w:rsidRPr="000723E7" w:rsidRDefault="004C61FC" w:rsidP="000723E7">
      <w:pPr>
        <w:jc w:val="both"/>
      </w:pPr>
      <w:r>
        <w:t xml:space="preserve"> Условия оказания услуг, предусмотренные на стоящим Соглашением, регламентированы договорами между </w:t>
      </w:r>
      <w:r w:rsidR="00702FE5">
        <w:t>______</w:t>
      </w:r>
      <w:r w:rsidR="00702FE5" w:rsidRPr="00702FE5">
        <w:rPr>
          <w:i/>
        </w:rPr>
        <w:t>компания 1</w:t>
      </w:r>
      <w:r w:rsidR="00702FE5">
        <w:t>__________________</w:t>
      </w:r>
      <w:r w:rsidRPr="004C61FC">
        <w:t xml:space="preserve"> </w:t>
      </w:r>
      <w:r w:rsidR="00702FE5">
        <w:t>_____</w:t>
      </w:r>
      <w:r w:rsidR="00702FE5" w:rsidRPr="00702FE5">
        <w:rPr>
          <w:i/>
        </w:rPr>
        <w:t>компания 2</w:t>
      </w:r>
      <w:r w:rsidR="00702FE5">
        <w:t>_____________</w:t>
      </w:r>
      <w:r>
        <w:t xml:space="preserve"> и внутренними документами сторон настоящего Соглашения. Настоящее Соглашение определяет порядок оценки качества оказываемых услуг </w:t>
      </w:r>
      <w:r w:rsidR="00E01E62">
        <w:t>_____</w:t>
      </w:r>
      <w:r w:rsidR="00E01E62" w:rsidRPr="00E01E62">
        <w:rPr>
          <w:i/>
        </w:rPr>
        <w:t>компании 2</w:t>
      </w:r>
      <w:r w:rsidR="00E01E62">
        <w:t>____</w:t>
      </w:r>
      <w:r>
        <w:t xml:space="preserve"> (внутреннему заказчику).</w:t>
      </w:r>
    </w:p>
    <w:p w:rsidR="004A7B52" w:rsidRPr="004313C5" w:rsidRDefault="004A7B52" w:rsidP="0085741B">
      <w:pPr>
        <w:pStyle w:val="a4"/>
        <w:numPr>
          <w:ilvl w:val="1"/>
          <w:numId w:val="25"/>
        </w:numPr>
        <w:rPr>
          <w:b/>
        </w:rPr>
      </w:pPr>
      <w:r w:rsidRPr="004313C5">
        <w:rPr>
          <w:b/>
        </w:rPr>
        <w:t>Термины и определения</w:t>
      </w:r>
    </w:p>
    <w:p w:rsidR="000723E7" w:rsidRDefault="000723E7" w:rsidP="000723E7">
      <w:pPr>
        <w:pStyle w:val="a4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0723E7" w:rsidTr="00A824CD">
        <w:tc>
          <w:tcPr>
            <w:tcW w:w="2694" w:type="dxa"/>
          </w:tcPr>
          <w:p w:rsidR="000723E7" w:rsidRDefault="000723E7" w:rsidP="00A824CD">
            <w:pPr>
              <w:pStyle w:val="a4"/>
              <w:ind w:left="0"/>
            </w:pPr>
            <w:r>
              <w:t>Управление делами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4"/>
              <w:ind w:left="0"/>
            </w:pPr>
            <w:r>
              <w:t>Структурно</w:t>
            </w:r>
            <w:r w:rsidR="00B70C90">
              <w:t>е подразделение, предоставляющее перечень сервисов,</w:t>
            </w:r>
            <w:r>
              <w:t xml:space="preserve"> </w:t>
            </w:r>
            <w:r w:rsidR="00B70C90">
              <w:t>у</w:t>
            </w:r>
            <w:r>
              <w:t>казанных в настоящем Соглашении</w:t>
            </w:r>
          </w:p>
        </w:tc>
      </w:tr>
      <w:tr w:rsidR="000723E7" w:rsidTr="00A824CD">
        <w:tc>
          <w:tcPr>
            <w:tcW w:w="2694" w:type="dxa"/>
          </w:tcPr>
          <w:p w:rsidR="000723E7" w:rsidRDefault="00BF4032" w:rsidP="00A824CD">
            <w:pPr>
              <w:pStyle w:val="a4"/>
              <w:ind w:left="0"/>
            </w:pPr>
            <w:r>
              <w:t>Заказчик</w:t>
            </w:r>
          </w:p>
        </w:tc>
        <w:tc>
          <w:tcPr>
            <w:tcW w:w="6656" w:type="dxa"/>
          </w:tcPr>
          <w:p w:rsidR="000723E7" w:rsidRDefault="000723E7" w:rsidP="00A824CD">
            <w:pPr>
              <w:pStyle w:val="a4"/>
              <w:ind w:left="0"/>
            </w:pPr>
          </w:p>
        </w:tc>
      </w:tr>
      <w:tr w:rsidR="000723E7" w:rsidTr="00A824CD">
        <w:tc>
          <w:tcPr>
            <w:tcW w:w="2694" w:type="dxa"/>
          </w:tcPr>
          <w:p w:rsidR="000723E7" w:rsidRDefault="00EB23D4" w:rsidP="00A824CD">
            <w:pPr>
              <w:pStyle w:val="a4"/>
              <w:ind w:left="0"/>
            </w:pPr>
            <w:r>
              <w:t>Исполнитель</w:t>
            </w:r>
          </w:p>
        </w:tc>
        <w:tc>
          <w:tcPr>
            <w:tcW w:w="6656" w:type="dxa"/>
          </w:tcPr>
          <w:p w:rsidR="000723E7" w:rsidRDefault="000723E7" w:rsidP="00A824CD">
            <w:pPr>
              <w:pStyle w:val="a4"/>
              <w:ind w:left="0"/>
            </w:pPr>
          </w:p>
        </w:tc>
      </w:tr>
      <w:tr w:rsidR="000723E7" w:rsidTr="00A824CD">
        <w:tc>
          <w:tcPr>
            <w:tcW w:w="2694" w:type="dxa"/>
          </w:tcPr>
          <w:p w:rsidR="000723E7" w:rsidRDefault="000723E7" w:rsidP="00A824CD">
            <w:pPr>
              <w:pStyle w:val="a4"/>
              <w:ind w:left="0"/>
            </w:pPr>
            <w:r>
              <w:t>Заявка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4"/>
              <w:ind w:left="0"/>
            </w:pPr>
            <w:r>
              <w:t>Шаблон документа</w:t>
            </w:r>
            <w:r w:rsidR="00597A18">
              <w:t>, и</w:t>
            </w:r>
            <w:r>
              <w:t>спользуемый для указания информации, необходимой для предоставления сервиса</w:t>
            </w:r>
          </w:p>
        </w:tc>
      </w:tr>
      <w:tr w:rsidR="000723E7" w:rsidTr="00A824CD">
        <w:tc>
          <w:tcPr>
            <w:tcW w:w="2694" w:type="dxa"/>
          </w:tcPr>
          <w:p w:rsidR="000723E7" w:rsidRDefault="00EB23D4" w:rsidP="00A824CD">
            <w:pPr>
              <w:pStyle w:val="a4"/>
              <w:ind w:left="0"/>
            </w:pPr>
            <w:r>
              <w:t>Обращение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4"/>
              <w:ind w:left="0"/>
            </w:pPr>
            <w:r>
              <w:t>Устное или письменное обращение Заказчика в произвольной форме</w:t>
            </w:r>
          </w:p>
        </w:tc>
      </w:tr>
      <w:tr w:rsidR="000723E7" w:rsidTr="00A824CD">
        <w:tc>
          <w:tcPr>
            <w:tcW w:w="2694" w:type="dxa"/>
          </w:tcPr>
          <w:p w:rsidR="000723E7" w:rsidRDefault="00BF4032" w:rsidP="00A824CD">
            <w:pPr>
              <w:pStyle w:val="a4"/>
              <w:ind w:left="0"/>
            </w:pPr>
            <w:r>
              <w:t>ООСК</w:t>
            </w:r>
          </w:p>
        </w:tc>
        <w:tc>
          <w:tcPr>
            <w:tcW w:w="6656" w:type="dxa"/>
          </w:tcPr>
          <w:p w:rsidR="000723E7" w:rsidRDefault="00BF4032" w:rsidP="00702FE5">
            <w:pPr>
              <w:pStyle w:val="a4"/>
              <w:ind w:left="0"/>
            </w:pPr>
            <w:r>
              <w:t xml:space="preserve">Отдел организации служебных командировок административно – хозяйственного управления </w:t>
            </w:r>
            <w:r w:rsidR="00702FE5">
              <w:t>_______компании 1</w:t>
            </w:r>
          </w:p>
        </w:tc>
      </w:tr>
      <w:tr w:rsidR="00AA1DC7" w:rsidTr="00A824CD">
        <w:tc>
          <w:tcPr>
            <w:tcW w:w="2694" w:type="dxa"/>
          </w:tcPr>
          <w:p w:rsidR="00AA1DC7" w:rsidRDefault="00AA1DC7" w:rsidP="00A824CD">
            <w:pPr>
              <w:pStyle w:val="a4"/>
              <w:ind w:left="0"/>
            </w:pPr>
            <w:r w:rsidRPr="00AA1DC7">
              <w:t>СКОХР</w:t>
            </w:r>
          </w:p>
        </w:tc>
        <w:tc>
          <w:tcPr>
            <w:tcW w:w="6656" w:type="dxa"/>
          </w:tcPr>
          <w:p w:rsidR="00AA1DC7" w:rsidRDefault="00AA1DC7" w:rsidP="00A824CD">
            <w:pPr>
              <w:pStyle w:val="a4"/>
              <w:ind w:left="0"/>
            </w:pPr>
            <w:r>
              <w:t>Система согласования и контроля расходов, в которой производится первичный ввод и согласование (контроль) заказов на поставку и счетов на оплату</w:t>
            </w:r>
          </w:p>
        </w:tc>
      </w:tr>
      <w:tr w:rsidR="000723E7" w:rsidTr="00A824CD">
        <w:tc>
          <w:tcPr>
            <w:tcW w:w="2694" w:type="dxa"/>
          </w:tcPr>
          <w:p w:rsidR="000723E7" w:rsidRDefault="000723E7" w:rsidP="00A824CD">
            <w:pPr>
              <w:pStyle w:val="a4"/>
              <w:ind w:left="0"/>
            </w:pPr>
            <w:r>
              <w:t>Время реакции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4"/>
              <w:ind w:left="0"/>
            </w:pPr>
            <w:r>
              <w:t>Время, в течение которого Заявка/Обращение было принято в работу</w:t>
            </w:r>
          </w:p>
        </w:tc>
      </w:tr>
      <w:tr w:rsidR="000723E7" w:rsidTr="00A824CD">
        <w:tc>
          <w:tcPr>
            <w:tcW w:w="2694" w:type="dxa"/>
          </w:tcPr>
          <w:p w:rsidR="000723E7" w:rsidRDefault="000723E7" w:rsidP="00A824CD">
            <w:pPr>
              <w:pStyle w:val="a4"/>
              <w:ind w:left="0"/>
            </w:pPr>
            <w:r>
              <w:t>Срок исполнения</w:t>
            </w:r>
          </w:p>
        </w:tc>
        <w:tc>
          <w:tcPr>
            <w:tcW w:w="6656" w:type="dxa"/>
          </w:tcPr>
          <w:p w:rsidR="000723E7" w:rsidRDefault="00BF4032" w:rsidP="00A824CD">
            <w:pPr>
              <w:pStyle w:val="a4"/>
              <w:ind w:left="0"/>
            </w:pPr>
            <w:r>
              <w:t>Время, необходимое для предоставления сервиса и организации работ, связанных с его предоставлением</w:t>
            </w:r>
          </w:p>
        </w:tc>
      </w:tr>
    </w:tbl>
    <w:p w:rsidR="000723E7" w:rsidRDefault="000723E7" w:rsidP="000723E7">
      <w:pPr>
        <w:pStyle w:val="a4"/>
      </w:pPr>
    </w:p>
    <w:p w:rsidR="00F1230B" w:rsidRDefault="00F1230B" w:rsidP="00F1230B">
      <w:pPr>
        <w:pStyle w:val="a4"/>
        <w:ind w:left="360"/>
        <w:rPr>
          <w:b/>
        </w:rPr>
      </w:pPr>
    </w:p>
    <w:p w:rsidR="004A7B52" w:rsidRDefault="008C2CF4" w:rsidP="0085741B">
      <w:pPr>
        <w:pStyle w:val="a4"/>
        <w:numPr>
          <w:ilvl w:val="0"/>
          <w:numId w:val="24"/>
        </w:numPr>
        <w:rPr>
          <w:b/>
        </w:rPr>
      </w:pPr>
      <w:r w:rsidRPr="004313C5">
        <w:rPr>
          <w:b/>
        </w:rPr>
        <w:t>Перечень сервисных услуг,</w:t>
      </w:r>
      <w:r w:rsidR="004A7B52" w:rsidRPr="004313C5">
        <w:rPr>
          <w:b/>
        </w:rPr>
        <w:t xml:space="preserve"> порядок взаимодействия</w:t>
      </w:r>
      <w:r w:rsidRPr="004313C5">
        <w:rPr>
          <w:b/>
        </w:rPr>
        <w:t>,</w:t>
      </w:r>
      <w:r w:rsidR="004A7B52" w:rsidRPr="004313C5">
        <w:rPr>
          <w:b/>
        </w:rPr>
        <w:t xml:space="preserve"> </w:t>
      </w:r>
      <w:r w:rsidRPr="004313C5">
        <w:rPr>
          <w:b/>
        </w:rPr>
        <w:t>сроки и параметры оценки качества сервисов</w:t>
      </w:r>
    </w:p>
    <w:p w:rsidR="00F1230B" w:rsidRPr="004313C5" w:rsidRDefault="00F1230B" w:rsidP="004313C5">
      <w:pPr>
        <w:pStyle w:val="a4"/>
        <w:ind w:left="360"/>
        <w:rPr>
          <w:b/>
        </w:rPr>
      </w:pPr>
    </w:p>
    <w:p w:rsidR="00D62EA3" w:rsidRPr="004A7B52" w:rsidRDefault="00D62EA3" w:rsidP="0085741B">
      <w:pPr>
        <w:pStyle w:val="a4"/>
        <w:numPr>
          <w:ilvl w:val="1"/>
          <w:numId w:val="24"/>
        </w:numPr>
        <w:rPr>
          <w:b/>
        </w:rPr>
      </w:pPr>
      <w:r w:rsidRPr="004A7B52">
        <w:rPr>
          <w:b/>
        </w:rPr>
        <w:t xml:space="preserve">Организация </w:t>
      </w:r>
      <w:r w:rsidR="000723E7">
        <w:rPr>
          <w:b/>
        </w:rPr>
        <w:t xml:space="preserve">служебных </w:t>
      </w:r>
      <w:r w:rsidRPr="004A7B52">
        <w:rPr>
          <w:b/>
        </w:rPr>
        <w:t>командиро</w:t>
      </w:r>
      <w:r w:rsidR="000723E7">
        <w:rPr>
          <w:b/>
        </w:rPr>
        <w:t>вок/деловых</w:t>
      </w:r>
      <w:r w:rsidR="006F4BC8" w:rsidRPr="004A7B52">
        <w:rPr>
          <w:b/>
        </w:rPr>
        <w:t xml:space="preserve"> поездок</w:t>
      </w:r>
      <w:r w:rsidRPr="004A7B52">
        <w:rPr>
          <w:b/>
        </w:rPr>
        <w:t xml:space="preserve"> </w:t>
      </w:r>
    </w:p>
    <w:p w:rsidR="00D62EA3" w:rsidRDefault="00D62EA3" w:rsidP="00D62EA3">
      <w:pPr>
        <w:pStyle w:val="a4"/>
        <w:rPr>
          <w:b/>
        </w:rPr>
      </w:pPr>
    </w:p>
    <w:p w:rsidR="0097259D" w:rsidRPr="00063E36" w:rsidRDefault="0097259D" w:rsidP="0085741B">
      <w:pPr>
        <w:pStyle w:val="a4"/>
        <w:numPr>
          <w:ilvl w:val="0"/>
          <w:numId w:val="3"/>
        </w:numPr>
        <w:jc w:val="both"/>
      </w:pPr>
      <w:r w:rsidRPr="00063E36">
        <w:t xml:space="preserve">Для организации </w:t>
      </w:r>
      <w:r>
        <w:t>к</w:t>
      </w:r>
      <w:r w:rsidRPr="00063E36">
        <w:t>омандировки</w:t>
      </w:r>
      <w:r>
        <w:t xml:space="preserve"> </w:t>
      </w:r>
      <w:r w:rsidRPr="00063E36">
        <w:t>Заказчик</w:t>
      </w:r>
      <w:r>
        <w:t xml:space="preserve"> </w:t>
      </w:r>
      <w:r w:rsidRPr="00063E36">
        <w:t xml:space="preserve">оформляет </w:t>
      </w:r>
      <w:r w:rsidR="00AE0C89">
        <w:t>З</w:t>
      </w:r>
      <w:r w:rsidRPr="00063E36">
        <w:t xml:space="preserve">аявку, размещенную на </w:t>
      </w:r>
      <w:r>
        <w:t>п</w:t>
      </w:r>
      <w:r w:rsidRPr="00063E36">
        <w:t xml:space="preserve">ортале, и направляет </w:t>
      </w:r>
      <w:r>
        <w:t>ее Исполнителю</w:t>
      </w:r>
      <w:r w:rsidRPr="00063E36">
        <w:t xml:space="preserve"> </w:t>
      </w:r>
      <w:r w:rsidR="00AE0C89">
        <w:t>в срок за 10 дней в случае командирования по РФ и за 30 дней в случае командирования заграницу</w:t>
      </w:r>
    </w:p>
    <w:p w:rsidR="00D62EA3" w:rsidRDefault="00E92384" w:rsidP="0085741B">
      <w:pPr>
        <w:pStyle w:val="a4"/>
        <w:numPr>
          <w:ilvl w:val="0"/>
          <w:numId w:val="3"/>
        </w:numPr>
        <w:jc w:val="both"/>
      </w:pPr>
      <w:r>
        <w:t>О</w:t>
      </w:r>
      <w:r w:rsidR="00D62EA3">
        <w:t xml:space="preserve">бработка </w:t>
      </w:r>
      <w:r w:rsidR="0097259D">
        <w:t xml:space="preserve">Исполнителем </w:t>
      </w:r>
      <w:r w:rsidR="00BF4032">
        <w:t xml:space="preserve">в лице ООСК </w:t>
      </w:r>
      <w:r w:rsidR="00AE0C89">
        <w:t>подданной З</w:t>
      </w:r>
      <w:r w:rsidR="00D62EA3">
        <w:t>аявки на командировку; предложение</w:t>
      </w:r>
      <w:r w:rsidR="0097259D">
        <w:t xml:space="preserve"> и согласование с Заказчиком </w:t>
      </w:r>
      <w:r w:rsidR="00D62EA3">
        <w:t>вариантов</w:t>
      </w:r>
      <w:r w:rsidR="0097259D">
        <w:t xml:space="preserve"> перелета, про</w:t>
      </w:r>
      <w:r w:rsidR="000C640D">
        <w:t xml:space="preserve">езда и проживания </w:t>
      </w:r>
    </w:p>
    <w:p w:rsidR="0097259D" w:rsidRDefault="00E92384" w:rsidP="0085741B">
      <w:pPr>
        <w:pStyle w:val="a4"/>
        <w:numPr>
          <w:ilvl w:val="0"/>
          <w:numId w:val="3"/>
        </w:numPr>
        <w:jc w:val="both"/>
      </w:pPr>
      <w:r>
        <w:t>С</w:t>
      </w:r>
      <w:r w:rsidR="0097259D">
        <w:t>огласование и утве</w:t>
      </w:r>
      <w:r w:rsidR="000723E7">
        <w:t xml:space="preserve">рждение Заявки </w:t>
      </w:r>
    </w:p>
    <w:p w:rsidR="0097259D" w:rsidRDefault="00E92384" w:rsidP="0085741B">
      <w:pPr>
        <w:pStyle w:val="a4"/>
        <w:numPr>
          <w:ilvl w:val="0"/>
          <w:numId w:val="3"/>
        </w:numPr>
        <w:jc w:val="both"/>
      </w:pPr>
      <w:r>
        <w:t>О</w:t>
      </w:r>
      <w:r w:rsidR="0097259D">
        <w:t>казание содействия в оформление документов для получения визы для выезда за пределы РФ</w:t>
      </w:r>
    </w:p>
    <w:p w:rsidR="0097259D" w:rsidRPr="00063E36" w:rsidRDefault="00E92384" w:rsidP="0085741B">
      <w:pPr>
        <w:pStyle w:val="a4"/>
        <w:numPr>
          <w:ilvl w:val="0"/>
          <w:numId w:val="3"/>
        </w:numPr>
        <w:jc w:val="both"/>
      </w:pPr>
      <w:r>
        <w:lastRenderedPageBreak/>
        <w:t>Н</w:t>
      </w:r>
      <w:r w:rsidR="0097259D" w:rsidRPr="00063E36">
        <w:t>а основании оформленного Приказа о направлении работника в командировку, а в случае Поездки – на основании согласованной Заявки на Поездку, Исполнитель готовит пакет документов для выезда работника и одновременно направляет оформленную Заявку:</w:t>
      </w:r>
    </w:p>
    <w:p w:rsidR="0097259D" w:rsidRDefault="0097259D" w:rsidP="0085741B">
      <w:pPr>
        <w:pStyle w:val="a4"/>
        <w:numPr>
          <w:ilvl w:val="1"/>
          <w:numId w:val="4"/>
        </w:numPr>
        <w:jc w:val="both"/>
      </w:pPr>
      <w:r w:rsidRPr="00063E36">
        <w:t xml:space="preserve">в Бухгалтерию Заказчика </w:t>
      </w:r>
      <w:r w:rsidR="00AE0C89">
        <w:t xml:space="preserve">для </w:t>
      </w:r>
      <w:r w:rsidRPr="00063E36">
        <w:t>перечисления денежных средств на зарплатную карту</w:t>
      </w:r>
      <w:r w:rsidR="00AE0C89">
        <w:t xml:space="preserve"> выезжающего работника (суточные, дополнительные расходы</w:t>
      </w:r>
      <w:r w:rsidRPr="00063E36">
        <w:t xml:space="preserve"> и при необходимости средств</w:t>
      </w:r>
      <w:r w:rsidR="00AE0C89">
        <w:t>а</w:t>
      </w:r>
      <w:r w:rsidRPr="00063E36">
        <w:t xml:space="preserve"> для</w:t>
      </w:r>
      <w:r>
        <w:t xml:space="preserve"> оплаты расходов на проживание)</w:t>
      </w:r>
    </w:p>
    <w:p w:rsidR="0097259D" w:rsidRDefault="008410A3" w:rsidP="0085741B">
      <w:pPr>
        <w:pStyle w:val="a4"/>
        <w:numPr>
          <w:ilvl w:val="1"/>
          <w:numId w:val="4"/>
        </w:numPr>
        <w:jc w:val="both"/>
      </w:pPr>
      <w:r>
        <w:t>в Де</w:t>
      </w:r>
      <w:r w:rsidR="003978FF">
        <w:t>партамент информационных техноло</w:t>
      </w:r>
      <w:r>
        <w:t>гий Заказчика</w:t>
      </w:r>
      <w:r w:rsidR="0097259D" w:rsidRPr="00063E36">
        <w:t xml:space="preserve"> </w:t>
      </w:r>
      <w:r w:rsidR="00AE0C89">
        <w:t xml:space="preserve">в </w:t>
      </w:r>
      <w:r w:rsidR="00AE0C89" w:rsidRPr="00063E36">
        <w:t xml:space="preserve">случае наличия корпоративной SIM-карты </w:t>
      </w:r>
      <w:r w:rsidR="0097259D" w:rsidRPr="00063E36">
        <w:t>дл</w:t>
      </w:r>
      <w:r w:rsidR="003978FF">
        <w:t>я подключения к акции</w:t>
      </w:r>
      <w:r w:rsidR="00AE0C89">
        <w:t xml:space="preserve"> роуминга </w:t>
      </w:r>
      <w:r w:rsidR="0097259D" w:rsidRPr="00063E36">
        <w:t xml:space="preserve"> </w:t>
      </w:r>
    </w:p>
    <w:p w:rsidR="0097259D" w:rsidRDefault="00AE0C89" w:rsidP="0085741B">
      <w:pPr>
        <w:pStyle w:val="a4"/>
        <w:numPr>
          <w:ilvl w:val="1"/>
          <w:numId w:val="4"/>
        </w:numPr>
        <w:jc w:val="both"/>
      </w:pPr>
      <w:r>
        <w:t>в хозяйственный отдел Заказчика</w:t>
      </w:r>
      <w:r w:rsidR="0097259D" w:rsidRPr="00063E36">
        <w:t xml:space="preserve"> для организации тр</w:t>
      </w:r>
      <w:r>
        <w:t>ансфера в Москве в соответствии с установленной процедур</w:t>
      </w:r>
      <w:r w:rsidR="006044E5">
        <w:t>о</w:t>
      </w:r>
      <w:r>
        <w:t>й</w:t>
      </w:r>
    </w:p>
    <w:p w:rsidR="0097259D" w:rsidRDefault="0097259D" w:rsidP="0085741B">
      <w:pPr>
        <w:pStyle w:val="a4"/>
        <w:numPr>
          <w:ilvl w:val="0"/>
          <w:numId w:val="5"/>
        </w:numPr>
        <w:jc w:val="both"/>
      </w:pPr>
      <w:r w:rsidRPr="00063E36">
        <w:t>Исполнитель оказывает поддержку выезжающим работникам Заказчика в период командирования, в том числе в нештатных ситуациях.</w:t>
      </w:r>
    </w:p>
    <w:p w:rsidR="00CE2892" w:rsidRDefault="00CE2892" w:rsidP="00CE2892">
      <w:pPr>
        <w:pStyle w:val="a4"/>
        <w:jc w:val="both"/>
      </w:pPr>
    </w:p>
    <w:p w:rsidR="004313C5" w:rsidRDefault="004313C5" w:rsidP="00CE2892">
      <w:pPr>
        <w:pStyle w:val="a4"/>
        <w:jc w:val="both"/>
      </w:pPr>
      <w:r>
        <w:t>Таблица 1</w:t>
      </w:r>
    </w:p>
    <w:p w:rsidR="00CE2892" w:rsidRDefault="00C21992" w:rsidP="00CE2892">
      <w:pPr>
        <w:jc w:val="both"/>
        <w:rPr>
          <w:noProof/>
          <w:lang w:eastAsia="ru-RU"/>
        </w:rPr>
      </w:pPr>
      <w:r>
        <w:rPr>
          <w:noProof/>
          <w:lang w:eastAsia="ru-RU"/>
        </w:rPr>
        <w:object w:dxaOrig="17345" w:dyaOrig="9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274.5pt" o:ole="">
            <v:imagedata r:id="rId8" o:title=""/>
          </v:shape>
          <o:OLEObject Type="Embed" ProgID="Excel.Sheet.12" ShapeID="_x0000_i1025" DrawAspect="Content" ObjectID="_1582982784" r:id="rId9"/>
        </w:object>
      </w:r>
    </w:p>
    <w:p w:rsidR="00F1230B" w:rsidRDefault="00F1230B" w:rsidP="0097259D">
      <w:pPr>
        <w:pStyle w:val="a4"/>
      </w:pPr>
    </w:p>
    <w:p w:rsidR="00F1230B" w:rsidRDefault="00F1230B" w:rsidP="0097259D">
      <w:pPr>
        <w:pStyle w:val="a4"/>
      </w:pPr>
    </w:p>
    <w:p w:rsidR="00F1230B" w:rsidRDefault="00F1230B" w:rsidP="0097259D">
      <w:pPr>
        <w:pStyle w:val="a4"/>
      </w:pPr>
      <w:r>
        <w:t>К</w:t>
      </w:r>
      <w:r w:rsidR="00AE0C89">
        <w:t xml:space="preserve">омандируемый работник, представитель Заказчика, вправе предоставить обратную связь после возвращения из командирования. Мнение </w:t>
      </w:r>
      <w:r w:rsidR="001A4C9D">
        <w:t>будет учтено</w:t>
      </w:r>
      <w:r w:rsidR="00AE0C89">
        <w:t xml:space="preserve"> при формировании общей оценки услуг.</w:t>
      </w:r>
    </w:p>
    <w:p w:rsidR="00A32D0D" w:rsidRDefault="00A32D0D" w:rsidP="0097259D">
      <w:pPr>
        <w:pStyle w:val="a4"/>
      </w:pPr>
    </w:p>
    <w:p w:rsidR="00A32D0D" w:rsidRDefault="00A32D0D" w:rsidP="0097259D">
      <w:pPr>
        <w:pStyle w:val="a4"/>
      </w:pPr>
    </w:p>
    <w:p w:rsidR="00CE2892" w:rsidRDefault="00CE2892" w:rsidP="0097259D">
      <w:pPr>
        <w:pStyle w:val="a4"/>
      </w:pPr>
    </w:p>
    <w:p w:rsidR="004313C5" w:rsidRDefault="004313C5" w:rsidP="0097259D">
      <w:pPr>
        <w:pStyle w:val="a4"/>
      </w:pPr>
    </w:p>
    <w:p w:rsidR="006F4BC8" w:rsidRPr="004A7B52" w:rsidRDefault="006F4BC8" w:rsidP="0085741B">
      <w:pPr>
        <w:pStyle w:val="a4"/>
        <w:numPr>
          <w:ilvl w:val="1"/>
          <w:numId w:val="24"/>
        </w:numPr>
        <w:jc w:val="both"/>
        <w:rPr>
          <w:b/>
        </w:rPr>
      </w:pPr>
      <w:r w:rsidRPr="004A7B52">
        <w:rPr>
          <w:b/>
        </w:rPr>
        <w:t>Административно-хозяйственные сервисы, оказываем</w:t>
      </w:r>
      <w:r w:rsidR="00B70C90">
        <w:rPr>
          <w:b/>
        </w:rPr>
        <w:t>ые при поддержке офиса Заказчика</w:t>
      </w:r>
    </w:p>
    <w:p w:rsidR="004313C5" w:rsidRDefault="004313C5" w:rsidP="004313C5">
      <w:pPr>
        <w:pStyle w:val="a4"/>
        <w:jc w:val="both"/>
      </w:pPr>
    </w:p>
    <w:p w:rsidR="00B75809" w:rsidRDefault="00B75809" w:rsidP="0085741B">
      <w:pPr>
        <w:pStyle w:val="a4"/>
        <w:numPr>
          <w:ilvl w:val="0"/>
          <w:numId w:val="6"/>
        </w:numPr>
        <w:jc w:val="both"/>
      </w:pPr>
      <w:r>
        <w:t>Осуществление контроля за исправным (рабочем) состоянием и плановым проведением технического обслуживания инженерных систем и оборудования (освещение, электроснабжение рабочих мест, теплоснабжение, вентиляция, кондиционирование воздуха, в т.ч. фанкойлы, лифты</w:t>
      </w:r>
      <w:r w:rsidR="000E0FC1">
        <w:t>,</w:t>
      </w:r>
      <w:r>
        <w:t xml:space="preserve"> хозяйственный водопровод и канализация, сантехническое оборудование)</w:t>
      </w:r>
    </w:p>
    <w:p w:rsidR="00B75809" w:rsidRDefault="00B75809" w:rsidP="0085741B">
      <w:pPr>
        <w:pStyle w:val="a4"/>
        <w:numPr>
          <w:ilvl w:val="0"/>
          <w:numId w:val="21"/>
        </w:numPr>
        <w:spacing w:line="256" w:lineRule="auto"/>
        <w:jc w:val="both"/>
      </w:pPr>
      <w:r>
        <w:lastRenderedPageBreak/>
        <w:t>автоматический контроль основных параметров инженерных систем и оборудования осуществляется через систему мониторинга в круглосуточном режиме</w:t>
      </w:r>
    </w:p>
    <w:p w:rsidR="00B75809" w:rsidRDefault="00B75809" w:rsidP="0085741B">
      <w:pPr>
        <w:pStyle w:val="a4"/>
        <w:numPr>
          <w:ilvl w:val="0"/>
          <w:numId w:val="21"/>
        </w:numPr>
        <w:spacing w:line="256" w:lineRule="auto"/>
        <w:jc w:val="both"/>
      </w:pPr>
      <w:r>
        <w:t xml:space="preserve">действия и меры по устранению возникших предаварийных/аварийных ситуаций на </w:t>
      </w:r>
      <w:r w:rsidR="001A4C9D">
        <w:t>инженерных системах определены соответствующими инструкциями</w:t>
      </w:r>
      <w:r>
        <w:t xml:space="preserve"> дежурного персонала и принимаются не</w:t>
      </w:r>
      <w:r w:rsidR="000C640D">
        <w:t>замедлительно</w:t>
      </w:r>
    </w:p>
    <w:p w:rsidR="00B75809" w:rsidRDefault="004B777C" w:rsidP="0085741B">
      <w:pPr>
        <w:pStyle w:val="a4"/>
        <w:numPr>
          <w:ilvl w:val="0"/>
          <w:numId w:val="21"/>
        </w:numPr>
        <w:spacing w:line="256" w:lineRule="auto"/>
        <w:jc w:val="both"/>
      </w:pPr>
      <w:r>
        <w:t>п</w:t>
      </w:r>
      <w:r w:rsidR="00B75809">
        <w:t>роведение технического обслуживания инженерных систем и оборудования и планово-предупредительных ремонтов проводится в соответствии с утвержденными планами-графиками р</w:t>
      </w:r>
      <w:r w:rsidR="000C640D">
        <w:t xml:space="preserve">абот </w:t>
      </w:r>
    </w:p>
    <w:p w:rsidR="00B75809" w:rsidRDefault="00B75809" w:rsidP="0085741B">
      <w:pPr>
        <w:pStyle w:val="a4"/>
        <w:numPr>
          <w:ilvl w:val="0"/>
          <w:numId w:val="6"/>
        </w:numPr>
        <w:spacing w:line="256" w:lineRule="auto"/>
        <w:jc w:val="both"/>
      </w:pPr>
      <w:r>
        <w:t xml:space="preserve">Косметический ремонт помещений проводится по заявкам, поступающим начальнику Управления по развитию имущественного комплекса и/или в службу Технической поддержки (по тел. </w:t>
      </w:r>
      <w:r w:rsidR="00C21992">
        <w:t>_____</w:t>
      </w:r>
      <w:r>
        <w:t xml:space="preserve"> либо на эл.адрес Технической поддержки) в с</w:t>
      </w:r>
      <w:r w:rsidR="00A43062">
        <w:t>огласованные с Заявителем сроки</w:t>
      </w:r>
    </w:p>
    <w:p w:rsidR="00F1230B" w:rsidRDefault="00F1230B" w:rsidP="00F1230B">
      <w:pPr>
        <w:pStyle w:val="a4"/>
        <w:spacing w:line="256" w:lineRule="auto"/>
        <w:jc w:val="both"/>
      </w:pPr>
    </w:p>
    <w:p w:rsidR="004313C5" w:rsidRDefault="004313C5" w:rsidP="004313C5">
      <w:pPr>
        <w:pStyle w:val="a4"/>
        <w:spacing w:line="256" w:lineRule="auto"/>
        <w:jc w:val="both"/>
      </w:pPr>
    </w:p>
    <w:p w:rsidR="004313C5" w:rsidRDefault="004313C5" w:rsidP="004313C5">
      <w:pPr>
        <w:pStyle w:val="a4"/>
        <w:spacing w:line="256" w:lineRule="auto"/>
        <w:jc w:val="both"/>
      </w:pPr>
      <w:r>
        <w:t>Таблица 2</w:t>
      </w:r>
    </w:p>
    <w:p w:rsidR="00A43062" w:rsidRDefault="008C2CF4" w:rsidP="00CE2892">
      <w:pPr>
        <w:pStyle w:val="a4"/>
        <w:spacing w:line="256" w:lineRule="auto"/>
        <w:ind w:left="0"/>
        <w:jc w:val="both"/>
      </w:pPr>
      <w:r w:rsidRPr="008C2CF4">
        <w:rPr>
          <w:noProof/>
          <w:lang w:eastAsia="ru-RU"/>
        </w:rPr>
        <w:drawing>
          <wp:inline distT="0" distB="0" distL="0" distR="0">
            <wp:extent cx="5940425" cy="446136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92" w:rsidRDefault="00CE2892" w:rsidP="00CE2892">
      <w:pPr>
        <w:pStyle w:val="a4"/>
        <w:spacing w:line="256" w:lineRule="auto"/>
        <w:ind w:left="0"/>
        <w:jc w:val="both"/>
      </w:pPr>
    </w:p>
    <w:p w:rsidR="004313C5" w:rsidRDefault="004313C5" w:rsidP="00CE2892">
      <w:pPr>
        <w:pStyle w:val="a4"/>
        <w:spacing w:line="256" w:lineRule="auto"/>
        <w:ind w:left="0"/>
        <w:jc w:val="both"/>
      </w:pPr>
    </w:p>
    <w:p w:rsidR="006F4BC8" w:rsidRDefault="00F1230B" w:rsidP="0085741B">
      <w:pPr>
        <w:numPr>
          <w:ilvl w:val="0"/>
          <w:numId w:val="6"/>
        </w:numPr>
        <w:contextualSpacing/>
        <w:jc w:val="both"/>
      </w:pPr>
      <w:r>
        <w:t>У</w:t>
      </w:r>
      <w:r w:rsidR="006F4BC8" w:rsidRPr="006F4BC8">
        <w:t xml:space="preserve">борка </w:t>
      </w:r>
      <w:r w:rsidR="006F4BC8">
        <w:t xml:space="preserve">офисных </w:t>
      </w:r>
      <w:r w:rsidR="006F4BC8" w:rsidRPr="006F4BC8">
        <w:t>помещений</w:t>
      </w:r>
      <w:r w:rsidR="006F4BC8">
        <w:t xml:space="preserve"> и мест общего пользования</w:t>
      </w:r>
    </w:p>
    <w:p w:rsidR="006F4BC8" w:rsidRDefault="00AF6FAC" w:rsidP="0085741B">
      <w:pPr>
        <w:pStyle w:val="a4"/>
        <w:numPr>
          <w:ilvl w:val="0"/>
          <w:numId w:val="7"/>
        </w:numPr>
        <w:jc w:val="both"/>
      </w:pPr>
      <w:r>
        <w:t>ночная</w:t>
      </w:r>
      <w:r w:rsidR="006F4BC8">
        <w:t xml:space="preserve"> (график предоставления услуги </w:t>
      </w:r>
      <w:r>
        <w:t>7</w:t>
      </w:r>
      <w:r w:rsidR="006F4BC8">
        <w:t>дней</w:t>
      </w:r>
      <w:r>
        <w:t xml:space="preserve"> / 24 часа</w:t>
      </w:r>
      <w:r w:rsidR="006F4BC8">
        <w:t xml:space="preserve"> в неделю силами</w:t>
      </w:r>
      <w:r w:rsidR="00AE5960">
        <w:t xml:space="preserve"> 3 уборщицами)</w:t>
      </w:r>
      <w:r w:rsidR="006F4BC8">
        <w:t xml:space="preserve"> </w:t>
      </w:r>
    </w:p>
    <w:p w:rsidR="006F4BC8" w:rsidRDefault="006F4BC8" w:rsidP="0085741B">
      <w:pPr>
        <w:pStyle w:val="a4"/>
        <w:numPr>
          <w:ilvl w:val="0"/>
          <w:numId w:val="7"/>
        </w:numPr>
        <w:jc w:val="both"/>
      </w:pPr>
      <w:r>
        <w:t>дневная (</w:t>
      </w:r>
      <w:r w:rsidR="007C1089">
        <w:t xml:space="preserve">поддерживающая) мест общего пользования с </w:t>
      </w:r>
      <w:r w:rsidR="00AE5960">
        <w:t>10</w:t>
      </w:r>
      <w:r w:rsidR="007C1089">
        <w:t>:00 до</w:t>
      </w:r>
      <w:r w:rsidR="00AE5960">
        <w:t xml:space="preserve"> 18:00, 1 уборщица </w:t>
      </w:r>
      <w:r w:rsidR="007C1089">
        <w:t xml:space="preserve"> </w:t>
      </w:r>
    </w:p>
    <w:p w:rsidR="007C1089" w:rsidRDefault="007C1089" w:rsidP="0085741B">
      <w:pPr>
        <w:pStyle w:val="a4"/>
        <w:numPr>
          <w:ilvl w:val="0"/>
          <w:numId w:val="7"/>
        </w:numPr>
        <w:jc w:val="both"/>
      </w:pPr>
      <w:r>
        <w:t xml:space="preserve">дневная (поддерживающая) в офисных помещениях с </w:t>
      </w:r>
      <w:r w:rsidR="00AE5960">
        <w:t xml:space="preserve">10:00 до 18:00, 1 уборщица  </w:t>
      </w:r>
    </w:p>
    <w:p w:rsidR="007C1089" w:rsidRDefault="007C1089" w:rsidP="0085741B">
      <w:pPr>
        <w:pStyle w:val="a4"/>
        <w:numPr>
          <w:ilvl w:val="0"/>
          <w:numId w:val="7"/>
        </w:numPr>
        <w:jc w:val="both"/>
      </w:pPr>
      <w:r>
        <w:t xml:space="preserve">химчистка мебели и коврового покрытия </w:t>
      </w:r>
      <w:r w:rsidR="00AE5960">
        <w:t xml:space="preserve">(1 раз в месяц по </w:t>
      </w:r>
      <w:r w:rsidR="00AF6FAC">
        <w:t>пятницам с 15.00, субботам, воскресеньям; в ночное время; в праздничные выходные дни</w:t>
      </w:r>
      <w:r w:rsidR="00AE5960">
        <w:t>, по заявке)</w:t>
      </w:r>
    </w:p>
    <w:p w:rsidR="00F1230B" w:rsidRDefault="00F1230B" w:rsidP="00F1230B">
      <w:pPr>
        <w:jc w:val="both"/>
      </w:pPr>
    </w:p>
    <w:p w:rsidR="00E92384" w:rsidRDefault="00E92384" w:rsidP="0085741B">
      <w:pPr>
        <w:numPr>
          <w:ilvl w:val="0"/>
          <w:numId w:val="6"/>
        </w:numPr>
        <w:contextualSpacing/>
        <w:jc w:val="both"/>
      </w:pPr>
      <w:r w:rsidRPr="006F4BC8">
        <w:lastRenderedPageBreak/>
        <w:t xml:space="preserve">Решение </w:t>
      </w:r>
      <w:r>
        <w:t>административно-</w:t>
      </w:r>
      <w:r w:rsidRPr="006F4BC8">
        <w:t>хозяйственных</w:t>
      </w:r>
      <w:r w:rsidR="00B75809">
        <w:t xml:space="preserve"> и инженерно-технических </w:t>
      </w:r>
      <w:r w:rsidR="00B75809" w:rsidRPr="006F4BC8">
        <w:t>вопросов</w:t>
      </w:r>
      <w:r w:rsidR="009864D2">
        <w:t xml:space="preserve"> по заявкам, поступающим в службу Технической поддержки (по тел. </w:t>
      </w:r>
      <w:r w:rsidR="00C21992">
        <w:t>______</w:t>
      </w:r>
      <w:r w:rsidR="00A43062">
        <w:t>)</w:t>
      </w:r>
    </w:p>
    <w:p w:rsidR="00E92384" w:rsidRDefault="0049560D" w:rsidP="0085741B">
      <w:pPr>
        <w:pStyle w:val="a4"/>
        <w:numPr>
          <w:ilvl w:val="0"/>
          <w:numId w:val="10"/>
        </w:numPr>
        <w:jc w:val="both"/>
      </w:pPr>
      <w:r>
        <w:t xml:space="preserve">обработка заявки в течение 4 часов с момента ее поступления </w:t>
      </w:r>
    </w:p>
    <w:p w:rsidR="0049560D" w:rsidRDefault="0049560D" w:rsidP="0085741B">
      <w:pPr>
        <w:pStyle w:val="a4"/>
        <w:numPr>
          <w:ilvl w:val="0"/>
          <w:numId w:val="10"/>
        </w:numPr>
        <w:jc w:val="both"/>
      </w:pPr>
      <w:r>
        <w:t>стандартн</w:t>
      </w:r>
      <w:r w:rsidR="00B75809">
        <w:t xml:space="preserve">ые общехозяйственные </w:t>
      </w:r>
      <w:r>
        <w:t>заявк</w:t>
      </w:r>
      <w:r w:rsidR="00B75809">
        <w:t>и</w:t>
      </w:r>
      <w:r w:rsidR="000C640D">
        <w:t xml:space="preserve"> </w:t>
      </w:r>
    </w:p>
    <w:p w:rsidR="0049560D" w:rsidRDefault="0049560D" w:rsidP="0085741B">
      <w:pPr>
        <w:pStyle w:val="a4"/>
        <w:numPr>
          <w:ilvl w:val="0"/>
          <w:numId w:val="10"/>
        </w:numPr>
        <w:jc w:val="both"/>
      </w:pPr>
      <w:r>
        <w:t xml:space="preserve">срочная </w:t>
      </w:r>
      <w:r w:rsidR="00B75809">
        <w:t xml:space="preserve">общехозяйственная и техническая </w:t>
      </w:r>
      <w:r>
        <w:t>заявк</w:t>
      </w:r>
      <w:r w:rsidR="00B75809">
        <w:t>и</w:t>
      </w:r>
      <w:r>
        <w:t xml:space="preserve"> </w:t>
      </w:r>
    </w:p>
    <w:p w:rsidR="00B75809" w:rsidRDefault="00B75809" w:rsidP="0085741B">
      <w:pPr>
        <w:pStyle w:val="a4"/>
        <w:numPr>
          <w:ilvl w:val="0"/>
          <w:numId w:val="10"/>
        </w:numPr>
        <w:spacing w:line="256" w:lineRule="auto"/>
        <w:jc w:val="both"/>
      </w:pPr>
      <w:r>
        <w:t>неисправности инженерных систем и оборудования, возникающие в процессе эксплуатации</w:t>
      </w:r>
    </w:p>
    <w:p w:rsidR="000A2A43" w:rsidRDefault="000A2A43" w:rsidP="000A2A43">
      <w:pPr>
        <w:pStyle w:val="a4"/>
        <w:spacing w:line="256" w:lineRule="auto"/>
        <w:ind w:left="1440"/>
        <w:jc w:val="both"/>
      </w:pPr>
    </w:p>
    <w:p w:rsidR="00807CE0" w:rsidRDefault="00807CE0" w:rsidP="0085741B">
      <w:pPr>
        <w:numPr>
          <w:ilvl w:val="0"/>
          <w:numId w:val="6"/>
        </w:numPr>
        <w:contextualSpacing/>
        <w:jc w:val="both"/>
      </w:pPr>
      <w:r>
        <w:t>Организация переездов между офисами</w:t>
      </w:r>
    </w:p>
    <w:p w:rsidR="00807CE0" w:rsidRDefault="00807CE0" w:rsidP="0085741B">
      <w:pPr>
        <w:pStyle w:val="a4"/>
        <w:numPr>
          <w:ilvl w:val="0"/>
          <w:numId w:val="12"/>
        </w:numPr>
        <w:jc w:val="both"/>
      </w:pPr>
      <w:r>
        <w:t>предоставление упаковочного материала</w:t>
      </w:r>
    </w:p>
    <w:p w:rsidR="008B2C71" w:rsidRDefault="008B2C71" w:rsidP="0085741B">
      <w:pPr>
        <w:pStyle w:val="a4"/>
        <w:numPr>
          <w:ilvl w:val="0"/>
          <w:numId w:val="12"/>
        </w:numPr>
        <w:jc w:val="both"/>
      </w:pPr>
      <w:r>
        <w:t xml:space="preserve">упаковка офисного оборудования </w:t>
      </w:r>
    </w:p>
    <w:p w:rsidR="00807CE0" w:rsidRDefault="00807CE0" w:rsidP="0085741B">
      <w:pPr>
        <w:pStyle w:val="a4"/>
        <w:numPr>
          <w:ilvl w:val="0"/>
          <w:numId w:val="12"/>
        </w:numPr>
        <w:jc w:val="both"/>
      </w:pPr>
      <w:r>
        <w:t>такелажные работы</w:t>
      </w:r>
      <w:r w:rsidR="008B2C71">
        <w:t xml:space="preserve"> по погрузке/разгрузке</w:t>
      </w:r>
    </w:p>
    <w:p w:rsidR="008B2C71" w:rsidRDefault="008B2C71" w:rsidP="0085741B">
      <w:pPr>
        <w:pStyle w:val="a4"/>
        <w:numPr>
          <w:ilvl w:val="0"/>
          <w:numId w:val="12"/>
        </w:numPr>
        <w:jc w:val="both"/>
      </w:pPr>
      <w:r>
        <w:t>транспортные услуги</w:t>
      </w:r>
    </w:p>
    <w:p w:rsidR="001A4C9D" w:rsidRDefault="001A4C9D" w:rsidP="0085741B">
      <w:pPr>
        <w:pStyle w:val="a4"/>
        <w:numPr>
          <w:ilvl w:val="0"/>
          <w:numId w:val="12"/>
        </w:numPr>
        <w:jc w:val="both"/>
      </w:pPr>
      <w:r>
        <w:t>при необходимости сборка/разборка мебели</w:t>
      </w:r>
    </w:p>
    <w:p w:rsidR="000A2A43" w:rsidRDefault="000A2A43" w:rsidP="000A2A43">
      <w:pPr>
        <w:pStyle w:val="a4"/>
        <w:ind w:left="1440"/>
        <w:jc w:val="both"/>
      </w:pPr>
    </w:p>
    <w:p w:rsidR="007C1089" w:rsidRDefault="007C1089" w:rsidP="0085741B">
      <w:pPr>
        <w:numPr>
          <w:ilvl w:val="0"/>
          <w:numId w:val="6"/>
        </w:numPr>
        <w:contextualSpacing/>
        <w:jc w:val="both"/>
      </w:pPr>
      <w:r w:rsidRPr="006F4BC8">
        <w:t>Организация</w:t>
      </w:r>
      <w:r>
        <w:t xml:space="preserve"> такелажных и </w:t>
      </w:r>
      <w:r w:rsidR="00AE5960">
        <w:t xml:space="preserve">мелко-ремонтных </w:t>
      </w:r>
      <w:r>
        <w:t>работ</w:t>
      </w:r>
    </w:p>
    <w:p w:rsidR="00E673D3" w:rsidRDefault="00AE5960" w:rsidP="0085741B">
      <w:pPr>
        <w:pStyle w:val="a4"/>
        <w:numPr>
          <w:ilvl w:val="0"/>
          <w:numId w:val="8"/>
        </w:numPr>
        <w:jc w:val="both"/>
      </w:pPr>
      <w:r>
        <w:t xml:space="preserve">перевозка </w:t>
      </w:r>
      <w:r w:rsidR="00807CE0">
        <w:t xml:space="preserve">и перестановка </w:t>
      </w:r>
      <w:r>
        <w:t xml:space="preserve">мебели внутри офиса с 09:00 – 18:00, график 5/7 </w:t>
      </w:r>
    </w:p>
    <w:p w:rsidR="00AE5960" w:rsidRDefault="00AE5960" w:rsidP="0085741B">
      <w:pPr>
        <w:pStyle w:val="a4"/>
        <w:numPr>
          <w:ilvl w:val="0"/>
          <w:numId w:val="8"/>
        </w:numPr>
        <w:jc w:val="both"/>
      </w:pPr>
      <w:r>
        <w:t xml:space="preserve">мелко-ремонтные работы </w:t>
      </w:r>
      <w:r w:rsidR="00807CE0">
        <w:t>(по заявке, срок исполнения- 2 рабочих дня, с 09:00 до 18:00)</w:t>
      </w:r>
    </w:p>
    <w:p w:rsidR="000A2A43" w:rsidRDefault="000A2A43" w:rsidP="000A2A43">
      <w:pPr>
        <w:pStyle w:val="a4"/>
        <w:ind w:left="1440"/>
        <w:jc w:val="both"/>
      </w:pPr>
    </w:p>
    <w:p w:rsidR="00807CE0" w:rsidRDefault="00807CE0" w:rsidP="0085741B">
      <w:pPr>
        <w:numPr>
          <w:ilvl w:val="0"/>
          <w:numId w:val="6"/>
        </w:numPr>
        <w:contextualSpacing/>
        <w:jc w:val="both"/>
      </w:pPr>
      <w:r>
        <w:t xml:space="preserve">Флористические услуги </w:t>
      </w:r>
    </w:p>
    <w:p w:rsidR="00796E9D" w:rsidRPr="006F4BC8" w:rsidRDefault="00807CE0" w:rsidP="0085741B">
      <w:pPr>
        <w:pStyle w:val="a4"/>
        <w:numPr>
          <w:ilvl w:val="0"/>
          <w:numId w:val="11"/>
        </w:numPr>
        <w:jc w:val="both"/>
      </w:pPr>
      <w:r>
        <w:t xml:space="preserve">обеспечение растениями в соответствии с действующими стандартами (1 растение в кабинет руководителя, 1 растение в место общего пользования)  </w:t>
      </w:r>
    </w:p>
    <w:p w:rsidR="006F4BC8" w:rsidRDefault="00807CE0" w:rsidP="0085741B">
      <w:pPr>
        <w:pStyle w:val="a4"/>
        <w:numPr>
          <w:ilvl w:val="0"/>
          <w:numId w:val="8"/>
        </w:numPr>
        <w:jc w:val="both"/>
      </w:pPr>
      <w:r>
        <w:t>ухо</w:t>
      </w:r>
      <w:r w:rsidR="000C640D">
        <w:t xml:space="preserve">д за растениями </w:t>
      </w:r>
    </w:p>
    <w:p w:rsidR="00807CE0" w:rsidRDefault="00807CE0" w:rsidP="0085741B">
      <w:pPr>
        <w:pStyle w:val="a4"/>
        <w:numPr>
          <w:ilvl w:val="0"/>
          <w:numId w:val="8"/>
        </w:numPr>
        <w:jc w:val="both"/>
      </w:pPr>
      <w:r>
        <w:t>замена растений по гарантии в случае необходимости</w:t>
      </w:r>
    </w:p>
    <w:p w:rsidR="000A2A43" w:rsidRDefault="000A2A43" w:rsidP="000A2A43">
      <w:pPr>
        <w:pStyle w:val="a4"/>
        <w:ind w:left="1440"/>
        <w:jc w:val="both"/>
      </w:pPr>
    </w:p>
    <w:p w:rsidR="00796E9D" w:rsidRPr="006F4BC8" w:rsidRDefault="00796E9D" w:rsidP="0085741B">
      <w:pPr>
        <w:numPr>
          <w:ilvl w:val="0"/>
          <w:numId w:val="6"/>
        </w:numPr>
        <w:contextualSpacing/>
        <w:jc w:val="both"/>
      </w:pPr>
      <w:r w:rsidRPr="006F4BC8">
        <w:t>Организация питания сотрудников Заказчика, контроль ассортимента</w:t>
      </w:r>
      <w:r w:rsidR="001A4C9D">
        <w:t>, полноты</w:t>
      </w:r>
      <w:r w:rsidRPr="006F4BC8">
        <w:t xml:space="preserve"> и качества блюд, </w:t>
      </w:r>
      <w:r w:rsidR="001A4C9D">
        <w:t xml:space="preserve">санитарного состояния столовой, </w:t>
      </w:r>
      <w:r w:rsidRPr="006F4BC8">
        <w:t>взаимодействие</w:t>
      </w:r>
      <w:r>
        <w:t xml:space="preserve"> с поставщиком услуг питания</w:t>
      </w:r>
    </w:p>
    <w:p w:rsidR="006F4BC8" w:rsidRDefault="0049560D" w:rsidP="0085741B">
      <w:pPr>
        <w:pStyle w:val="a4"/>
        <w:numPr>
          <w:ilvl w:val="0"/>
          <w:numId w:val="8"/>
        </w:numPr>
        <w:jc w:val="both"/>
      </w:pPr>
      <w:r>
        <w:t>Завтрак с 09:30 до</w:t>
      </w:r>
      <w:r w:rsidR="00807CE0">
        <w:t xml:space="preserve"> 11:30 пять дней в неделю</w:t>
      </w:r>
      <w:r>
        <w:t xml:space="preserve"> </w:t>
      </w:r>
    </w:p>
    <w:p w:rsidR="0049560D" w:rsidRDefault="0049560D" w:rsidP="0085741B">
      <w:pPr>
        <w:pStyle w:val="a4"/>
        <w:numPr>
          <w:ilvl w:val="0"/>
          <w:numId w:val="8"/>
        </w:numPr>
        <w:jc w:val="both"/>
      </w:pPr>
      <w:r>
        <w:t xml:space="preserve">Обед с 12:30 </w:t>
      </w:r>
      <w:r w:rsidR="00807CE0">
        <w:t>–</w:t>
      </w:r>
      <w:r>
        <w:t xml:space="preserve"> </w:t>
      </w:r>
      <w:r w:rsidR="00807CE0">
        <w:t>15:30 пять дней в неделю</w:t>
      </w:r>
    </w:p>
    <w:p w:rsidR="0049560D" w:rsidRDefault="00807CE0" w:rsidP="0085741B">
      <w:pPr>
        <w:pStyle w:val="a4"/>
        <w:numPr>
          <w:ilvl w:val="0"/>
          <w:numId w:val="8"/>
        </w:numPr>
        <w:jc w:val="both"/>
      </w:pPr>
      <w:r>
        <w:t>Буфетное обслуживание, салат бар (ежедневно до 17:30, пять дней в неделю)</w:t>
      </w:r>
    </w:p>
    <w:p w:rsidR="00796E9D" w:rsidRDefault="00807CE0" w:rsidP="0085741B">
      <w:pPr>
        <w:pStyle w:val="a4"/>
        <w:numPr>
          <w:ilvl w:val="0"/>
          <w:numId w:val="8"/>
        </w:numPr>
        <w:jc w:val="both"/>
      </w:pPr>
      <w:r>
        <w:t xml:space="preserve">Организация питания </w:t>
      </w:r>
      <w:r w:rsidRPr="006F4BC8">
        <w:t>в выходные и праздничные дни</w:t>
      </w:r>
      <w:r>
        <w:t xml:space="preserve"> (в случае выхода на работу более 50 сотрудников)</w:t>
      </w:r>
    </w:p>
    <w:p w:rsidR="00EA589A" w:rsidRDefault="00EA589A" w:rsidP="00EA589A">
      <w:pPr>
        <w:jc w:val="both"/>
      </w:pPr>
    </w:p>
    <w:p w:rsidR="004313C5" w:rsidRPr="00D12DC6" w:rsidRDefault="00EA589A" w:rsidP="0085741B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b/>
        </w:rPr>
      </w:pPr>
      <w:r w:rsidRPr="006F4BC8">
        <w:t xml:space="preserve">Организация </w:t>
      </w:r>
      <w:r w:rsidR="00D12DC6" w:rsidRPr="00D12DC6">
        <w:t>мероприятий по  профилактике ЗОЖ и оказанию первичной медицинской помощи</w:t>
      </w:r>
      <w:r w:rsidR="00D12DC6">
        <w:t xml:space="preserve"> сотрудникам</w:t>
      </w:r>
    </w:p>
    <w:p w:rsidR="00D12DC6" w:rsidRDefault="00FC304A" w:rsidP="0085741B">
      <w:pPr>
        <w:pStyle w:val="a4"/>
        <w:numPr>
          <w:ilvl w:val="0"/>
          <w:numId w:val="27"/>
        </w:numPr>
        <w:jc w:val="both"/>
        <w:rPr>
          <w:rFonts w:ascii="Calibri" w:eastAsia="Calibri" w:hAnsi="Calibri" w:cs="Times New Roman"/>
        </w:rPr>
      </w:pPr>
      <w:r w:rsidRPr="00FC304A">
        <w:rPr>
          <w:rFonts w:ascii="Calibri" w:eastAsia="Calibri" w:hAnsi="Calibri" w:cs="Times New Roman"/>
        </w:rPr>
        <w:t>Снижение заболеваемости, профилактика и пропаганда ЗОЖ</w:t>
      </w:r>
    </w:p>
    <w:p w:rsidR="00FC304A" w:rsidRDefault="00FC304A" w:rsidP="0085741B">
      <w:pPr>
        <w:pStyle w:val="a4"/>
        <w:numPr>
          <w:ilvl w:val="0"/>
          <w:numId w:val="27"/>
        </w:numPr>
        <w:jc w:val="both"/>
        <w:rPr>
          <w:rFonts w:ascii="Calibri" w:eastAsia="Calibri" w:hAnsi="Calibri" w:cs="Times New Roman"/>
        </w:rPr>
      </w:pPr>
      <w:r w:rsidRPr="00FC304A">
        <w:rPr>
          <w:rFonts w:ascii="Calibri" w:eastAsia="Calibri" w:hAnsi="Calibri" w:cs="Times New Roman"/>
        </w:rPr>
        <w:t>Организация закупки медицинских препаратов в офис</w:t>
      </w:r>
      <w:r w:rsidR="00B538DB">
        <w:rPr>
          <w:rFonts w:ascii="Calibri" w:eastAsia="Calibri" w:hAnsi="Calibri" w:cs="Times New Roman"/>
        </w:rPr>
        <w:t xml:space="preserve"> 91 раз в месяц , в соответствии с утвержденным список закупок)</w:t>
      </w:r>
    </w:p>
    <w:p w:rsidR="00B538DB" w:rsidRPr="00FC304A" w:rsidRDefault="00B538DB" w:rsidP="0085741B">
      <w:pPr>
        <w:pStyle w:val="a4"/>
        <w:numPr>
          <w:ilvl w:val="0"/>
          <w:numId w:val="27"/>
        </w:numPr>
        <w:jc w:val="both"/>
        <w:rPr>
          <w:rFonts w:ascii="Calibri" w:eastAsia="Calibri" w:hAnsi="Calibri" w:cs="Times New Roman"/>
        </w:rPr>
      </w:pPr>
      <w:r w:rsidRPr="00B538DB">
        <w:rPr>
          <w:rFonts w:ascii="Calibri" w:eastAsia="Calibri" w:hAnsi="Calibri" w:cs="Times New Roman"/>
        </w:rPr>
        <w:t>Оказание доврачебной помощи</w:t>
      </w:r>
    </w:p>
    <w:p w:rsidR="004313C5" w:rsidRPr="004313C5" w:rsidRDefault="004313C5" w:rsidP="004D276B">
      <w:pPr>
        <w:contextualSpacing/>
        <w:jc w:val="both"/>
        <w:rPr>
          <w:rFonts w:ascii="Calibri" w:eastAsia="Calibri" w:hAnsi="Calibri" w:cs="Times New Roman"/>
        </w:rPr>
      </w:pPr>
      <w:r w:rsidRPr="004313C5">
        <w:rPr>
          <w:rFonts w:ascii="Calibri" w:eastAsia="Calibri" w:hAnsi="Calibri" w:cs="Times New Roman"/>
        </w:rPr>
        <w:t>Таблица 3</w:t>
      </w:r>
    </w:p>
    <w:p w:rsidR="004313C5" w:rsidRDefault="004313C5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A43062" w:rsidRDefault="007C7B49" w:rsidP="004D276B">
      <w:pPr>
        <w:contextualSpacing/>
        <w:jc w:val="both"/>
        <w:rPr>
          <w:rFonts w:ascii="Calibri" w:eastAsia="Calibri" w:hAnsi="Calibri" w:cs="Times New Roman"/>
          <w:b/>
        </w:rPr>
      </w:pPr>
      <w:r w:rsidRPr="007C7B49">
        <w:lastRenderedPageBreak/>
        <w:drawing>
          <wp:inline distT="0" distB="0" distL="0" distR="0">
            <wp:extent cx="5940425" cy="7215059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062" w:rsidRDefault="00A43062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D276B" w:rsidRDefault="004D276B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4313C5" w:rsidRDefault="004313C5" w:rsidP="004D276B">
      <w:pPr>
        <w:contextualSpacing/>
        <w:jc w:val="both"/>
        <w:rPr>
          <w:rFonts w:ascii="Calibri" w:eastAsia="Calibri" w:hAnsi="Calibri" w:cs="Times New Roman"/>
          <w:b/>
        </w:rPr>
      </w:pPr>
    </w:p>
    <w:p w:rsidR="00796E9D" w:rsidRDefault="00796E9D" w:rsidP="0085741B">
      <w:pPr>
        <w:numPr>
          <w:ilvl w:val="1"/>
          <w:numId w:val="24"/>
        </w:numPr>
        <w:contextualSpacing/>
        <w:jc w:val="both"/>
        <w:rPr>
          <w:b/>
        </w:rPr>
      </w:pPr>
      <w:r w:rsidRPr="00796E9D">
        <w:rPr>
          <w:b/>
        </w:rPr>
        <w:t>Организация корпоративных меро</w:t>
      </w:r>
      <w:r w:rsidR="0049560D">
        <w:rPr>
          <w:b/>
        </w:rPr>
        <w:t xml:space="preserve">приятий </w:t>
      </w:r>
    </w:p>
    <w:p w:rsidR="0049560D" w:rsidRPr="00796E9D" w:rsidRDefault="0049560D" w:rsidP="004D276B">
      <w:pPr>
        <w:ind w:left="360"/>
        <w:contextualSpacing/>
        <w:jc w:val="both"/>
        <w:rPr>
          <w:b/>
        </w:rPr>
      </w:pPr>
    </w:p>
    <w:p w:rsidR="00796E9D" w:rsidRPr="00796E9D" w:rsidRDefault="00796E9D" w:rsidP="0085741B">
      <w:pPr>
        <w:numPr>
          <w:ilvl w:val="0"/>
          <w:numId w:val="9"/>
        </w:numPr>
        <w:contextualSpacing/>
        <w:jc w:val="both"/>
      </w:pPr>
      <w:r w:rsidRPr="00796E9D">
        <w:t xml:space="preserve">Заказчик </w:t>
      </w:r>
      <w:r w:rsidR="0049560D">
        <w:t xml:space="preserve">размещает на корпоративном портале </w:t>
      </w:r>
      <w:r w:rsidRPr="00796E9D">
        <w:t>Заявку на мероприятие не позднее чем з</w:t>
      </w:r>
      <w:r w:rsidR="0049560D">
        <w:t>а 5 рабочих дней до мероприятия</w:t>
      </w:r>
    </w:p>
    <w:p w:rsidR="00796E9D" w:rsidRDefault="0049560D" w:rsidP="0085741B">
      <w:pPr>
        <w:numPr>
          <w:ilvl w:val="0"/>
          <w:numId w:val="9"/>
        </w:numPr>
        <w:contextualSpacing/>
        <w:jc w:val="both"/>
      </w:pPr>
      <w:r>
        <w:t xml:space="preserve">Исполнитель </w:t>
      </w:r>
      <w:r w:rsidR="00796E9D" w:rsidRPr="00796E9D">
        <w:t xml:space="preserve">бронирует помещение и </w:t>
      </w:r>
      <w:r>
        <w:t xml:space="preserve">организовывает </w:t>
      </w:r>
      <w:r w:rsidR="002F78A3">
        <w:t xml:space="preserve">заказ буфетного обслуживания, </w:t>
      </w:r>
      <w:r w:rsidR="002F78A3" w:rsidRPr="00796E9D">
        <w:t>предоставлени</w:t>
      </w:r>
      <w:r w:rsidR="002F78A3">
        <w:t>е</w:t>
      </w:r>
      <w:r w:rsidR="002F78A3" w:rsidRPr="00796E9D">
        <w:t xml:space="preserve"> технического оборудования</w:t>
      </w:r>
      <w:r w:rsidR="002F78A3">
        <w:t xml:space="preserve"> </w:t>
      </w:r>
      <w:r w:rsidR="00796E9D" w:rsidRPr="00796E9D">
        <w:t xml:space="preserve">в течение </w:t>
      </w:r>
      <w:r w:rsidR="002F78A3">
        <w:t xml:space="preserve">1 </w:t>
      </w:r>
      <w:r w:rsidR="00796E9D" w:rsidRPr="00796E9D">
        <w:t xml:space="preserve">рабочего дня </w:t>
      </w:r>
    </w:p>
    <w:p w:rsidR="00CA6510" w:rsidRDefault="00CA6510" w:rsidP="0085741B">
      <w:pPr>
        <w:numPr>
          <w:ilvl w:val="0"/>
          <w:numId w:val="9"/>
        </w:numPr>
        <w:contextualSpacing/>
        <w:jc w:val="both"/>
      </w:pPr>
      <w:r>
        <w:t xml:space="preserve">Исполнитель формирует пакет закрывающих документов по проведенному мероприятию (согласованная заявка, счет, лист согласования из «Дело») и проводит оплату мероприятия через программу СКОХР. Далее сформированный пакет передается в бухгалтерию </w:t>
      </w:r>
      <w:r w:rsidR="00C21992">
        <w:t>____</w:t>
      </w:r>
      <w:r w:rsidR="00C21992" w:rsidRPr="008A3F4D">
        <w:rPr>
          <w:i/>
        </w:rPr>
        <w:t>компании 2</w:t>
      </w:r>
      <w:r w:rsidR="00C21992">
        <w:t>____</w:t>
      </w:r>
      <w:r>
        <w:t>. Срок исполнения – не ранее 7 рабочих дней после проведения мероприятия</w:t>
      </w:r>
      <w:r w:rsidR="00723DC7">
        <w:t>.</w:t>
      </w:r>
    </w:p>
    <w:p w:rsidR="00723DC7" w:rsidRDefault="00723DC7" w:rsidP="00723DC7">
      <w:pPr>
        <w:ind w:left="720"/>
        <w:contextualSpacing/>
        <w:jc w:val="both"/>
      </w:pPr>
    </w:p>
    <w:p w:rsidR="004313C5" w:rsidRDefault="004313C5" w:rsidP="00723DC7">
      <w:pPr>
        <w:contextualSpacing/>
        <w:jc w:val="both"/>
      </w:pPr>
      <w:bookmarkStart w:id="0" w:name="_GoBack"/>
      <w:bookmarkEnd w:id="0"/>
      <w:r>
        <w:t>Таблица 4</w:t>
      </w:r>
    </w:p>
    <w:p w:rsidR="000A2A43" w:rsidRDefault="000A2A43" w:rsidP="00723DC7">
      <w:pPr>
        <w:contextualSpacing/>
        <w:jc w:val="both"/>
      </w:pPr>
    </w:p>
    <w:p w:rsidR="002F78A3" w:rsidRDefault="00090EEA" w:rsidP="004D276B">
      <w:pPr>
        <w:contextualSpacing/>
        <w:jc w:val="both"/>
      </w:pPr>
      <w:r w:rsidRPr="00090EEA">
        <w:rPr>
          <w:noProof/>
          <w:lang w:eastAsia="ru-RU"/>
        </w:rPr>
        <w:drawing>
          <wp:inline distT="0" distB="0" distL="0" distR="0">
            <wp:extent cx="5936150" cy="8763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95" cy="87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3C5" w:rsidRDefault="004313C5" w:rsidP="004D276B">
      <w:pPr>
        <w:contextualSpacing/>
        <w:jc w:val="both"/>
      </w:pPr>
    </w:p>
    <w:p w:rsidR="0034154C" w:rsidRPr="00DA1387" w:rsidRDefault="0034154C" w:rsidP="0085741B">
      <w:pPr>
        <w:numPr>
          <w:ilvl w:val="1"/>
          <w:numId w:val="24"/>
        </w:numPr>
        <w:contextualSpacing/>
        <w:jc w:val="both"/>
        <w:rPr>
          <w:rFonts w:ascii="Calibri" w:eastAsia="Calibri" w:hAnsi="Calibri" w:cs="Times New Roman"/>
          <w:b/>
        </w:rPr>
      </w:pPr>
      <w:r w:rsidRPr="00DA1387">
        <w:rPr>
          <w:rFonts w:ascii="Calibri" w:eastAsia="Calibri" w:hAnsi="Calibri" w:cs="Times New Roman"/>
          <w:b/>
        </w:rPr>
        <w:t>Транспортное обслуживание</w:t>
      </w:r>
    </w:p>
    <w:p w:rsidR="0034154C" w:rsidRPr="00DA1387" w:rsidRDefault="0034154C" w:rsidP="004D276B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:rsidR="0034154C" w:rsidRPr="004D276B" w:rsidRDefault="0034154C" w:rsidP="0085741B">
      <w:pPr>
        <w:pStyle w:val="a4"/>
        <w:numPr>
          <w:ilvl w:val="0"/>
          <w:numId w:val="22"/>
        </w:numPr>
        <w:jc w:val="both"/>
        <w:rPr>
          <w:rFonts w:ascii="Calibri" w:eastAsia="Calibri" w:hAnsi="Calibri" w:cs="Times New Roman"/>
        </w:rPr>
      </w:pPr>
      <w:r w:rsidRPr="004D276B">
        <w:rPr>
          <w:rFonts w:ascii="Calibri" w:eastAsia="Calibri" w:hAnsi="Calibri" w:cs="Times New Roman"/>
        </w:rPr>
        <w:t>Предоставление 4-х автомобилей по договору аренды транспортных средств</w:t>
      </w:r>
    </w:p>
    <w:p w:rsidR="0034154C" w:rsidRPr="003978FF" w:rsidRDefault="0034154C" w:rsidP="0085741B">
      <w:pPr>
        <w:pStyle w:val="a4"/>
        <w:numPr>
          <w:ilvl w:val="0"/>
          <w:numId w:val="23"/>
        </w:numPr>
        <w:jc w:val="both"/>
        <w:rPr>
          <w:rFonts w:ascii="Calibri" w:eastAsia="Calibri" w:hAnsi="Calibri" w:cs="Times New Roman"/>
        </w:rPr>
      </w:pPr>
      <w:r w:rsidRPr="003978FF">
        <w:rPr>
          <w:rFonts w:ascii="Calibri" w:eastAsia="Calibri" w:hAnsi="Calibri" w:cs="Times New Roman"/>
        </w:rPr>
        <w:t>оплата счетов за ремонт и обслужив</w:t>
      </w:r>
      <w:r w:rsidR="000C640D" w:rsidRPr="003978FF">
        <w:rPr>
          <w:rFonts w:ascii="Calibri" w:eastAsia="Calibri" w:hAnsi="Calibri" w:cs="Times New Roman"/>
        </w:rPr>
        <w:t xml:space="preserve">ание автотранспорта </w:t>
      </w:r>
    </w:p>
    <w:p w:rsidR="0034154C" w:rsidRPr="0034154C" w:rsidRDefault="0034154C" w:rsidP="0085741B">
      <w:pPr>
        <w:pStyle w:val="a4"/>
        <w:numPr>
          <w:ilvl w:val="0"/>
          <w:numId w:val="2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ремонт и обслуживание автомобилей в специализированных технических центрах</w:t>
      </w:r>
    </w:p>
    <w:p w:rsidR="0034154C" w:rsidRPr="0034154C" w:rsidRDefault="0034154C" w:rsidP="0085741B">
      <w:pPr>
        <w:pStyle w:val="a4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плановые ТО (согласно плану технического обслуживания)</w:t>
      </w:r>
    </w:p>
    <w:p w:rsidR="0034154C" w:rsidRDefault="000C640D" w:rsidP="0085741B">
      <w:pPr>
        <w:pStyle w:val="a4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технический осмотр </w:t>
      </w:r>
    </w:p>
    <w:p w:rsidR="0034154C" w:rsidRDefault="0034154C" w:rsidP="0085741B">
      <w:pPr>
        <w:pStyle w:val="a4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 xml:space="preserve">срочный ремонт (по </w:t>
      </w:r>
      <w:r>
        <w:rPr>
          <w:rFonts w:ascii="Calibri" w:eastAsia="Calibri" w:hAnsi="Calibri" w:cs="Times New Roman"/>
        </w:rPr>
        <w:t>заявке</w:t>
      </w:r>
      <w:r w:rsidRPr="0034154C">
        <w:rPr>
          <w:rFonts w:ascii="Calibri" w:eastAsia="Calibri" w:hAnsi="Calibri" w:cs="Times New Roman"/>
        </w:rPr>
        <w:t>)</w:t>
      </w:r>
    </w:p>
    <w:p w:rsidR="0034154C" w:rsidRPr="0034154C" w:rsidRDefault="0034154C" w:rsidP="0085741B">
      <w:pPr>
        <w:pStyle w:val="a4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замена летних и зимних шин (ежегодно, по мере износа протектора шин)</w:t>
      </w:r>
    </w:p>
    <w:p w:rsidR="0034154C" w:rsidRPr="0034154C" w:rsidRDefault="0034154C" w:rsidP="0085741B">
      <w:pPr>
        <w:pStyle w:val="a4"/>
        <w:numPr>
          <w:ilvl w:val="0"/>
          <w:numId w:val="2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 xml:space="preserve">страхование ТС </w:t>
      </w:r>
    </w:p>
    <w:p w:rsidR="0034154C" w:rsidRDefault="0034154C" w:rsidP="0085741B">
      <w:pPr>
        <w:pStyle w:val="a4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КАСКО (1 раз в год)</w:t>
      </w:r>
    </w:p>
    <w:p w:rsidR="0034154C" w:rsidRPr="0034154C" w:rsidRDefault="001A4C9D" w:rsidP="0085741B">
      <w:pPr>
        <w:pStyle w:val="a4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ОСАГО (1</w:t>
      </w:r>
      <w:r w:rsidR="0034154C" w:rsidRPr="0034154C">
        <w:rPr>
          <w:rFonts w:ascii="Calibri" w:eastAsia="Calibri" w:hAnsi="Calibri" w:cs="Times New Roman"/>
        </w:rPr>
        <w:t xml:space="preserve"> раза в год)</w:t>
      </w:r>
    </w:p>
    <w:p w:rsidR="0034154C" w:rsidRPr="004D276B" w:rsidRDefault="0034154C" w:rsidP="0085741B">
      <w:pPr>
        <w:pStyle w:val="a4"/>
        <w:numPr>
          <w:ilvl w:val="0"/>
          <w:numId w:val="22"/>
        </w:numPr>
        <w:jc w:val="both"/>
        <w:rPr>
          <w:rFonts w:ascii="Calibri" w:eastAsia="Calibri" w:hAnsi="Calibri" w:cs="Times New Roman"/>
        </w:rPr>
      </w:pPr>
      <w:r w:rsidRPr="004D276B">
        <w:rPr>
          <w:rFonts w:ascii="Calibri" w:eastAsia="Calibri" w:hAnsi="Calibri" w:cs="Times New Roman"/>
        </w:rPr>
        <w:t>обеспечение подменным автомобилем на время продол</w:t>
      </w:r>
      <w:r w:rsidR="000C640D">
        <w:rPr>
          <w:rFonts w:ascii="Calibri" w:eastAsia="Calibri" w:hAnsi="Calibri" w:cs="Times New Roman"/>
        </w:rPr>
        <w:t xml:space="preserve">жительного ремонта </w:t>
      </w:r>
    </w:p>
    <w:p w:rsidR="004313C5" w:rsidRPr="007368FD" w:rsidRDefault="0034154C" w:rsidP="0085741B">
      <w:pPr>
        <w:pStyle w:val="a4"/>
        <w:numPr>
          <w:ilvl w:val="0"/>
          <w:numId w:val="22"/>
        </w:numPr>
        <w:jc w:val="both"/>
        <w:rPr>
          <w:rFonts w:ascii="Calibri" w:eastAsia="Calibri" w:hAnsi="Calibri" w:cs="Times New Roman"/>
        </w:rPr>
      </w:pPr>
      <w:r w:rsidRPr="0034154C">
        <w:rPr>
          <w:rFonts w:ascii="Calibri" w:eastAsia="Calibri" w:hAnsi="Calibri" w:cs="Times New Roman"/>
        </w:rPr>
        <w:t>предоставление парковочных мест по договору аренды, включая комплексн</w:t>
      </w:r>
      <w:r>
        <w:rPr>
          <w:rFonts w:ascii="Calibri" w:eastAsia="Calibri" w:hAnsi="Calibri" w:cs="Times New Roman"/>
        </w:rPr>
        <w:t xml:space="preserve">ую </w:t>
      </w:r>
      <w:r w:rsidRPr="0034154C">
        <w:rPr>
          <w:rFonts w:ascii="Calibri" w:eastAsia="Calibri" w:hAnsi="Calibri" w:cs="Times New Roman"/>
        </w:rPr>
        <w:t>уборк</w:t>
      </w:r>
      <w:r>
        <w:rPr>
          <w:rFonts w:ascii="Calibri" w:eastAsia="Calibri" w:hAnsi="Calibri" w:cs="Times New Roman"/>
        </w:rPr>
        <w:t xml:space="preserve">у закрепленных парковочных мест </w:t>
      </w:r>
      <w:r w:rsidR="00D62EA3">
        <w:rPr>
          <w:rFonts w:ascii="Calibri" w:eastAsia="Calibri" w:hAnsi="Calibri" w:cs="Times New Roman"/>
        </w:rPr>
        <w:t>(ежедневно)</w:t>
      </w:r>
    </w:p>
    <w:p w:rsidR="004313C5" w:rsidRPr="00316BE9" w:rsidRDefault="004313C5" w:rsidP="00316BE9">
      <w:pPr>
        <w:jc w:val="both"/>
        <w:rPr>
          <w:rFonts w:ascii="Calibri" w:eastAsia="Calibri" w:hAnsi="Calibri" w:cs="Times New Roman"/>
        </w:rPr>
      </w:pPr>
      <w:r w:rsidRPr="00316BE9">
        <w:rPr>
          <w:rFonts w:ascii="Calibri" w:eastAsia="Calibri" w:hAnsi="Calibri" w:cs="Times New Roman"/>
        </w:rPr>
        <w:t>Таблица 5</w:t>
      </w:r>
    </w:p>
    <w:p w:rsidR="004313C5" w:rsidRDefault="004313C5" w:rsidP="004313C5">
      <w:pPr>
        <w:pStyle w:val="a4"/>
        <w:jc w:val="both"/>
        <w:rPr>
          <w:rFonts w:ascii="Calibri" w:eastAsia="Calibri" w:hAnsi="Calibri" w:cs="Times New Roman"/>
        </w:rPr>
      </w:pPr>
    </w:p>
    <w:p w:rsidR="00D82D29" w:rsidRPr="00D82D29" w:rsidRDefault="00D82D29" w:rsidP="00D82D29">
      <w:pPr>
        <w:jc w:val="both"/>
        <w:rPr>
          <w:rFonts w:ascii="Calibri" w:eastAsia="Calibri" w:hAnsi="Calibri" w:cs="Times New Roman"/>
        </w:rPr>
      </w:pPr>
      <w:r w:rsidRPr="00D82D29">
        <w:rPr>
          <w:noProof/>
          <w:lang w:eastAsia="ru-RU"/>
        </w:rPr>
        <w:drawing>
          <wp:inline distT="0" distB="0" distL="0" distR="0">
            <wp:extent cx="5940425" cy="1726808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3C5" w:rsidRPr="00972B24" w:rsidRDefault="004313C5" w:rsidP="00972B24">
      <w:pPr>
        <w:jc w:val="both"/>
        <w:rPr>
          <w:rFonts w:ascii="Calibri" w:eastAsia="Calibri" w:hAnsi="Calibri" w:cs="Times New Roman"/>
        </w:rPr>
      </w:pPr>
    </w:p>
    <w:p w:rsidR="008B2C71" w:rsidRPr="008B2C71" w:rsidRDefault="008B2C71" w:rsidP="0085741B">
      <w:pPr>
        <w:numPr>
          <w:ilvl w:val="1"/>
          <w:numId w:val="24"/>
        </w:numPr>
        <w:contextualSpacing/>
        <w:jc w:val="both"/>
        <w:rPr>
          <w:b/>
        </w:rPr>
      </w:pPr>
      <w:r w:rsidRPr="008B2C71">
        <w:rPr>
          <w:b/>
        </w:rPr>
        <w:t>Обеспечение пожарной безопасности</w:t>
      </w:r>
    </w:p>
    <w:p w:rsidR="002F57A4" w:rsidRDefault="002F57A4" w:rsidP="004D276B">
      <w:pPr>
        <w:contextualSpacing/>
        <w:jc w:val="both"/>
        <w:rPr>
          <w:b/>
        </w:rPr>
      </w:pPr>
    </w:p>
    <w:p w:rsidR="002F57A4" w:rsidRDefault="008B2C71" w:rsidP="0085741B">
      <w:pPr>
        <w:pStyle w:val="a4"/>
        <w:numPr>
          <w:ilvl w:val="0"/>
          <w:numId w:val="13"/>
        </w:numPr>
        <w:jc w:val="both"/>
      </w:pPr>
      <w:r w:rsidRPr="008B2C71">
        <w:t xml:space="preserve">Организация эксплуатации и нахождения в работоспособном состоянии систем противопожарной защиты объекта </w:t>
      </w:r>
      <w:r w:rsidR="00E01E62">
        <w:t>_____</w:t>
      </w:r>
      <w:r w:rsidR="00E01E62" w:rsidRPr="00E01E62">
        <w:rPr>
          <w:i/>
        </w:rPr>
        <w:t>компании 2</w:t>
      </w:r>
      <w:r w:rsidR="00E01E62">
        <w:t>____</w:t>
      </w:r>
    </w:p>
    <w:p w:rsidR="00C43467" w:rsidRDefault="00C43467" w:rsidP="0085741B">
      <w:pPr>
        <w:pStyle w:val="a4"/>
        <w:numPr>
          <w:ilvl w:val="0"/>
          <w:numId w:val="13"/>
        </w:numPr>
        <w:jc w:val="both"/>
      </w:pPr>
      <w:r w:rsidRPr="008B2C71">
        <w:t>Осуществление контроля за исправным (рабоч</w:t>
      </w:r>
      <w:r w:rsidR="009E66C7">
        <w:t>и</w:t>
      </w:r>
      <w:r w:rsidRPr="008B2C71">
        <w:t>м) состоянием и проведением технических обслуживаний систем противопожарщиты:</w:t>
      </w:r>
    </w:p>
    <w:p w:rsidR="00C43467" w:rsidRDefault="00C43467" w:rsidP="0085741B">
      <w:pPr>
        <w:pStyle w:val="a4"/>
        <w:numPr>
          <w:ilvl w:val="0"/>
          <w:numId w:val="14"/>
        </w:numPr>
        <w:jc w:val="both"/>
      </w:pPr>
      <w:r w:rsidRPr="008B2C71">
        <w:t>автоматического газо</w:t>
      </w:r>
      <w:r>
        <w:t>вого пожаротушения – ежемесячно</w:t>
      </w:r>
    </w:p>
    <w:p w:rsidR="00C43467" w:rsidRDefault="00C43467" w:rsidP="0085741B">
      <w:pPr>
        <w:pStyle w:val="a4"/>
        <w:numPr>
          <w:ilvl w:val="0"/>
          <w:numId w:val="14"/>
        </w:numPr>
        <w:jc w:val="both"/>
      </w:pPr>
      <w:r w:rsidRPr="008B2C71">
        <w:t>системы автоматической пожарной сигнализации – ежемесячно</w:t>
      </w:r>
    </w:p>
    <w:p w:rsidR="00C43467" w:rsidRDefault="00C43467" w:rsidP="0085741B">
      <w:pPr>
        <w:pStyle w:val="a4"/>
        <w:numPr>
          <w:ilvl w:val="0"/>
          <w:numId w:val="14"/>
        </w:numPr>
        <w:jc w:val="both"/>
      </w:pPr>
      <w:r w:rsidRPr="008B2C71">
        <w:t>световых указателей направления эвакуации – постоянно</w:t>
      </w:r>
    </w:p>
    <w:p w:rsidR="00C43467" w:rsidRDefault="00C43467" w:rsidP="0085741B">
      <w:pPr>
        <w:pStyle w:val="a4"/>
        <w:numPr>
          <w:ilvl w:val="0"/>
          <w:numId w:val="14"/>
        </w:numPr>
        <w:jc w:val="both"/>
      </w:pPr>
      <w:r w:rsidRPr="008B2C71">
        <w:t>системы дымоудаления и подпора воздуха – ежемесячно</w:t>
      </w:r>
    </w:p>
    <w:p w:rsidR="00C43467" w:rsidRDefault="00C43467" w:rsidP="0085741B">
      <w:pPr>
        <w:pStyle w:val="a4"/>
        <w:numPr>
          <w:ilvl w:val="0"/>
          <w:numId w:val="14"/>
        </w:numPr>
        <w:jc w:val="both"/>
      </w:pPr>
      <w:r w:rsidRPr="008B2C71">
        <w:t>осуществление контроля за состоянием эвакуационных путей и выходов – постоянно</w:t>
      </w:r>
    </w:p>
    <w:p w:rsidR="00C43467" w:rsidRDefault="00C43467" w:rsidP="0085741B">
      <w:pPr>
        <w:pStyle w:val="a4"/>
        <w:numPr>
          <w:ilvl w:val="0"/>
          <w:numId w:val="14"/>
        </w:numPr>
        <w:jc w:val="both"/>
      </w:pPr>
      <w:r>
        <w:t>с</w:t>
      </w:r>
      <w:r w:rsidRPr="008B2C71">
        <w:t xml:space="preserve">истемы речевого оповещения людей о пожаре </w:t>
      </w:r>
      <w:r>
        <w:t>–</w:t>
      </w:r>
      <w:r w:rsidRPr="008B2C71">
        <w:t xml:space="preserve"> ежемесячно</w:t>
      </w:r>
    </w:p>
    <w:p w:rsidR="00C43467" w:rsidRDefault="00C43467" w:rsidP="0085741B">
      <w:pPr>
        <w:pStyle w:val="a4"/>
        <w:numPr>
          <w:ilvl w:val="0"/>
          <w:numId w:val="15"/>
        </w:numPr>
        <w:jc w:val="both"/>
      </w:pPr>
      <w:r w:rsidRPr="008B2C71">
        <w:lastRenderedPageBreak/>
        <w:t>Проведение своевременной проверки и ремонта первичных средств</w:t>
      </w:r>
      <w:r>
        <w:t xml:space="preserve"> пожаротушения – 1 раз в 3 года</w:t>
      </w:r>
    </w:p>
    <w:p w:rsidR="00C43467" w:rsidRDefault="00C43467" w:rsidP="0085741B">
      <w:pPr>
        <w:pStyle w:val="a4"/>
        <w:numPr>
          <w:ilvl w:val="0"/>
          <w:numId w:val="15"/>
        </w:numPr>
        <w:jc w:val="both"/>
      </w:pPr>
      <w:r w:rsidRPr="008B2C71">
        <w:t>Организация проведения обучения по программе пожарно-технического минимума с руководителями и специалистами организации - 1 раз в 3 года</w:t>
      </w:r>
    </w:p>
    <w:p w:rsidR="00C43467" w:rsidRDefault="00C43467" w:rsidP="0085741B">
      <w:pPr>
        <w:pStyle w:val="a4"/>
        <w:numPr>
          <w:ilvl w:val="0"/>
          <w:numId w:val="15"/>
        </w:numPr>
        <w:jc w:val="both"/>
      </w:pPr>
      <w:r w:rsidRPr="008B2C71">
        <w:t>Подготовка и проведение учебных тренировок по эвакуации работников в случае возникновения пожара – 2 раза в год</w:t>
      </w:r>
    </w:p>
    <w:p w:rsidR="00C43467" w:rsidRDefault="00C43467" w:rsidP="0085741B">
      <w:pPr>
        <w:pStyle w:val="a4"/>
        <w:numPr>
          <w:ilvl w:val="0"/>
          <w:numId w:val="15"/>
        </w:numPr>
        <w:jc w:val="both"/>
      </w:pPr>
      <w:r w:rsidRPr="008B2C71">
        <w:t>Проведение противопожарных инструктажей с работниками</w:t>
      </w:r>
    </w:p>
    <w:p w:rsidR="00C43467" w:rsidRDefault="00C43467" w:rsidP="0085741B">
      <w:pPr>
        <w:pStyle w:val="a4"/>
        <w:numPr>
          <w:ilvl w:val="0"/>
          <w:numId w:val="16"/>
        </w:numPr>
        <w:jc w:val="both"/>
      </w:pPr>
      <w:r w:rsidRPr="008B2C71">
        <w:t>со всеми работниками, вновь принимаемыми на работу, независимо от их образования, стажа работы в профессии (должности)</w:t>
      </w:r>
    </w:p>
    <w:p w:rsidR="00C43467" w:rsidRDefault="00C43467" w:rsidP="0085741B">
      <w:pPr>
        <w:pStyle w:val="a4"/>
        <w:numPr>
          <w:ilvl w:val="0"/>
          <w:numId w:val="16"/>
        </w:numPr>
        <w:jc w:val="both"/>
      </w:pPr>
      <w:r>
        <w:t xml:space="preserve">с работниками, временно выполняющими </w:t>
      </w:r>
      <w:r w:rsidR="004D276B">
        <w:t xml:space="preserve">работу в рамках договоров возмездного оказания услуг </w:t>
      </w:r>
      <w:r>
        <w:t xml:space="preserve">(аутсорсеры) </w:t>
      </w:r>
    </w:p>
    <w:p w:rsidR="00C43467" w:rsidRDefault="00C43467" w:rsidP="0085741B">
      <w:pPr>
        <w:pStyle w:val="a4"/>
        <w:numPr>
          <w:ilvl w:val="0"/>
          <w:numId w:val="17"/>
        </w:numPr>
        <w:jc w:val="both"/>
      </w:pPr>
      <w:r w:rsidRPr="008B2C71">
        <w:t>Первичный противопожарный инструктаж проводится непосредственно на рабочем месте</w:t>
      </w:r>
    </w:p>
    <w:p w:rsidR="00C43467" w:rsidRDefault="00C43467" w:rsidP="0085741B">
      <w:pPr>
        <w:pStyle w:val="a4"/>
        <w:numPr>
          <w:ilvl w:val="0"/>
          <w:numId w:val="18"/>
        </w:numPr>
        <w:jc w:val="both"/>
      </w:pPr>
      <w:r w:rsidRPr="008B2C71">
        <w:t xml:space="preserve">с переводимыми </w:t>
      </w:r>
      <w:r w:rsidR="00B9559C">
        <w:t xml:space="preserve">работниками </w:t>
      </w:r>
      <w:r w:rsidRPr="008B2C71">
        <w:t>из одного подразделения данной организации в другое</w:t>
      </w:r>
    </w:p>
    <w:p w:rsidR="00C43467" w:rsidRDefault="00742A2A" w:rsidP="0085741B">
      <w:pPr>
        <w:pStyle w:val="a4"/>
        <w:numPr>
          <w:ilvl w:val="0"/>
          <w:numId w:val="18"/>
        </w:numPr>
        <w:jc w:val="both"/>
      </w:pPr>
      <w:r w:rsidRPr="008B2C71">
        <w:t>с работниками, выполняющими новую для них работу</w:t>
      </w:r>
      <w:r w:rsidR="00D97C43">
        <w:t>, для уточнения особенностей при её выполнении</w:t>
      </w:r>
    </w:p>
    <w:p w:rsidR="00742A2A" w:rsidRDefault="00742A2A" w:rsidP="0085741B">
      <w:pPr>
        <w:pStyle w:val="a4"/>
        <w:numPr>
          <w:ilvl w:val="0"/>
          <w:numId w:val="18"/>
        </w:numPr>
        <w:jc w:val="both"/>
      </w:pPr>
      <w:r w:rsidRPr="008B2C71">
        <w:t>со специалистами строительного профиля, выполняющими строительно-монтажные и иные работы на территории организации</w:t>
      </w:r>
    </w:p>
    <w:p w:rsidR="000A2A43" w:rsidRDefault="00742A2A" w:rsidP="0085741B">
      <w:pPr>
        <w:pStyle w:val="a4"/>
        <w:numPr>
          <w:ilvl w:val="0"/>
          <w:numId w:val="17"/>
        </w:numPr>
        <w:jc w:val="both"/>
      </w:pPr>
      <w:r w:rsidRPr="008B2C71">
        <w:t>Повторный противопожарный инструктаж проводится со всеми работниками, независимо от квалификации, образования, стажа, характера выполняемой работы, не реже одного раза в год, а с работниками организаций, имеющих пожароопасное производство, не реже одного раза в полугодие.</w:t>
      </w:r>
    </w:p>
    <w:p w:rsidR="004313C5" w:rsidRDefault="004313C5" w:rsidP="00723DC7">
      <w:pPr>
        <w:pStyle w:val="a4"/>
        <w:jc w:val="both"/>
      </w:pPr>
    </w:p>
    <w:p w:rsidR="004313C5" w:rsidRDefault="004313C5" w:rsidP="00723DC7">
      <w:pPr>
        <w:pStyle w:val="a4"/>
        <w:jc w:val="both"/>
      </w:pPr>
      <w:r>
        <w:t>Таблица 6</w:t>
      </w:r>
    </w:p>
    <w:p w:rsidR="004313C5" w:rsidRDefault="004313C5" w:rsidP="00723DC7">
      <w:pPr>
        <w:pStyle w:val="a4"/>
        <w:jc w:val="both"/>
      </w:pPr>
    </w:p>
    <w:p w:rsidR="00723DC7" w:rsidRDefault="00623D37" w:rsidP="00723DC7">
      <w:pPr>
        <w:pStyle w:val="a4"/>
        <w:ind w:left="0"/>
        <w:jc w:val="both"/>
      </w:pPr>
      <w:r w:rsidRPr="00623D37">
        <w:rPr>
          <w:noProof/>
          <w:lang w:eastAsia="ru-RU"/>
        </w:rPr>
        <w:drawing>
          <wp:inline distT="0" distB="0" distL="0" distR="0">
            <wp:extent cx="5939507" cy="4032250"/>
            <wp:effectExtent l="0" t="0" r="444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41" cy="40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DC7" w:rsidRDefault="00723DC7" w:rsidP="00723DC7">
      <w:pPr>
        <w:pStyle w:val="a4"/>
        <w:ind w:left="0"/>
        <w:jc w:val="both"/>
      </w:pPr>
    </w:p>
    <w:p w:rsidR="007368FD" w:rsidRDefault="007368FD" w:rsidP="00723DC7">
      <w:pPr>
        <w:pStyle w:val="a4"/>
        <w:ind w:left="0"/>
        <w:jc w:val="both"/>
      </w:pPr>
    </w:p>
    <w:p w:rsidR="00723DC7" w:rsidRDefault="00723DC7" w:rsidP="00723DC7">
      <w:pPr>
        <w:pStyle w:val="a4"/>
        <w:ind w:left="0"/>
        <w:jc w:val="both"/>
      </w:pPr>
    </w:p>
    <w:p w:rsidR="00742A2A" w:rsidRDefault="00723DC7" w:rsidP="0085741B">
      <w:pPr>
        <w:pStyle w:val="a4"/>
        <w:numPr>
          <w:ilvl w:val="1"/>
          <w:numId w:val="24"/>
        </w:numPr>
        <w:jc w:val="both"/>
        <w:rPr>
          <w:b/>
        </w:rPr>
      </w:pPr>
      <w:r>
        <w:rPr>
          <w:b/>
        </w:rPr>
        <w:t>М</w:t>
      </w:r>
      <w:r w:rsidR="00742A2A" w:rsidRPr="00742A2A">
        <w:rPr>
          <w:b/>
        </w:rPr>
        <w:t>атериально техническое обеспечение</w:t>
      </w:r>
    </w:p>
    <w:p w:rsidR="00ED4E95" w:rsidRPr="00742A2A" w:rsidRDefault="00ED4E95" w:rsidP="004D276B">
      <w:pPr>
        <w:pStyle w:val="a4"/>
        <w:jc w:val="both"/>
        <w:rPr>
          <w:b/>
        </w:rPr>
      </w:pPr>
    </w:p>
    <w:p w:rsidR="00ED4E95" w:rsidRDefault="00ED4E95" w:rsidP="0085741B">
      <w:pPr>
        <w:pStyle w:val="a4"/>
        <w:numPr>
          <w:ilvl w:val="0"/>
          <w:numId w:val="17"/>
        </w:numPr>
        <w:jc w:val="both"/>
      </w:pPr>
      <w:r>
        <w:t>Обеспечение товарно-материальными ценностями при централизованных закупках по Группе компаний</w:t>
      </w:r>
    </w:p>
    <w:p w:rsidR="00ED4E95" w:rsidRDefault="00ED4E95" w:rsidP="0085741B">
      <w:pPr>
        <w:pStyle w:val="a4"/>
        <w:numPr>
          <w:ilvl w:val="0"/>
          <w:numId w:val="19"/>
        </w:numPr>
        <w:jc w:val="both"/>
      </w:pPr>
      <w:r>
        <w:lastRenderedPageBreak/>
        <w:t>детские новогодние подарки</w:t>
      </w:r>
    </w:p>
    <w:p w:rsidR="00ED4E95" w:rsidRDefault="00ED4E95" w:rsidP="0085741B">
      <w:pPr>
        <w:pStyle w:val="a4"/>
        <w:numPr>
          <w:ilvl w:val="0"/>
          <w:numId w:val="26"/>
        </w:numPr>
        <w:jc w:val="both"/>
      </w:pPr>
      <w:r>
        <w:t xml:space="preserve">8 марта </w:t>
      </w:r>
    </w:p>
    <w:p w:rsidR="00B9559C" w:rsidRDefault="00B9559C" w:rsidP="0085741B">
      <w:pPr>
        <w:pStyle w:val="a4"/>
        <w:numPr>
          <w:ilvl w:val="0"/>
          <w:numId w:val="26"/>
        </w:numPr>
        <w:jc w:val="both"/>
      </w:pPr>
      <w:r>
        <w:t>Новый год (обеспечение ёлкой в фойе)</w:t>
      </w:r>
    </w:p>
    <w:p w:rsidR="00742A2A" w:rsidRDefault="00742A2A" w:rsidP="0085741B">
      <w:pPr>
        <w:pStyle w:val="a4"/>
        <w:numPr>
          <w:ilvl w:val="0"/>
          <w:numId w:val="17"/>
        </w:numPr>
        <w:jc w:val="both"/>
      </w:pPr>
      <w:r>
        <w:t xml:space="preserve">Обеспечение офисной мебелью </w:t>
      </w:r>
    </w:p>
    <w:p w:rsidR="00ED4E95" w:rsidRDefault="00ED4E95" w:rsidP="0085741B">
      <w:pPr>
        <w:pStyle w:val="a4"/>
        <w:numPr>
          <w:ilvl w:val="0"/>
          <w:numId w:val="20"/>
        </w:numPr>
        <w:jc w:val="both"/>
      </w:pPr>
      <w:r>
        <w:t>оборудование рабочего места (стол, кресло, выкатная тумбочка, тумба под офисную технику, шкаф)</w:t>
      </w:r>
    </w:p>
    <w:p w:rsidR="00ED4E95" w:rsidRDefault="00ED4E95" w:rsidP="0085741B">
      <w:pPr>
        <w:pStyle w:val="a4"/>
        <w:numPr>
          <w:ilvl w:val="0"/>
          <w:numId w:val="20"/>
        </w:numPr>
        <w:jc w:val="both"/>
      </w:pPr>
      <w:r>
        <w:t xml:space="preserve">маркировка, учет, ремонт и оформление списания, вышедших из строя и находящихся на балансе товарно-материальных ценностей, эксплуатируемых сотрудниками </w:t>
      </w:r>
      <w:r w:rsidR="00A45DF7">
        <w:t>____</w:t>
      </w:r>
      <w:r w:rsidR="00A45DF7" w:rsidRPr="00A45DF7">
        <w:rPr>
          <w:i/>
        </w:rPr>
        <w:t>компании 2</w:t>
      </w:r>
      <w:r w:rsidR="00A45DF7">
        <w:t>_____</w:t>
      </w:r>
    </w:p>
    <w:p w:rsidR="00ED4E95" w:rsidRDefault="00ED4E95" w:rsidP="0085741B">
      <w:pPr>
        <w:pStyle w:val="a4"/>
        <w:numPr>
          <w:ilvl w:val="0"/>
          <w:numId w:val="17"/>
        </w:numPr>
        <w:jc w:val="both"/>
      </w:pPr>
      <w:r>
        <w:t xml:space="preserve">Товарно-материальное обеспечение эксплуатации офисных помещений, занимаемых сотрудниками </w:t>
      </w:r>
      <w:r w:rsidR="00A45DF7">
        <w:t>_____</w:t>
      </w:r>
      <w:r w:rsidR="00A45DF7" w:rsidRPr="00A45DF7">
        <w:rPr>
          <w:i/>
        </w:rPr>
        <w:t>компании 2</w:t>
      </w:r>
      <w:r w:rsidR="00A45DF7">
        <w:t>______</w:t>
      </w:r>
      <w:r>
        <w:t xml:space="preserve"> (эл. лампы, доводчики, жалюзи, навигационные указатели и т.п.)</w:t>
      </w:r>
      <w:r w:rsidR="00B44383">
        <w:t>.</w:t>
      </w:r>
    </w:p>
    <w:p w:rsidR="004313C5" w:rsidRDefault="004313C5" w:rsidP="00316BE9">
      <w:pPr>
        <w:jc w:val="both"/>
      </w:pPr>
      <w:r>
        <w:t>Таблица 7</w:t>
      </w:r>
    </w:p>
    <w:p w:rsidR="00FB2B14" w:rsidRDefault="00A45DF7" w:rsidP="004A7B52">
      <w:pPr>
        <w:jc w:val="both"/>
        <w:rPr>
          <w:b/>
        </w:rPr>
      </w:pPr>
      <w:r>
        <w:rPr>
          <w:noProof/>
          <w:lang w:eastAsia="ru-RU"/>
        </w:rPr>
        <w:object w:dxaOrig="17320" w:dyaOrig="5101">
          <v:shape id="_x0000_i1026" type="#_x0000_t75" style="width:480pt;height:141pt" o:ole="">
            <v:imagedata r:id="rId15" o:title=""/>
          </v:shape>
          <o:OLEObject Type="Embed" ProgID="Excel.Sheet.12" ShapeID="_x0000_i1026" DrawAspect="Content" ObjectID="_1582982785" r:id="rId16"/>
        </w:object>
      </w:r>
    </w:p>
    <w:p w:rsidR="00FB2B14" w:rsidRPr="00FB2B14" w:rsidRDefault="00FB2B14" w:rsidP="0085741B">
      <w:pPr>
        <w:pStyle w:val="a4"/>
        <w:numPr>
          <w:ilvl w:val="1"/>
          <w:numId w:val="24"/>
        </w:numPr>
        <w:tabs>
          <w:tab w:val="left" w:pos="426"/>
        </w:tabs>
        <w:jc w:val="both"/>
        <w:rPr>
          <w:b/>
        </w:rPr>
      </w:pPr>
      <w:r>
        <w:rPr>
          <w:b/>
        </w:rPr>
        <w:t>Обеспечение</w:t>
      </w:r>
      <w:r w:rsidRPr="00FB2B14">
        <w:rPr>
          <w:b/>
        </w:rPr>
        <w:t xml:space="preserve"> проживани</w:t>
      </w:r>
      <w:r>
        <w:rPr>
          <w:b/>
        </w:rPr>
        <w:t>ем</w:t>
      </w:r>
      <w:r w:rsidR="003C5C66">
        <w:rPr>
          <w:b/>
        </w:rPr>
        <w:t xml:space="preserve"> работников</w:t>
      </w:r>
      <w:r>
        <w:rPr>
          <w:b/>
        </w:rPr>
        <w:t xml:space="preserve"> Заказчика </w:t>
      </w:r>
    </w:p>
    <w:p w:rsidR="00FB2B14" w:rsidRDefault="00FB2B14" w:rsidP="00FB2B14">
      <w:pPr>
        <w:pStyle w:val="a4"/>
        <w:jc w:val="both"/>
        <w:rPr>
          <w:b/>
        </w:rPr>
      </w:pPr>
    </w:p>
    <w:p w:rsidR="00FB2B14" w:rsidRDefault="00FB2B14" w:rsidP="00FB2B14">
      <w:pPr>
        <w:pStyle w:val="a4"/>
        <w:jc w:val="both"/>
      </w:pPr>
      <w:r w:rsidRPr="00FB2B14">
        <w:t>Исполнитель</w:t>
      </w:r>
      <w:r>
        <w:t xml:space="preserve"> на основании Заявки Заказчика осуществляет п</w:t>
      </w:r>
      <w:r w:rsidRPr="00FB2B14">
        <w:t>одбор квартир, апартаментов для п</w:t>
      </w:r>
      <w:r>
        <w:t>роживания работников Заказчика, заключает и сопровождает договор</w:t>
      </w:r>
      <w:r w:rsidRPr="00FB2B14">
        <w:t xml:space="preserve"> аренды</w:t>
      </w:r>
      <w:r w:rsidR="008410A3">
        <w:t>,</w:t>
      </w:r>
      <w:r>
        <w:t xml:space="preserve"> оформляет отчетную документацию </w:t>
      </w:r>
      <w:r w:rsidR="006813FF">
        <w:t>в соответствии с требованиями Заказчика для предоставления в бухгалтерию Заказчика.</w:t>
      </w:r>
    </w:p>
    <w:p w:rsidR="00F1230B" w:rsidRDefault="00F1230B" w:rsidP="00FB2B14">
      <w:pPr>
        <w:pStyle w:val="a4"/>
        <w:jc w:val="both"/>
      </w:pPr>
    </w:p>
    <w:p w:rsidR="003C5C66" w:rsidRDefault="003C5C66" w:rsidP="00316BE9">
      <w:pPr>
        <w:jc w:val="both"/>
      </w:pPr>
      <w:r>
        <w:t>Таблица 8</w:t>
      </w:r>
    </w:p>
    <w:p w:rsidR="003C5C66" w:rsidRDefault="003C5C66" w:rsidP="003C5C66">
      <w:pPr>
        <w:jc w:val="both"/>
      </w:pPr>
      <w:r w:rsidRPr="003C5C66">
        <w:rPr>
          <w:noProof/>
          <w:lang w:eastAsia="ru-RU"/>
        </w:rPr>
        <w:drawing>
          <wp:inline distT="0" distB="0" distL="0" distR="0">
            <wp:extent cx="5940425" cy="6878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25" w:rsidRDefault="00982E25" w:rsidP="003C5C66">
      <w:pPr>
        <w:jc w:val="both"/>
      </w:pPr>
    </w:p>
    <w:p w:rsidR="00C269F0" w:rsidRDefault="00C269F0" w:rsidP="0085741B">
      <w:pPr>
        <w:pStyle w:val="a4"/>
        <w:numPr>
          <w:ilvl w:val="1"/>
          <w:numId w:val="24"/>
        </w:numPr>
        <w:spacing w:after="0" w:line="240" w:lineRule="auto"/>
        <w:jc w:val="both"/>
        <w:rPr>
          <w:rFonts w:cs="Times New Roman"/>
          <w:b/>
        </w:rPr>
      </w:pPr>
      <w:r w:rsidRPr="00C269F0">
        <w:rPr>
          <w:rFonts w:cs="Times New Roman"/>
          <w:b/>
        </w:rPr>
        <w:t>Договорная работа, работа с поставщиками, закупки</w:t>
      </w:r>
    </w:p>
    <w:p w:rsidR="00EB0F8D" w:rsidRPr="00EB0F8D" w:rsidRDefault="00EB0F8D" w:rsidP="00EB0F8D">
      <w:pPr>
        <w:spacing w:after="0" w:line="240" w:lineRule="auto"/>
        <w:ind w:left="360"/>
        <w:jc w:val="both"/>
        <w:rPr>
          <w:rFonts w:cs="Times New Roman"/>
          <w:b/>
        </w:rPr>
      </w:pPr>
    </w:p>
    <w:p w:rsidR="00EB0F8D" w:rsidRDefault="00EB0F8D" w:rsidP="0085741B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 w:rsidRPr="00EB0F8D">
        <w:rPr>
          <w:rFonts w:cs="Times New Roman"/>
        </w:rPr>
        <w:t>Договорная работа</w:t>
      </w:r>
    </w:p>
    <w:p w:rsidR="00982E25" w:rsidRPr="00982E25" w:rsidRDefault="00982E25" w:rsidP="00EB0F8D">
      <w:pPr>
        <w:rPr>
          <w:rFonts w:eastAsiaTheme="minorEastAsia" w:cs="Times New Roman"/>
          <w:lang w:eastAsia="ru-RU"/>
        </w:rPr>
      </w:pPr>
      <w:r w:rsidRPr="00982E25">
        <w:rPr>
          <w:rFonts w:eastAsiaTheme="minorEastAsia" w:cs="Times New Roman"/>
          <w:lang w:eastAsia="ru-RU"/>
        </w:rPr>
        <w:t>Административный директор и Старший офис-менеджер организуют разработку проектов договоров, находящихся в компетенции АХО;</w:t>
      </w:r>
    </w:p>
    <w:p w:rsidR="00982E25" w:rsidRPr="00982E25" w:rsidRDefault="00982E25" w:rsidP="00EB0F8D">
      <w:pPr>
        <w:rPr>
          <w:rFonts w:eastAsiaTheme="minorEastAsia" w:cs="Times New Roman"/>
          <w:lang w:eastAsia="ru-RU"/>
        </w:rPr>
      </w:pPr>
      <w:r w:rsidRPr="00982E25">
        <w:rPr>
          <w:rFonts w:eastAsiaTheme="minorEastAsia" w:cs="Times New Roman"/>
          <w:lang w:eastAsia="ru-RU"/>
        </w:rPr>
        <w:t>проводят согласования проектов договоров с юристом компании и Генеральным директором компании;</w:t>
      </w:r>
    </w:p>
    <w:p w:rsidR="00982E25" w:rsidRPr="00982E25" w:rsidRDefault="00982E25" w:rsidP="00EB0F8D">
      <w:pPr>
        <w:rPr>
          <w:rFonts w:eastAsiaTheme="minorEastAsia" w:cs="Times New Roman"/>
          <w:lang w:eastAsia="ru-RU"/>
        </w:rPr>
      </w:pPr>
      <w:r w:rsidRPr="00982E25">
        <w:rPr>
          <w:rFonts w:eastAsiaTheme="minorEastAsia" w:cs="Times New Roman"/>
          <w:lang w:eastAsia="ru-RU"/>
        </w:rPr>
        <w:t xml:space="preserve">заключают договоры со сторонними организациями согласно направлению </w:t>
      </w:r>
    </w:p>
    <w:p w:rsidR="00982E25" w:rsidRPr="00982E25" w:rsidRDefault="00982E25" w:rsidP="00EB0F8D">
      <w:pPr>
        <w:rPr>
          <w:rFonts w:eastAsiaTheme="minorEastAsia" w:cs="Times New Roman"/>
          <w:lang w:eastAsia="ru-RU"/>
        </w:rPr>
      </w:pPr>
      <w:r w:rsidRPr="00982E25">
        <w:rPr>
          <w:rFonts w:eastAsiaTheme="minorEastAsia" w:cs="Times New Roman"/>
          <w:lang w:eastAsia="ru-RU"/>
        </w:rPr>
        <w:t>деятельности АХО;</w:t>
      </w:r>
    </w:p>
    <w:p w:rsidR="00982E25" w:rsidRPr="00982E25" w:rsidRDefault="00982E25" w:rsidP="00EB0F8D">
      <w:pPr>
        <w:rPr>
          <w:rFonts w:eastAsiaTheme="minorEastAsia" w:cs="Times New Roman"/>
          <w:lang w:eastAsia="ru-RU"/>
        </w:rPr>
      </w:pPr>
      <w:r w:rsidRPr="00982E25">
        <w:rPr>
          <w:rFonts w:eastAsiaTheme="minorEastAsia" w:cs="Times New Roman"/>
          <w:lang w:eastAsia="ru-RU"/>
        </w:rPr>
        <w:t>осуществляют контроль за исполнением условий договора, контроль и работу с дебиторской задолженностью по закрепленным договорам;</w:t>
      </w:r>
    </w:p>
    <w:p w:rsidR="00982E25" w:rsidRPr="00982E25" w:rsidRDefault="00982E25" w:rsidP="00EB0F8D">
      <w:pPr>
        <w:rPr>
          <w:rFonts w:eastAsiaTheme="minorEastAsia" w:cs="Times New Roman"/>
          <w:lang w:eastAsia="ru-RU"/>
        </w:rPr>
      </w:pPr>
      <w:r w:rsidRPr="00982E25">
        <w:rPr>
          <w:rFonts w:eastAsiaTheme="minorEastAsia" w:cs="Times New Roman"/>
          <w:lang w:eastAsia="ru-RU"/>
        </w:rPr>
        <w:lastRenderedPageBreak/>
        <w:t>осуществляют своевременное внесение изменений в договоры.</w:t>
      </w:r>
    </w:p>
    <w:p w:rsidR="005366F4" w:rsidRPr="00A40365" w:rsidRDefault="0085741B" w:rsidP="0085741B">
      <w:pPr>
        <w:pStyle w:val="a4"/>
        <w:numPr>
          <w:ilvl w:val="0"/>
          <w:numId w:val="17"/>
        </w:numPr>
        <w:rPr>
          <w:rFonts w:cs="Times New Roman"/>
        </w:rPr>
      </w:pPr>
      <w:r w:rsidRPr="00A40365">
        <w:rPr>
          <w:rFonts w:cs="Times New Roman"/>
        </w:rPr>
        <w:t>Правила подачи заявок на приобретение канцелярских товаров, воду и прочие това</w:t>
      </w:r>
      <w:r w:rsidRPr="00A40365">
        <w:rPr>
          <w:rFonts w:cs="Times New Roman"/>
        </w:rPr>
        <w:t>ры.</w:t>
      </w:r>
    </w:p>
    <w:p w:rsidR="00EB0F8D" w:rsidRPr="00A40365" w:rsidRDefault="00EB0F8D" w:rsidP="00EB0F8D">
      <w:pPr>
        <w:pStyle w:val="a4"/>
        <w:spacing w:after="0" w:line="240" w:lineRule="auto"/>
        <w:jc w:val="both"/>
        <w:rPr>
          <w:rFonts w:cs="Times New Roman"/>
        </w:rPr>
      </w:pP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 xml:space="preserve">Канцелярские товары, хозяйственные принадлежности, услуги и товары для всей Компании приобретаются один раз в месяц на основание полученных заявок от структурных подразделений. 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 xml:space="preserve">Заявка от структурного подразделения подается один раз в месяц до 12.00 25-го числа текущего месяца. Заявки, поданные после указанного времени выполняются после исполнения своевременно полученных заявок и в случае наличия средств в запланированном ежемесячном бюджете. 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 xml:space="preserve">Заявка по установленной форме (Приложение №6) присылается на электронную почту </w:t>
      </w:r>
      <w:hyperlink r:id="rId18" w:history="1">
        <w:r w:rsidRPr="00C269F0">
          <w:rPr>
            <w:rStyle w:val="af1"/>
            <w:rFonts w:cs="Times New Roman"/>
            <w:lang w:val="en-US"/>
          </w:rPr>
          <w:t>reception</w:t>
        </w:r>
        <w:r w:rsidRPr="00C269F0">
          <w:rPr>
            <w:rStyle w:val="af1"/>
            <w:rFonts w:cs="Times New Roman"/>
          </w:rPr>
          <w:t>@</w:t>
        </w:r>
        <w:r w:rsidRPr="00C269F0">
          <w:rPr>
            <w:rStyle w:val="af1"/>
            <w:rFonts w:cs="Times New Roman"/>
            <w:lang w:val="en-US"/>
          </w:rPr>
          <w:t>shopandshow</w:t>
        </w:r>
        <w:r w:rsidRPr="00C269F0">
          <w:rPr>
            <w:rStyle w:val="af1"/>
            <w:rFonts w:cs="Times New Roman"/>
          </w:rPr>
          <w:t>.</w:t>
        </w:r>
        <w:r w:rsidRPr="00C269F0">
          <w:rPr>
            <w:rStyle w:val="af1"/>
            <w:rFonts w:cs="Times New Roman"/>
            <w:lang w:val="en-US"/>
          </w:rPr>
          <w:t>ru</w:t>
        </w:r>
      </w:hyperlink>
      <w:r w:rsidRPr="00C269F0">
        <w:rPr>
          <w:rFonts w:cs="Times New Roman"/>
        </w:rPr>
        <w:t>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Исполнение заявок на приобретение канцелярии и хозтоваров, полученных от структурных подразделений, осуществляется в срок до 5-го числа следующего месяца после подачи заявки.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Заявка подается от лица руководителя структурного подразделения или лица, которому руководством подразделения делегированы право подачи заявки.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Заявка может быть исполнена частично, в зависимости от количества, работающих сотрудников в данном структурном подразделение, оценки надобности приобретения товара, общей суммы выделенных бюджетных средств.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 xml:space="preserve">Решения о частичном исполнении Заявки принимается Административным директором. 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Питьевая вода для отдельных структурных подразделений Компании приобретается с периодичностью один раз в неделю по мере необходимости.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Заявка на приобретение питьевой воды формируется до 12.00 за 2 дня до желаемой даты поставки.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Заявка исполняется в течение двух дней после дня подачи заявки.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 xml:space="preserve">Заявка в простой форме присылается на электронную почту </w:t>
      </w:r>
      <w:hyperlink r:id="rId19" w:history="1">
        <w:r w:rsidRPr="00C269F0">
          <w:rPr>
            <w:rStyle w:val="af1"/>
            <w:rFonts w:cs="Times New Roman"/>
            <w:lang w:val="en-US"/>
          </w:rPr>
          <w:t>reception</w:t>
        </w:r>
        <w:r w:rsidRPr="00C269F0">
          <w:rPr>
            <w:rStyle w:val="af1"/>
            <w:rFonts w:cs="Times New Roman"/>
          </w:rPr>
          <w:t>@</w:t>
        </w:r>
        <w:r w:rsidRPr="00C269F0">
          <w:rPr>
            <w:rStyle w:val="af1"/>
            <w:rFonts w:cs="Times New Roman"/>
            <w:lang w:val="en-US"/>
          </w:rPr>
          <w:t>shopandshow</w:t>
        </w:r>
        <w:r w:rsidRPr="00C269F0">
          <w:rPr>
            <w:rStyle w:val="af1"/>
            <w:rFonts w:cs="Times New Roman"/>
          </w:rPr>
          <w:t>.</w:t>
        </w:r>
        <w:r w:rsidRPr="00C269F0">
          <w:rPr>
            <w:rStyle w:val="af1"/>
            <w:rFonts w:cs="Times New Roman"/>
            <w:lang w:val="en-US"/>
          </w:rPr>
          <w:t>ru</w:t>
        </w:r>
      </w:hyperlink>
      <w:r w:rsidRPr="00C269F0">
        <w:rPr>
          <w:rFonts w:cs="Times New Roman"/>
        </w:rPr>
        <w:t>, в заявке должно быть указано: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адрес доставки,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ФИО контактного лица,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количество бутылей с водой.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 xml:space="preserve">Порядок подачи заявок на приобретение прочих товаров, услуг осуществляется также в простой форме. 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В заявке должны быть приложены документы: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- месячный бюджет структурного подразделения, в котором указан размер средств, выделенных для приобретения товаров/услуг;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- при отсутствие утвержденного месячного бюджета на расходы, к заявке прикладывается служебная записка с одобряющими визами руководства Компании.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При отсутствие данных согласований заявка не рассматривается.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После получения заявки офис-менеджер производит выбор поставщика товара/услуги, согласовывает выбор с Административным директором, получает счет на оплату и передает в финансовую службу для оплаты.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Срок исполнения такого вида заявок до передачи счета на оплату в финансовую службу – 24 часа.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Конечное исполнение данного типа заявок происходит после оплаты.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Исполненной считается любая заявка, по которой произошло приобретение товара, услуги, а первичные документы переданы в бухгалтерию.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  <w:b/>
        </w:rPr>
      </w:pP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t>При подаче Заявки на изготовление визиток для сотрудника в ней указывается: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t>- структурное подразделение;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t>- Ф.И.О. сотрудника;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t>-должность;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t>- контактный телефон/телефоны;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t>- электронный адрес;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t>- язык, на котором изготовляется визитка (при необходимости).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ind w:firstLine="709"/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lastRenderedPageBreak/>
        <w:t>Если сотрудник, подающий Заявку на изготовление визиток, не занимает руководящей должности, Заявка должна содержать одобрение непосредственного руководителя.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ind w:firstLine="709"/>
        <w:jc w:val="both"/>
        <w:rPr>
          <w:rFonts w:asciiTheme="minorHAnsi" w:hAnsiTheme="minorHAnsi"/>
          <w:sz w:val="22"/>
          <w:szCs w:val="22"/>
        </w:rPr>
      </w:pPr>
      <w:r w:rsidRPr="00C269F0">
        <w:rPr>
          <w:rFonts w:asciiTheme="minorHAnsi" w:hAnsiTheme="minorHAnsi"/>
          <w:sz w:val="22"/>
          <w:szCs w:val="22"/>
        </w:rPr>
        <w:t xml:space="preserve">Заявка на изготовление визиток имеет по умолчанию приоритет «Средний». </w:t>
      </w:r>
    </w:p>
    <w:p w:rsidR="00C269F0" w:rsidRPr="00C269F0" w:rsidRDefault="00C269F0" w:rsidP="00C269F0">
      <w:pPr>
        <w:pStyle w:val="a"/>
        <w:numPr>
          <w:ilvl w:val="0"/>
          <w:numId w:val="0"/>
        </w:numPr>
        <w:tabs>
          <w:tab w:val="left" w:pos="1080"/>
        </w:tabs>
        <w:jc w:val="both"/>
        <w:rPr>
          <w:rFonts w:asciiTheme="minorHAnsi" w:hAnsiTheme="minorHAnsi"/>
          <w:sz w:val="22"/>
          <w:szCs w:val="22"/>
        </w:rPr>
      </w:pP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В случае подачи Заявки на организацию нового рабочего места или перемещения рабочего места из одного кабинета в другой, в Заявке указывается номера мест.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  <w:r w:rsidRPr="00C269F0">
        <w:rPr>
          <w:rFonts w:cs="Times New Roman"/>
        </w:rPr>
        <w:t>Такого рода Заявки имеют приоритет «Низкий», т.е. Заявка подается Заявителем не менее, чем за 72 часа до необходимого времени исполнения Заявки.</w:t>
      </w:r>
    </w:p>
    <w:p w:rsidR="00C269F0" w:rsidRPr="00C269F0" w:rsidRDefault="00C269F0" w:rsidP="00C269F0">
      <w:pPr>
        <w:spacing w:after="0" w:line="240" w:lineRule="auto"/>
        <w:ind w:firstLine="709"/>
        <w:jc w:val="both"/>
        <w:rPr>
          <w:rFonts w:cs="Times New Roman"/>
        </w:rPr>
      </w:pPr>
    </w:p>
    <w:p w:rsidR="00C269F0" w:rsidRPr="00C269F0" w:rsidRDefault="00C269F0" w:rsidP="00C269F0">
      <w:pPr>
        <w:tabs>
          <w:tab w:val="left" w:pos="7560"/>
        </w:tabs>
        <w:jc w:val="both"/>
        <w:rPr>
          <w:rFonts w:eastAsia="Calibri" w:cs="Times New Roman"/>
        </w:rPr>
      </w:pPr>
      <w:r w:rsidRPr="00C269F0">
        <w:rPr>
          <w:rFonts w:cs="Times New Roman"/>
        </w:rPr>
        <w:t xml:space="preserve">В случаях возникновения </w:t>
      </w:r>
      <w:r w:rsidRPr="00C269F0">
        <w:rPr>
          <w:rFonts w:eastAsia="Calibri" w:cs="Times New Roman"/>
        </w:rPr>
        <w:t>Инцидента (аварийной ситуации) Заявка принимается по любому возможному каналу коммуникаций с обязательным дублированием звонком на ресепшен компании, Дежурному сотруднику АХО или Административному директору.</w:t>
      </w:r>
    </w:p>
    <w:p w:rsidR="00C269F0" w:rsidRPr="00C269F0" w:rsidRDefault="00C269F0" w:rsidP="00C269F0">
      <w:pPr>
        <w:tabs>
          <w:tab w:val="left" w:pos="7560"/>
        </w:tabs>
        <w:jc w:val="both"/>
        <w:rPr>
          <w:rFonts w:eastAsia="Calibri" w:cs="Times New Roman"/>
        </w:rPr>
      </w:pPr>
      <w:r w:rsidRPr="00C269F0">
        <w:rPr>
          <w:rFonts w:eastAsia="Calibri" w:cs="Times New Roman"/>
        </w:rPr>
        <w:t>Инцидентам присваивается приоритет «Критический», при выборе мер для устранения аварий сначала используются все имеющиеся внутренние ресурсы компании, в случаях, если внутренние ресурсы отсутствуют или их недостаточно, привлекаются внешние ресурсы. Решение о привлечении внешних ресурсов согласовывается с Административным директором.</w:t>
      </w:r>
    </w:p>
    <w:p w:rsidR="00C269F0" w:rsidRDefault="00C269F0" w:rsidP="00C269F0">
      <w:pPr>
        <w:tabs>
          <w:tab w:val="left" w:pos="7560"/>
        </w:tabs>
        <w:jc w:val="both"/>
        <w:rPr>
          <w:rFonts w:eastAsia="Calibri" w:cs="Times New Roman"/>
        </w:rPr>
      </w:pPr>
      <w:r w:rsidRPr="00C269F0">
        <w:rPr>
          <w:rFonts w:eastAsia="Calibri" w:cs="Times New Roman"/>
        </w:rPr>
        <w:t>В случаях, если промедление в устранении аварии может повлечь большие материальные затраты для компании в будущем периоде, Административный директор имеет право привлечь внешние ресурсы даже в случае отсутствия плановых или резервных бюджетов с обязательным оповещение Руководства компании об Инциденте и ресурсах, привлечённых на устранение Инцидента.</w:t>
      </w:r>
    </w:p>
    <w:p w:rsidR="000529E8" w:rsidRDefault="000529E8" w:rsidP="000529E8">
      <w:pPr>
        <w:jc w:val="both"/>
      </w:pPr>
    </w:p>
    <w:p w:rsidR="00D26632" w:rsidRDefault="00D26632" w:rsidP="00316BE9">
      <w:pPr>
        <w:jc w:val="both"/>
      </w:pPr>
      <w:r>
        <w:t>Таблица 9</w:t>
      </w:r>
    </w:p>
    <w:p w:rsidR="000A6F55" w:rsidRPr="000A6F55" w:rsidRDefault="000A44DE" w:rsidP="000A44DE">
      <w:pPr>
        <w:pStyle w:val="a4"/>
        <w:ind w:left="0"/>
        <w:jc w:val="both"/>
        <w:rPr>
          <w:b/>
        </w:rPr>
      </w:pPr>
      <w:r w:rsidRPr="000A44DE">
        <w:drawing>
          <wp:inline distT="0" distB="0" distL="0" distR="0">
            <wp:extent cx="5940425" cy="2549268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66" w:rsidRDefault="003C5C66" w:rsidP="00FB2B14">
      <w:pPr>
        <w:pStyle w:val="a4"/>
        <w:jc w:val="both"/>
      </w:pPr>
    </w:p>
    <w:p w:rsidR="003C5C66" w:rsidRDefault="003C5C66" w:rsidP="00FB2B14">
      <w:pPr>
        <w:pStyle w:val="a4"/>
        <w:jc w:val="both"/>
      </w:pPr>
    </w:p>
    <w:p w:rsidR="000A2A43" w:rsidRDefault="0014003E" w:rsidP="0085741B">
      <w:pPr>
        <w:pStyle w:val="a4"/>
        <w:numPr>
          <w:ilvl w:val="1"/>
          <w:numId w:val="24"/>
        </w:numPr>
        <w:jc w:val="both"/>
        <w:rPr>
          <w:b/>
        </w:rPr>
      </w:pPr>
      <w:r w:rsidRPr="0014003E">
        <w:rPr>
          <w:b/>
        </w:rPr>
        <w:t xml:space="preserve">Работа с корреспонденцией и информационными письмами </w:t>
      </w:r>
    </w:p>
    <w:p w:rsidR="009B2B33" w:rsidRDefault="009B2B33" w:rsidP="009B2B33">
      <w:pPr>
        <w:pStyle w:val="a4"/>
        <w:jc w:val="both"/>
        <w:rPr>
          <w:b/>
        </w:rPr>
      </w:pPr>
    </w:p>
    <w:p w:rsidR="009B2B33" w:rsidRPr="009B2B33" w:rsidRDefault="009B2B33" w:rsidP="0085741B">
      <w:pPr>
        <w:pStyle w:val="a4"/>
        <w:numPr>
          <w:ilvl w:val="0"/>
          <w:numId w:val="17"/>
        </w:numPr>
        <w:spacing w:after="200" w:line="276" w:lineRule="auto"/>
        <w:jc w:val="both"/>
        <w:rPr>
          <w:rFonts w:eastAsia="Calibri" w:cs="Times New Roman"/>
        </w:rPr>
      </w:pPr>
      <w:r w:rsidRPr="009B2B33">
        <w:rPr>
          <w:rFonts w:eastAsia="Calibri" w:cs="Times New Roman"/>
        </w:rPr>
        <w:t>Работа с Корреспонденцией</w:t>
      </w:r>
    </w:p>
    <w:p w:rsidR="009B2B33" w:rsidRPr="009B2B33" w:rsidRDefault="009B2B33" w:rsidP="009B2B33">
      <w:pPr>
        <w:pStyle w:val="111"/>
        <w:widowControl w:val="0"/>
        <w:numPr>
          <w:ilvl w:val="0"/>
          <w:numId w:val="0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9B2B33">
        <w:rPr>
          <w:rFonts w:asciiTheme="minorHAnsi" w:hAnsiTheme="minorHAnsi"/>
          <w:sz w:val="22"/>
          <w:szCs w:val="22"/>
          <w:shd w:val="clear" w:color="auto" w:fill="FFFFFF"/>
        </w:rPr>
        <w:t>При получение входящей Корреспонденции Офис-менеджер:</w:t>
      </w:r>
    </w:p>
    <w:p w:rsidR="009B2B33" w:rsidRPr="009B2B33" w:rsidRDefault="009B2B33" w:rsidP="009B2B33">
      <w:p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9B2B33">
        <w:rPr>
          <w:rFonts w:cs="Times New Roman"/>
          <w:shd w:val="clear" w:color="auto" w:fill="FFFFFF"/>
        </w:rPr>
        <w:t>- проверяет, указан ли на письме/пакете адресат.</w:t>
      </w:r>
      <w:r w:rsidRPr="009B2B33">
        <w:rPr>
          <w:rStyle w:val="apple-converted-space"/>
          <w:rFonts w:cs="Times New Roman"/>
          <w:shd w:val="clear" w:color="auto" w:fill="FFFFFF"/>
        </w:rPr>
        <w:t> </w:t>
      </w:r>
    </w:p>
    <w:p w:rsidR="009B2B33" w:rsidRPr="009B2B33" w:rsidRDefault="009B2B33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9B2B33">
        <w:rPr>
          <w:rFonts w:cs="Times New Roman"/>
          <w:shd w:val="clear" w:color="auto" w:fill="FFFFFF"/>
        </w:rPr>
        <w:t>- уточняет у курьера/почтальона/иного лица, доставившего письмо, срочное ли оно, надо ли передавать его лично в руки.</w:t>
      </w:r>
    </w:p>
    <w:p w:rsidR="009B2B33" w:rsidRPr="009B2B33" w:rsidRDefault="009B2B33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9B2B33">
        <w:rPr>
          <w:rFonts w:cs="Times New Roman"/>
          <w:shd w:val="clear" w:color="auto" w:fill="FFFFFF"/>
        </w:rPr>
        <w:t>Входящая Корреспонденция, полученная от правоохранительных органов, прокуратуры, иных контролирующих органов не вскрывается, а передается Юристу Компании или иному сотруднику, имеющему право вскрывать данную Корреспонденцию.</w:t>
      </w:r>
    </w:p>
    <w:p w:rsidR="009B2B33" w:rsidRPr="009B2B33" w:rsidRDefault="009B2B33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9B2B33">
        <w:rPr>
          <w:rFonts w:cs="Times New Roman"/>
          <w:shd w:val="clear" w:color="auto" w:fill="FFFFFF"/>
        </w:rPr>
        <w:t xml:space="preserve">Если Корреспонденция срочная или адресовано Руководству Компании, письмо сразу же передается ассистенту Руководителя. </w:t>
      </w:r>
    </w:p>
    <w:p w:rsidR="009B2B33" w:rsidRPr="009B2B33" w:rsidRDefault="009B2B33" w:rsidP="009B2B33">
      <w:pPr>
        <w:spacing w:after="0" w:line="240" w:lineRule="auto"/>
        <w:jc w:val="both"/>
        <w:rPr>
          <w:rFonts w:cs="Times New Roman"/>
        </w:rPr>
      </w:pPr>
      <w:r w:rsidRPr="009B2B33">
        <w:rPr>
          <w:rFonts w:cs="Times New Roman"/>
          <w:shd w:val="clear" w:color="auto" w:fill="FFFFFF"/>
        </w:rPr>
        <w:t>Вся остальная Корреспонденция складывается в специальном лотке с надписью «Входящая корреспонденция».</w:t>
      </w:r>
      <w:r w:rsidRPr="009B2B33">
        <w:rPr>
          <w:rFonts w:cs="Times New Roman"/>
        </w:rPr>
        <w:t xml:space="preserve"> </w:t>
      </w:r>
    </w:p>
    <w:p w:rsidR="009B2B33" w:rsidRPr="009B2B33" w:rsidRDefault="009B2B33" w:rsidP="009B2B33">
      <w:pPr>
        <w:spacing w:after="0" w:line="240" w:lineRule="auto"/>
        <w:jc w:val="both"/>
        <w:rPr>
          <w:rFonts w:cs="Times New Roman"/>
        </w:rPr>
      </w:pPr>
      <w:r w:rsidRPr="009B2B33">
        <w:rPr>
          <w:rFonts w:cs="Times New Roman"/>
        </w:rPr>
        <w:lastRenderedPageBreak/>
        <w:t>Офис-менеджер отправляет Оповещение делопроизводителю компании по электронной почте о наличии входящей Корреспонденции и несёт полную ответственность за Корреспонденцию до момента передачи её делопроизводителю компании.</w:t>
      </w:r>
    </w:p>
    <w:p w:rsidR="009B2B33" w:rsidRPr="009B2B33" w:rsidRDefault="009B2B33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9B2B33">
        <w:rPr>
          <w:rFonts w:cs="Times New Roman"/>
        </w:rPr>
        <w:t xml:space="preserve">При получение исходящей Корреспонденции Офис-менеджер </w:t>
      </w:r>
      <w:r w:rsidRPr="009B2B33">
        <w:rPr>
          <w:rFonts w:cs="Times New Roman"/>
          <w:shd w:val="clear" w:color="auto" w:fill="FFFFFF"/>
        </w:rPr>
        <w:t>в первую очередь обрабатываются срочные и важные документы и письма.</w:t>
      </w:r>
    </w:p>
    <w:p w:rsidR="009B2B33" w:rsidRPr="009B2B33" w:rsidRDefault="009B2B33" w:rsidP="009B2B33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9B2B33">
        <w:rPr>
          <w:rFonts w:eastAsia="Times New Roman" w:cs="Times New Roman"/>
        </w:rPr>
        <w:t>Вскрывать корреспонденцию запрещено;</w:t>
      </w:r>
    </w:p>
    <w:p w:rsidR="009B2B33" w:rsidRPr="009B2B33" w:rsidRDefault="009B2B33" w:rsidP="009B2B33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9B2B33">
        <w:rPr>
          <w:rFonts w:eastAsia="Times New Roman" w:cs="Times New Roman"/>
        </w:rPr>
        <w:t>Держать письма более суток (кроме выходных дней) запрещено;</w:t>
      </w:r>
    </w:p>
    <w:p w:rsidR="009B2B33" w:rsidRPr="009B2B33" w:rsidRDefault="009B2B33" w:rsidP="009B2B33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9B2B33">
        <w:rPr>
          <w:rFonts w:eastAsia="Times New Roman" w:cs="Times New Roman"/>
        </w:rPr>
        <w:t>Бумаги от бухгалтерии, а именно товарные накладные, офис-менеджер самостоятельно упаковывает, регистрирует и передаёт почтальону.</w:t>
      </w:r>
    </w:p>
    <w:p w:rsidR="009B2B33" w:rsidRPr="009B2B33" w:rsidRDefault="009B2B33" w:rsidP="009B2B33">
      <w:pPr>
        <w:widowControl w:val="0"/>
        <w:spacing w:after="0"/>
        <w:jc w:val="both"/>
        <w:rPr>
          <w:rFonts w:cs="Times New Roman"/>
        </w:rPr>
      </w:pPr>
      <w:r w:rsidRPr="009B2B33">
        <w:rPr>
          <w:rFonts w:cs="Times New Roman"/>
        </w:rPr>
        <w:t xml:space="preserve">После проверки правильности адресации внешние исходящие документы фиксируются в Электронном журнале учета исходящей корреспонденции с указанием даты отправления, метода отправки, адреса получателя, ФИО отправителя. </w:t>
      </w:r>
    </w:p>
    <w:p w:rsidR="009B2B33" w:rsidRDefault="009B2B33" w:rsidP="009B2B33">
      <w:pPr>
        <w:spacing w:after="0" w:line="240" w:lineRule="auto"/>
        <w:jc w:val="both"/>
        <w:rPr>
          <w:rFonts w:cs="Times New Roman"/>
        </w:rPr>
      </w:pPr>
      <w:r w:rsidRPr="009B2B33">
        <w:rPr>
          <w:rFonts w:cs="Times New Roman"/>
          <w:shd w:val="clear" w:color="auto" w:fill="FFFFFF"/>
        </w:rPr>
        <w:t>Офис-менеджер</w:t>
      </w:r>
      <w:r w:rsidRPr="009B2B33">
        <w:rPr>
          <w:rFonts w:cs="Times New Roman"/>
        </w:rPr>
        <w:t xml:space="preserve"> при получении внутренней Корреспонденции от сотрудника Компании передает документ делопроизводителю, предварительно отослав Оповещение по электронной почте о находящемся на ресепшене документе.</w:t>
      </w:r>
    </w:p>
    <w:p w:rsidR="00A453BA" w:rsidRPr="009B2B33" w:rsidRDefault="00A453BA" w:rsidP="009B2B33">
      <w:pPr>
        <w:spacing w:after="0" w:line="240" w:lineRule="auto"/>
        <w:jc w:val="both"/>
        <w:rPr>
          <w:rFonts w:cs="Times New Roman"/>
        </w:rPr>
      </w:pPr>
    </w:p>
    <w:p w:rsidR="009B2B33" w:rsidRPr="009B2B33" w:rsidRDefault="009B2B33" w:rsidP="0085741B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b/>
        </w:rPr>
      </w:pPr>
      <w:r w:rsidRPr="009B2B33">
        <w:rPr>
          <w:rFonts w:cs="Times New Roman"/>
          <w:b/>
        </w:rPr>
        <w:t>Порядок рассылки информационных писем по Компании</w:t>
      </w:r>
    </w:p>
    <w:p w:rsidR="009B2B33" w:rsidRPr="009B2B33" w:rsidRDefault="009B2B33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9B2B33">
        <w:rPr>
          <w:rFonts w:cs="Times New Roman"/>
          <w:shd w:val="clear" w:color="auto" w:fill="FFFFFF"/>
        </w:rPr>
        <w:t>Информационное письмо содержит в себе сведения официального характера: сообщение, просьбу, напоминание, предложение, информирование об Услуге и прочее.</w:t>
      </w:r>
    </w:p>
    <w:p w:rsidR="009B2B33" w:rsidRPr="009B2B33" w:rsidRDefault="009B2B33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9B2B33" w:rsidRDefault="009B2B33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9B2B33">
        <w:rPr>
          <w:rFonts w:cs="Times New Roman"/>
          <w:shd w:val="clear" w:color="auto" w:fill="FFFFFF"/>
        </w:rPr>
        <w:t>Рассылка информационных писем по компании осуществляется по просьбе руководства или же с их согласия. Тема и текст уведомления предварительно согласовывается Офис-менеджером (Старшим офис-менеджером) с Административным директором.</w:t>
      </w:r>
    </w:p>
    <w:p w:rsidR="000529E8" w:rsidRDefault="000529E8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0529E8" w:rsidRPr="000529E8" w:rsidRDefault="00316BE9" w:rsidP="000529E8">
      <w:pPr>
        <w:spacing w:after="0"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</w:t>
      </w:r>
      <w:r w:rsidR="000529E8">
        <w:rPr>
          <w:rFonts w:cs="Times New Roman"/>
          <w:shd w:val="clear" w:color="auto" w:fill="FFFFFF"/>
        </w:rPr>
        <w:t>Таблица 10</w:t>
      </w:r>
    </w:p>
    <w:p w:rsidR="009B2B33" w:rsidRDefault="009B2B33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9B2B33" w:rsidRDefault="00A0424F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A0424F">
        <w:drawing>
          <wp:inline distT="0" distB="0" distL="0" distR="0">
            <wp:extent cx="5940425" cy="1704758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F4C" w:rsidRDefault="00655F4C" w:rsidP="009B2B33">
      <w:pPr>
        <w:spacing w:after="0" w:line="240" w:lineRule="auto"/>
        <w:jc w:val="both"/>
        <w:rPr>
          <w:rFonts w:cs="Times New Roman"/>
          <w:shd w:val="clear" w:color="auto" w:fill="FFFFFF"/>
        </w:rPr>
      </w:pPr>
    </w:p>
    <w:p w:rsidR="00655F4C" w:rsidRPr="00655F4C" w:rsidRDefault="00655F4C" w:rsidP="00655F4C">
      <w:pPr>
        <w:pStyle w:val="a4"/>
        <w:spacing w:after="0" w:line="240" w:lineRule="auto"/>
        <w:ind w:left="360"/>
        <w:jc w:val="both"/>
        <w:rPr>
          <w:rFonts w:cs="Times New Roman"/>
          <w:b/>
          <w:shd w:val="clear" w:color="auto" w:fill="FFFFFF"/>
        </w:rPr>
      </w:pPr>
      <w:r w:rsidRPr="00655F4C">
        <w:rPr>
          <w:rFonts w:cs="Times New Roman"/>
          <w:b/>
          <w:shd w:val="clear" w:color="auto" w:fill="FFFFFF"/>
        </w:rPr>
        <w:t>2.10. Организация встречи гостей и посетителей Компании, телефонное общение</w:t>
      </w:r>
    </w:p>
    <w:p w:rsidR="00486CF4" w:rsidRDefault="00486CF4" w:rsidP="00655F4C">
      <w:pPr>
        <w:spacing w:after="0" w:line="240" w:lineRule="auto"/>
        <w:ind w:firstLine="709"/>
        <w:jc w:val="both"/>
        <w:rPr>
          <w:rFonts w:eastAsiaTheme="minorEastAsia" w:cs="Times New Roman"/>
          <w:b/>
          <w:lang w:eastAsia="ru-RU"/>
        </w:rPr>
      </w:pPr>
    </w:p>
    <w:p w:rsidR="00655F4C" w:rsidRPr="00486CF4" w:rsidRDefault="00655F4C" w:rsidP="0085741B">
      <w:pPr>
        <w:pStyle w:val="a4"/>
        <w:numPr>
          <w:ilvl w:val="0"/>
          <w:numId w:val="17"/>
        </w:numPr>
        <w:spacing w:after="0" w:line="240" w:lineRule="auto"/>
        <w:jc w:val="both"/>
        <w:rPr>
          <w:rFonts w:eastAsiaTheme="minorEastAsia" w:cs="Times New Roman"/>
          <w:b/>
          <w:lang w:eastAsia="ru-RU"/>
        </w:rPr>
      </w:pPr>
      <w:r w:rsidRPr="00486CF4">
        <w:rPr>
          <w:rFonts w:eastAsiaTheme="minorEastAsia" w:cs="Times New Roman"/>
          <w:b/>
          <w:lang w:eastAsia="ru-RU"/>
        </w:rPr>
        <w:t>Встреча гостей и посетителей Компании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shd w:val="clear" w:color="auto" w:fill="FFFFFF"/>
          <w:lang w:eastAsia="ru-RU"/>
        </w:rPr>
      </w:pPr>
      <w:r w:rsidRPr="00655F4C">
        <w:rPr>
          <w:rFonts w:eastAsiaTheme="minorEastAsia" w:cs="Times New Roman"/>
          <w:shd w:val="clear" w:color="auto" w:fill="FFFFFF"/>
          <w:lang w:eastAsia="ru-RU"/>
        </w:rPr>
        <w:t>Офис-менеджер обязательно приветствует посетителя, уточняет у посетителя, к какому сотруднику он пришел, из какой организации и цель визита. После чего связывается с сотрудником, сообщает всю полученную от посетителя информацию.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 xml:space="preserve">Допуск посетителей в Компанию осуществляется только в сопровождении штатного сотрудника структурного подразделения, в которое направляется данный посетитель. </w:t>
      </w:r>
      <w:r w:rsidRPr="00655F4C">
        <w:rPr>
          <w:rFonts w:eastAsiaTheme="minorEastAsia" w:cs="Times New Roman"/>
          <w:b/>
          <w:lang w:eastAsia="ru-RU"/>
        </w:rPr>
        <w:t>Без сопровождения допуск в служебные помещения Компании запрещен</w:t>
      </w:r>
      <w:r w:rsidRPr="00655F4C">
        <w:rPr>
          <w:rFonts w:eastAsiaTheme="minorEastAsia" w:cs="Times New Roman"/>
          <w:lang w:eastAsia="ru-RU"/>
        </w:rPr>
        <w:t>.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В случаях, если к сотруднику Компании приезжает гость на деловую встречу, переговоры, иное важное мероприятие, в том числе для участия в съемках, гостю может быть выдан гостевой пропуск.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Услуга для гостей и посетителей компании: в случаях, когда посетитель или гость компании ожидает приёма более 15 минут, ему обязательно предлагаются напитки (вода, чай, кофе).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655F4C" w:rsidRPr="00486CF4" w:rsidRDefault="00655F4C" w:rsidP="0085741B">
      <w:pPr>
        <w:pStyle w:val="a4"/>
        <w:numPr>
          <w:ilvl w:val="0"/>
          <w:numId w:val="17"/>
        </w:numPr>
        <w:spacing w:after="0" w:line="240" w:lineRule="auto"/>
        <w:jc w:val="both"/>
        <w:rPr>
          <w:rFonts w:eastAsiaTheme="minorEastAsia" w:cs="Times New Roman"/>
          <w:b/>
          <w:lang w:eastAsia="ru-RU"/>
        </w:rPr>
      </w:pPr>
      <w:r w:rsidRPr="00486CF4">
        <w:rPr>
          <w:rFonts w:eastAsiaTheme="minorEastAsia" w:cs="Times New Roman"/>
          <w:b/>
          <w:lang w:eastAsia="ru-RU"/>
        </w:rPr>
        <w:t>Порядок оформления гостевых пропусков</w:t>
      </w:r>
    </w:p>
    <w:p w:rsidR="00655F4C" w:rsidRPr="00655F4C" w:rsidRDefault="00655F4C" w:rsidP="00655F4C">
      <w:pPr>
        <w:spacing w:after="0" w:line="240" w:lineRule="auto"/>
        <w:contextualSpacing/>
        <w:jc w:val="both"/>
        <w:rPr>
          <w:rFonts w:eastAsiaTheme="minorEastAsia" w:cs="Times New Roman"/>
          <w:lang w:eastAsia="ru-RU"/>
        </w:rPr>
      </w:pP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 xml:space="preserve">Для получения гостевого пропуска сотрудник подает заявку на электронную почту </w:t>
      </w:r>
      <w:hyperlink r:id="rId22" w:history="1">
        <w:r w:rsidRPr="00655F4C">
          <w:rPr>
            <w:rFonts w:eastAsiaTheme="minorEastAsia" w:cs="Times New Roman"/>
            <w:color w:val="0563C1" w:themeColor="hyperlink"/>
            <w:u w:val="single"/>
            <w:lang w:val="en-US" w:eastAsia="ru-RU"/>
          </w:rPr>
          <w:t>reseption</w:t>
        </w:r>
        <w:r w:rsidRPr="00655F4C">
          <w:rPr>
            <w:rFonts w:eastAsiaTheme="minorEastAsia" w:cs="Times New Roman"/>
            <w:color w:val="0563C1" w:themeColor="hyperlink"/>
            <w:u w:val="single"/>
            <w:lang w:eastAsia="ru-RU"/>
          </w:rPr>
          <w:t>@</w:t>
        </w:r>
        <w:r w:rsidRPr="00655F4C">
          <w:rPr>
            <w:rFonts w:eastAsiaTheme="minorEastAsia" w:cs="Times New Roman"/>
            <w:color w:val="0563C1" w:themeColor="hyperlink"/>
            <w:u w:val="single"/>
            <w:lang w:val="en-US" w:eastAsia="ru-RU"/>
          </w:rPr>
          <w:t>shopandshow</w:t>
        </w:r>
        <w:r w:rsidRPr="00655F4C">
          <w:rPr>
            <w:rFonts w:eastAsiaTheme="minorEastAsia" w:cs="Times New Roman"/>
            <w:color w:val="0563C1" w:themeColor="hyperlink"/>
            <w:u w:val="single"/>
            <w:lang w:eastAsia="ru-RU"/>
          </w:rPr>
          <w:t>.</w:t>
        </w:r>
        <w:r w:rsidRPr="00655F4C">
          <w:rPr>
            <w:rFonts w:eastAsiaTheme="minorEastAsia" w:cs="Times New Roman"/>
            <w:color w:val="0563C1" w:themeColor="hyperlink"/>
            <w:u w:val="single"/>
            <w:lang w:val="en-US" w:eastAsia="ru-RU"/>
          </w:rPr>
          <w:t>ru</w:t>
        </w:r>
      </w:hyperlink>
      <w:r w:rsidRPr="00655F4C">
        <w:rPr>
          <w:rFonts w:eastAsiaTheme="minorEastAsia" w:cs="Times New Roman"/>
          <w:lang w:eastAsia="ru-RU"/>
        </w:rPr>
        <w:t>.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 xml:space="preserve"> В Заявке указывается: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lastRenderedPageBreak/>
        <w:t>- структурное подразделение;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- Ф.И.О. сотрудника, подающего заявку;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- Ф.И.О. гостя, цель его визита;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- время приезда в офис Компании.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 xml:space="preserve">Заявка подается до 18.00 дня, предшествующему дате приезда гостя. 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 xml:space="preserve">Пропуск для проезда гостя на автомобиле обнуляется офис-менеджером согласно Регламента по выдаче (обнулению) парковочных пропусков. </w:t>
      </w:r>
    </w:p>
    <w:p w:rsidR="00655F4C" w:rsidRPr="00655F4C" w:rsidRDefault="00655F4C" w:rsidP="00655F4C">
      <w:pPr>
        <w:spacing w:after="0" w:line="240" w:lineRule="auto"/>
        <w:jc w:val="both"/>
        <w:rPr>
          <w:rFonts w:eastAsiaTheme="minorEastAsia" w:cs="Times New Roman"/>
          <w:lang w:eastAsia="ru-RU"/>
        </w:rPr>
      </w:pP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Кому выдаём пропуска:</w:t>
      </w:r>
    </w:p>
    <w:p w:rsidR="00655F4C" w:rsidRPr="00655F4C" w:rsidRDefault="00655F4C" w:rsidP="008574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Дежурному администратору департамента Продакшена.</w:t>
      </w:r>
    </w:p>
    <w:p w:rsidR="00655F4C" w:rsidRPr="00655F4C" w:rsidRDefault="00655F4C" w:rsidP="008574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 xml:space="preserve">Ассистенту департамента </w:t>
      </w:r>
      <w:r w:rsidRPr="00655F4C">
        <w:rPr>
          <w:rFonts w:eastAsia="Times New Roman" w:cs="Times New Roman"/>
          <w:color w:val="222222"/>
          <w:lang w:val="en-US" w:eastAsia="ru-RU"/>
        </w:rPr>
        <w:t>HR</w:t>
      </w:r>
      <w:r w:rsidRPr="00655F4C">
        <w:rPr>
          <w:rFonts w:eastAsia="Times New Roman" w:cs="Times New Roman"/>
          <w:color w:val="222222"/>
          <w:lang w:eastAsia="ru-RU"/>
        </w:rPr>
        <w:t>.</w:t>
      </w:r>
    </w:p>
    <w:p w:rsidR="00655F4C" w:rsidRPr="00655F4C" w:rsidRDefault="00655F4C" w:rsidP="0085741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Руководителям подразделений/департаментов.</w:t>
      </w:r>
    </w:p>
    <w:p w:rsidR="00655F4C" w:rsidRPr="00655F4C" w:rsidRDefault="00655F4C" w:rsidP="00655F4C">
      <w:pPr>
        <w:shd w:val="clear" w:color="auto" w:fill="FFFFFF"/>
        <w:spacing w:after="0" w:line="240" w:lineRule="auto"/>
        <w:contextualSpacing/>
        <w:rPr>
          <w:rFonts w:eastAsia="Times New Roman" w:cs="Times New Roman"/>
          <w:color w:val="222222"/>
          <w:lang w:eastAsia="ru-RU"/>
        </w:rPr>
      </w:pP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Как выдаём парковочные пропуска (обнуляем):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 xml:space="preserve"> - на основании заявки на почту </w:t>
      </w:r>
      <w:hyperlink r:id="rId23" w:history="1">
        <w:r w:rsidRPr="00655F4C">
          <w:rPr>
            <w:rFonts w:eastAsia="Times New Roman" w:cs="Times New Roman"/>
            <w:color w:val="0563C1" w:themeColor="hyperlink"/>
            <w:u w:val="single"/>
            <w:lang w:val="en-US" w:eastAsia="ru-RU"/>
          </w:rPr>
          <w:t>reception</w:t>
        </w:r>
        <w:r w:rsidRPr="00655F4C">
          <w:rPr>
            <w:rFonts w:eastAsia="Times New Roman" w:cs="Times New Roman"/>
            <w:color w:val="0563C1" w:themeColor="hyperlink"/>
            <w:u w:val="single"/>
            <w:lang w:eastAsia="ru-RU"/>
          </w:rPr>
          <w:t>@</w:t>
        </w:r>
        <w:r w:rsidRPr="00655F4C">
          <w:rPr>
            <w:rFonts w:eastAsia="Times New Roman" w:cs="Times New Roman"/>
            <w:color w:val="0563C1" w:themeColor="hyperlink"/>
            <w:u w:val="single"/>
            <w:lang w:val="en-US" w:eastAsia="ru-RU"/>
          </w:rPr>
          <w:t>shopandshow</w:t>
        </w:r>
        <w:r w:rsidRPr="00655F4C">
          <w:rPr>
            <w:rFonts w:eastAsia="Times New Roman" w:cs="Times New Roman"/>
            <w:color w:val="0563C1" w:themeColor="hyperlink"/>
            <w:u w:val="single"/>
            <w:lang w:eastAsia="ru-RU"/>
          </w:rPr>
          <w:t>.</w:t>
        </w:r>
        <w:r w:rsidRPr="00655F4C">
          <w:rPr>
            <w:rFonts w:eastAsia="Times New Roman" w:cs="Times New Roman"/>
            <w:color w:val="0563C1" w:themeColor="hyperlink"/>
            <w:u w:val="single"/>
            <w:lang w:val="en-US" w:eastAsia="ru-RU"/>
          </w:rPr>
          <w:t>ru</w:t>
        </w:r>
      </w:hyperlink>
      <w:r w:rsidRPr="00655F4C">
        <w:rPr>
          <w:rFonts w:eastAsia="Times New Roman" w:cs="Times New Roman"/>
          <w:color w:val="222222"/>
          <w:lang w:eastAsia="ru-RU"/>
        </w:rPr>
        <w:t xml:space="preserve"> сотрудник АХО выдаёт парковочный пропуск под роспись в книге учёта заявителю (на Складочной) или спускается лично с пропуском на ресепшен БЦ и проводит процедуру обнуления (на Полковой).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 xml:space="preserve"> - заявки, сделанные по телефону, лично и в других формах обслуживанию не подлежат, за исключением критичных ситуаций,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 xml:space="preserve"> - с момента обнуления парковочной карты на Полковой на выезд приглашённому даётся 15 минут. Далее происходит начисление платы в размере 40 руб/час.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Для кого выдаём парковочные пропуска (обнуляем):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1. Гостям - поставщикам, подрядчикам (разовые поставки),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2. Гостям - участникам съемок, экспертам, не работающие у нас на постоянной основе,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3. Сотрудникам, вышедшим на пробные дни,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4. Кандидатам на вакансии (по запросу HR),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5. Водителям ИП Фомин, водителям руководства,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6. Гостям руководства компании.</w:t>
      </w: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</w:p>
    <w:p w:rsidR="00655F4C" w:rsidRPr="00655F4C" w:rsidRDefault="00655F4C" w:rsidP="00655F4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Запрещено выдавать парковочные пропуска (обнулять):</w:t>
      </w:r>
    </w:p>
    <w:p w:rsidR="00655F4C" w:rsidRPr="00655F4C" w:rsidRDefault="00655F4C" w:rsidP="008574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contextualSpacing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Сотрудникам, работающим в компании на постоянной основе.</w:t>
      </w:r>
    </w:p>
    <w:p w:rsidR="00655F4C" w:rsidRPr="00655F4C" w:rsidRDefault="00655F4C" w:rsidP="0085741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contextualSpacing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Поставщикам, подрядчикам, работающими с компанией на постоянной основе.</w:t>
      </w:r>
    </w:p>
    <w:p w:rsidR="00655F4C" w:rsidRPr="00655F4C" w:rsidRDefault="00655F4C" w:rsidP="00655F4C">
      <w:pPr>
        <w:shd w:val="clear" w:color="auto" w:fill="FFFFFF"/>
        <w:spacing w:after="0" w:line="240" w:lineRule="auto"/>
        <w:contextualSpacing/>
        <w:rPr>
          <w:rFonts w:eastAsia="Times New Roman" w:cs="Times New Roman"/>
          <w:color w:val="222222"/>
          <w:lang w:eastAsia="ru-RU"/>
        </w:rPr>
      </w:pPr>
    </w:p>
    <w:p w:rsidR="00655F4C" w:rsidRPr="00655F4C" w:rsidRDefault="00655F4C" w:rsidP="00655F4C">
      <w:pPr>
        <w:shd w:val="clear" w:color="auto" w:fill="FFFFFF"/>
        <w:spacing w:after="0" w:line="240" w:lineRule="auto"/>
        <w:contextualSpacing/>
        <w:rPr>
          <w:rFonts w:eastAsia="Times New Roman" w:cs="Times New Roman"/>
          <w:color w:val="222222"/>
          <w:lang w:eastAsia="ru-RU"/>
        </w:rPr>
      </w:pPr>
      <w:r w:rsidRPr="00655F4C">
        <w:rPr>
          <w:rFonts w:eastAsia="Times New Roman" w:cs="Times New Roman"/>
          <w:color w:val="222222"/>
          <w:lang w:eastAsia="ru-RU"/>
        </w:rPr>
        <w:t>Оплата пропусков, выданных (обнуленых) постоянно работающему сотруднику, поставщику, подрядчику происходит за счёт инициатора заявки.</w:t>
      </w:r>
    </w:p>
    <w:p w:rsidR="00655F4C" w:rsidRPr="00655F4C" w:rsidRDefault="00655F4C" w:rsidP="00655F4C">
      <w:pPr>
        <w:spacing w:after="0" w:line="240" w:lineRule="auto"/>
        <w:ind w:hanging="141"/>
        <w:jc w:val="both"/>
        <w:rPr>
          <w:rFonts w:eastAsiaTheme="minorEastAsia" w:cs="Times New Roman"/>
          <w:lang w:eastAsia="ru-RU"/>
        </w:rPr>
      </w:pPr>
    </w:p>
    <w:p w:rsidR="00655F4C" w:rsidRPr="00486CF4" w:rsidRDefault="00655F4C" w:rsidP="0085741B">
      <w:pPr>
        <w:pStyle w:val="a4"/>
        <w:numPr>
          <w:ilvl w:val="0"/>
          <w:numId w:val="17"/>
        </w:numPr>
        <w:spacing w:after="0" w:line="240" w:lineRule="auto"/>
        <w:jc w:val="both"/>
        <w:rPr>
          <w:rFonts w:eastAsiaTheme="minorEastAsia" w:cs="Times New Roman"/>
          <w:b/>
          <w:lang w:eastAsia="ru-RU"/>
        </w:rPr>
      </w:pPr>
      <w:r w:rsidRPr="00486CF4">
        <w:rPr>
          <w:rFonts w:eastAsiaTheme="minorEastAsia" w:cs="Times New Roman"/>
          <w:b/>
          <w:lang w:eastAsia="ru-RU"/>
        </w:rPr>
        <w:t>Порядок бронирования переговорных комнат</w:t>
      </w:r>
    </w:p>
    <w:p w:rsidR="00655F4C" w:rsidRPr="00655F4C" w:rsidRDefault="00655F4C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655F4C" w:rsidRPr="00655F4C" w:rsidRDefault="00655F4C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 xml:space="preserve">Переговорные комнаты бронирует офис-менеджер при получении заявки от сотрудника Компании на электронную почту </w:t>
      </w:r>
      <w:hyperlink r:id="rId24" w:history="1">
        <w:r w:rsidRPr="00655F4C">
          <w:rPr>
            <w:rFonts w:eastAsiaTheme="minorEastAsia" w:cs="Times New Roman"/>
            <w:color w:val="0563C1" w:themeColor="hyperlink"/>
            <w:u w:val="single"/>
            <w:lang w:val="en-US" w:eastAsia="ru-RU"/>
          </w:rPr>
          <w:t>reseption</w:t>
        </w:r>
        <w:r w:rsidRPr="00655F4C">
          <w:rPr>
            <w:rFonts w:eastAsiaTheme="minorEastAsia" w:cs="Times New Roman"/>
            <w:color w:val="0563C1" w:themeColor="hyperlink"/>
            <w:u w:val="single"/>
            <w:lang w:eastAsia="ru-RU"/>
          </w:rPr>
          <w:t>@</w:t>
        </w:r>
        <w:r w:rsidRPr="00655F4C">
          <w:rPr>
            <w:rFonts w:eastAsiaTheme="minorEastAsia" w:cs="Times New Roman"/>
            <w:color w:val="0563C1" w:themeColor="hyperlink"/>
            <w:u w:val="single"/>
            <w:lang w:val="en-US" w:eastAsia="ru-RU"/>
          </w:rPr>
          <w:t>shopandshow</w:t>
        </w:r>
        <w:r w:rsidRPr="00655F4C">
          <w:rPr>
            <w:rFonts w:eastAsiaTheme="minorEastAsia" w:cs="Times New Roman"/>
            <w:color w:val="0563C1" w:themeColor="hyperlink"/>
            <w:u w:val="single"/>
            <w:lang w:eastAsia="ru-RU"/>
          </w:rPr>
          <w:t>.</w:t>
        </w:r>
        <w:r w:rsidRPr="00655F4C">
          <w:rPr>
            <w:rFonts w:eastAsiaTheme="minorEastAsia" w:cs="Times New Roman"/>
            <w:color w:val="0563C1" w:themeColor="hyperlink"/>
            <w:u w:val="single"/>
            <w:lang w:val="en-US" w:eastAsia="ru-RU"/>
          </w:rPr>
          <w:t>ru</w:t>
        </w:r>
      </w:hyperlink>
      <w:r w:rsidRPr="00655F4C">
        <w:rPr>
          <w:rFonts w:eastAsiaTheme="minorEastAsia" w:cs="Times New Roman"/>
          <w:lang w:eastAsia="ru-RU"/>
        </w:rPr>
        <w:t>. В заявке должно быть указано:</w:t>
      </w:r>
    </w:p>
    <w:p w:rsidR="00655F4C" w:rsidRPr="00655F4C" w:rsidRDefault="00655F4C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- номер переговорной;</w:t>
      </w:r>
    </w:p>
    <w:p w:rsidR="00655F4C" w:rsidRPr="00655F4C" w:rsidRDefault="00655F4C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- дата и время бронирования;</w:t>
      </w:r>
    </w:p>
    <w:p w:rsidR="00655F4C" w:rsidRPr="00655F4C" w:rsidRDefault="00655F4C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- пожелания по оснащению переговорной (если требуется).</w:t>
      </w:r>
    </w:p>
    <w:p w:rsidR="00655F4C" w:rsidRPr="00655F4C" w:rsidRDefault="00655F4C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 xml:space="preserve">Приоритетной является заявка от Руководства компании. </w:t>
      </w:r>
    </w:p>
    <w:p w:rsidR="00655F4C" w:rsidRPr="00655F4C" w:rsidRDefault="00655F4C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В случае уже существующей брони на дату и время указанных в заявке, офис-менеджер предлагает другие варианты переговорных комнат или другое время для осуществления брони.</w:t>
      </w:r>
    </w:p>
    <w:p w:rsidR="00655F4C" w:rsidRPr="00655F4C" w:rsidRDefault="00655F4C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>Одна из переговорных комнат закрепляется за Отделом закупок и предназначена для проведения встреч сотрудниками данного структурного подразделения.</w:t>
      </w:r>
    </w:p>
    <w:p w:rsidR="00655F4C" w:rsidRDefault="00655F4C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655F4C">
        <w:rPr>
          <w:rFonts w:eastAsiaTheme="minorEastAsia" w:cs="Times New Roman"/>
          <w:lang w:eastAsia="ru-RU"/>
        </w:rPr>
        <w:t xml:space="preserve">Загруженность переговорных комнат можно посмотреть в свободном доступе в </w:t>
      </w:r>
      <w:r w:rsidRPr="00655F4C">
        <w:rPr>
          <w:rFonts w:eastAsiaTheme="minorEastAsia" w:cs="Times New Roman"/>
          <w:lang w:val="en-US" w:eastAsia="ru-RU"/>
        </w:rPr>
        <w:t>Google</w:t>
      </w:r>
      <w:r w:rsidRPr="00655F4C">
        <w:rPr>
          <w:rFonts w:eastAsiaTheme="minorEastAsia" w:cs="Times New Roman"/>
          <w:lang w:eastAsia="ru-RU"/>
        </w:rPr>
        <w:t xml:space="preserve"> Диск.</w:t>
      </w:r>
    </w:p>
    <w:p w:rsidR="001154BA" w:rsidRDefault="001154BA" w:rsidP="00AC5C41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1154BA" w:rsidRPr="00A31C7E" w:rsidRDefault="001154BA" w:rsidP="0085741B">
      <w:pPr>
        <w:pStyle w:val="a4"/>
        <w:numPr>
          <w:ilvl w:val="0"/>
          <w:numId w:val="17"/>
        </w:numPr>
        <w:spacing w:after="0" w:line="240" w:lineRule="auto"/>
        <w:jc w:val="both"/>
        <w:rPr>
          <w:rFonts w:eastAsiaTheme="minorEastAsia" w:cs="Times New Roman"/>
          <w:b/>
          <w:lang w:eastAsia="ru-RU"/>
        </w:rPr>
      </w:pPr>
      <w:r w:rsidRPr="00A31C7E">
        <w:rPr>
          <w:rFonts w:eastAsiaTheme="minorEastAsia" w:cs="Times New Roman"/>
          <w:b/>
          <w:lang w:eastAsia="ru-RU"/>
        </w:rPr>
        <w:t>Телефонное общение.</w:t>
      </w:r>
    </w:p>
    <w:p w:rsidR="001154BA" w:rsidRPr="001154BA" w:rsidRDefault="001154BA" w:rsidP="001154BA">
      <w:pPr>
        <w:spacing w:after="0" w:line="240" w:lineRule="auto"/>
        <w:ind w:firstLine="567"/>
        <w:jc w:val="both"/>
        <w:rPr>
          <w:rFonts w:eastAsiaTheme="minorEastAsia" w:cs="Times New Roman"/>
          <w:b/>
          <w:lang w:eastAsia="ru-RU"/>
        </w:rPr>
      </w:pPr>
    </w:p>
    <w:p w:rsidR="001154BA" w:rsidRPr="001154BA" w:rsidRDefault="001154BA" w:rsidP="001154BA">
      <w:pPr>
        <w:spacing w:after="0" w:line="240" w:lineRule="auto"/>
        <w:ind w:firstLine="567"/>
        <w:jc w:val="both"/>
        <w:rPr>
          <w:rFonts w:eastAsiaTheme="minorEastAsia" w:cs="Times New Roman"/>
          <w:shd w:val="clear" w:color="auto" w:fill="FEFEF6"/>
          <w:lang w:eastAsia="ru-RU"/>
        </w:rPr>
      </w:pPr>
      <w:r w:rsidRPr="001154BA">
        <w:rPr>
          <w:rFonts w:eastAsiaTheme="minorEastAsia" w:cs="Times New Roman"/>
          <w:shd w:val="clear" w:color="auto" w:fill="FEFEF6"/>
          <w:lang w:eastAsia="ru-RU"/>
        </w:rPr>
        <w:t>Ответ на входящий телефонный звонок должен быть не позднее 3 звонка телефонного аппарат.</w:t>
      </w:r>
    </w:p>
    <w:p w:rsidR="001154BA" w:rsidRPr="001154BA" w:rsidRDefault="001154BA" w:rsidP="001154BA">
      <w:pPr>
        <w:spacing w:after="0" w:line="240" w:lineRule="auto"/>
        <w:ind w:firstLine="567"/>
        <w:jc w:val="both"/>
        <w:rPr>
          <w:rFonts w:eastAsiaTheme="minorEastAsia" w:cs="Times New Roman"/>
          <w:shd w:val="clear" w:color="auto" w:fill="FEFEF6"/>
          <w:lang w:eastAsia="ru-RU"/>
        </w:rPr>
      </w:pPr>
      <w:r w:rsidRPr="001154BA">
        <w:rPr>
          <w:rFonts w:eastAsiaTheme="minorEastAsia" w:cs="Times New Roman"/>
          <w:shd w:val="clear" w:color="auto" w:fill="FEFEF6"/>
          <w:lang w:eastAsia="ru-RU"/>
        </w:rPr>
        <w:t xml:space="preserve">Приветствие должно быть следующее: «Телеканал </w:t>
      </w:r>
      <w:r w:rsidRPr="001154BA">
        <w:rPr>
          <w:rFonts w:eastAsiaTheme="minorEastAsia" w:cs="Times New Roman"/>
          <w:shd w:val="clear" w:color="auto" w:fill="FEFEF6"/>
          <w:lang w:val="en-US" w:eastAsia="ru-RU"/>
        </w:rPr>
        <w:t>ShopandShow</w:t>
      </w:r>
      <w:r w:rsidRPr="001154BA">
        <w:rPr>
          <w:rFonts w:eastAsiaTheme="minorEastAsia" w:cs="Times New Roman"/>
          <w:shd w:val="clear" w:color="auto" w:fill="FEFEF6"/>
          <w:lang w:eastAsia="ru-RU"/>
        </w:rPr>
        <w:t xml:space="preserve">, Анна, добрый день!». Далее происходит перевод звонка на внутренний телефон сотрудника компании. </w:t>
      </w:r>
    </w:p>
    <w:p w:rsidR="001154BA" w:rsidRPr="001154BA" w:rsidRDefault="001154BA" w:rsidP="001154BA">
      <w:pPr>
        <w:spacing w:after="0" w:line="240" w:lineRule="auto"/>
        <w:ind w:firstLine="567"/>
        <w:jc w:val="both"/>
        <w:rPr>
          <w:rFonts w:eastAsiaTheme="minorEastAsia" w:cs="Times New Roman"/>
          <w:shd w:val="clear" w:color="auto" w:fill="FEFEF6"/>
          <w:lang w:eastAsia="ru-RU"/>
        </w:rPr>
      </w:pPr>
      <w:r w:rsidRPr="001154BA">
        <w:rPr>
          <w:rFonts w:eastAsiaTheme="minorEastAsia" w:cs="Times New Roman"/>
          <w:shd w:val="clear" w:color="auto" w:fill="FEFEF6"/>
          <w:lang w:eastAsia="ru-RU"/>
        </w:rPr>
        <w:lastRenderedPageBreak/>
        <w:t>В случае отсутствия соединения с сотрудником компании, звонящему предлагается оставить сообщение. Сообщение должно содержать следующую информацию: ФИО звонящего, контактный телефон, цель звонка. Сообщение отправляется сотруднику компании по электронной почте.</w:t>
      </w:r>
    </w:p>
    <w:p w:rsidR="001154BA" w:rsidRPr="001154BA" w:rsidRDefault="001154BA" w:rsidP="001154BA">
      <w:pPr>
        <w:spacing w:after="0" w:line="240" w:lineRule="auto"/>
        <w:ind w:firstLine="567"/>
        <w:jc w:val="both"/>
        <w:rPr>
          <w:rFonts w:eastAsiaTheme="minorEastAsia" w:cs="Times New Roman"/>
          <w:shd w:val="clear" w:color="auto" w:fill="FEFEF6"/>
          <w:lang w:eastAsia="ru-RU"/>
        </w:rPr>
      </w:pPr>
      <w:r w:rsidRPr="001154BA">
        <w:rPr>
          <w:rFonts w:eastAsiaTheme="minorEastAsia" w:cs="Times New Roman"/>
          <w:shd w:val="clear" w:color="auto" w:fill="FEFEF6"/>
          <w:lang w:eastAsia="ru-RU"/>
        </w:rPr>
        <w:t>При звонках с внутренних телефонных номеров приветствие может быть следующее: «Анна, добрый день!».</w:t>
      </w:r>
    </w:p>
    <w:p w:rsidR="001154BA" w:rsidRPr="001154BA" w:rsidRDefault="001154BA" w:rsidP="001154BA">
      <w:pPr>
        <w:spacing w:after="0" w:line="240" w:lineRule="auto"/>
        <w:ind w:firstLine="567"/>
        <w:jc w:val="both"/>
        <w:rPr>
          <w:rFonts w:eastAsiaTheme="minorEastAsia" w:cs="Times New Roman"/>
          <w:shd w:val="clear" w:color="auto" w:fill="FEFEF6"/>
          <w:lang w:eastAsia="ru-RU"/>
        </w:rPr>
      </w:pPr>
      <w:r w:rsidRPr="001154BA">
        <w:rPr>
          <w:rFonts w:eastAsiaTheme="minorEastAsia" w:cs="Times New Roman"/>
          <w:shd w:val="clear" w:color="auto" w:fill="FEFEF6"/>
          <w:lang w:eastAsia="ru-RU"/>
        </w:rPr>
        <w:t>Звонки, адресованные Руководству Компании, являются приоритетными. Если Руководителя нет на рабочем месте, следует уточнить, по какому вопросу звонят, кому из заместителей можно переадресовать звонок или какую информацию передать. Сообщение отправляется Руководителю и его заместителю по электронной почте.</w:t>
      </w:r>
    </w:p>
    <w:p w:rsidR="001154BA" w:rsidRPr="001154BA" w:rsidRDefault="001154BA" w:rsidP="001154BA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1154BA">
        <w:rPr>
          <w:rFonts w:eastAsiaTheme="minorEastAsia" w:cs="Times New Roman"/>
          <w:lang w:eastAsia="ru-RU"/>
        </w:rPr>
        <w:t>В случае звонка из полиции, прокуратуры, иных контролирующих органов, офис-менеджер должен уточнить фамилию, имя, отчество, должность звонящего, цель звонка, после чего сообщить о звонящем юристу Компании (иному сотруднику, отвечающему по функционалу за безопасность в Компании), перевести звонок.</w:t>
      </w:r>
    </w:p>
    <w:p w:rsidR="001154BA" w:rsidRPr="001154BA" w:rsidRDefault="001154BA" w:rsidP="001154BA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1154BA">
        <w:rPr>
          <w:rFonts w:eastAsiaTheme="minorEastAsia" w:cs="Times New Roman"/>
          <w:lang w:eastAsia="ru-RU"/>
        </w:rPr>
        <w:t>Всё телефонное общение должно происходить в рамках общепринятого делового этикета, носить доброжелательный характер и транслировать готовность помочь звонящему.</w:t>
      </w:r>
    </w:p>
    <w:p w:rsidR="001154BA" w:rsidRPr="001154BA" w:rsidRDefault="001154BA" w:rsidP="001154BA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1154BA">
        <w:rPr>
          <w:rFonts w:eastAsiaTheme="minorEastAsia" w:cs="Times New Roman"/>
          <w:lang w:eastAsia="ru-RU"/>
        </w:rPr>
        <w:t xml:space="preserve">При телефонном общении Офис-менеджер должен руководиться принципом голосового соответствия: улыбка в голосе, чёткая и внятная речь, спокойное звучание, средний темп и ритм в разговоре. </w:t>
      </w:r>
    </w:p>
    <w:p w:rsidR="001154BA" w:rsidRPr="001154BA" w:rsidRDefault="001154BA" w:rsidP="001154BA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  <w:r w:rsidRPr="001154BA">
        <w:rPr>
          <w:rFonts w:eastAsiaTheme="minorEastAsia" w:cs="Times New Roman"/>
          <w:lang w:eastAsia="ru-RU"/>
        </w:rPr>
        <w:t>Заканчивать разговор необходимо фразами: «Спасибо за ваш звонок!», «Спасибо за переданную информацию!».</w:t>
      </w:r>
    </w:p>
    <w:p w:rsidR="00CF3405" w:rsidRDefault="00CF3405" w:rsidP="00655F4C">
      <w:pPr>
        <w:spacing w:after="0" w:line="240" w:lineRule="auto"/>
        <w:ind w:firstLine="709"/>
        <w:jc w:val="both"/>
        <w:rPr>
          <w:rFonts w:cs="Times New Roman"/>
          <w:shd w:val="clear" w:color="auto" w:fill="FFFFFF"/>
        </w:rPr>
      </w:pPr>
    </w:p>
    <w:p w:rsidR="00486CF4" w:rsidRDefault="00CF3405" w:rsidP="00316BE9">
      <w:pPr>
        <w:spacing w:after="0"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Таблица 11</w:t>
      </w:r>
    </w:p>
    <w:p w:rsidR="00CF3405" w:rsidRPr="00655F4C" w:rsidRDefault="00CF3405" w:rsidP="00655F4C">
      <w:pPr>
        <w:spacing w:after="0" w:line="240" w:lineRule="auto"/>
        <w:ind w:firstLine="709"/>
        <w:jc w:val="both"/>
        <w:rPr>
          <w:rFonts w:eastAsiaTheme="minorEastAsia" w:cs="Times New Roman"/>
          <w:lang w:eastAsia="ru-RU"/>
        </w:rPr>
      </w:pPr>
    </w:p>
    <w:p w:rsidR="0014003E" w:rsidRDefault="00CF3405" w:rsidP="00CF3405">
      <w:pPr>
        <w:pStyle w:val="a4"/>
        <w:ind w:left="0"/>
        <w:jc w:val="both"/>
        <w:rPr>
          <w:b/>
        </w:rPr>
      </w:pPr>
      <w:r w:rsidRPr="00CF3405">
        <w:drawing>
          <wp:inline distT="0" distB="0" distL="0" distR="0">
            <wp:extent cx="5940425" cy="1390033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B0" w:rsidRDefault="006107B0" w:rsidP="00CF3405">
      <w:pPr>
        <w:pStyle w:val="a4"/>
        <w:ind w:left="0"/>
        <w:jc w:val="both"/>
        <w:rPr>
          <w:b/>
        </w:rPr>
      </w:pPr>
    </w:p>
    <w:p w:rsidR="004F01F3" w:rsidRDefault="004F01F3" w:rsidP="00CF3405">
      <w:pPr>
        <w:pStyle w:val="a4"/>
        <w:ind w:left="0"/>
        <w:jc w:val="both"/>
        <w:rPr>
          <w:b/>
        </w:rPr>
      </w:pPr>
    </w:p>
    <w:p w:rsidR="004F01F3" w:rsidRDefault="004F01F3" w:rsidP="00CF3405">
      <w:pPr>
        <w:pStyle w:val="a4"/>
        <w:ind w:left="0"/>
        <w:jc w:val="both"/>
        <w:rPr>
          <w:b/>
        </w:rPr>
      </w:pPr>
    </w:p>
    <w:p w:rsidR="004F01F3" w:rsidRDefault="004F01F3" w:rsidP="00CF3405">
      <w:pPr>
        <w:pStyle w:val="a4"/>
        <w:ind w:left="0"/>
        <w:jc w:val="both"/>
        <w:rPr>
          <w:b/>
        </w:rPr>
      </w:pPr>
    </w:p>
    <w:p w:rsidR="00D725AC" w:rsidRDefault="00D725AC" w:rsidP="0085741B">
      <w:pPr>
        <w:pStyle w:val="a4"/>
        <w:numPr>
          <w:ilvl w:val="1"/>
          <w:numId w:val="31"/>
        </w:numPr>
        <w:jc w:val="both"/>
        <w:rPr>
          <w:b/>
        </w:rPr>
      </w:pPr>
      <w:r>
        <w:rPr>
          <w:b/>
        </w:rPr>
        <w:t>Взаимодействие с арендодателем</w:t>
      </w:r>
    </w:p>
    <w:p w:rsidR="00D725AC" w:rsidRDefault="00D725AC" w:rsidP="00316BE9">
      <w:pPr>
        <w:spacing w:after="0"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Таблица 11</w:t>
      </w:r>
    </w:p>
    <w:p w:rsidR="00D725AC" w:rsidRDefault="004F01F3" w:rsidP="004F01F3">
      <w:pPr>
        <w:pStyle w:val="a4"/>
        <w:ind w:left="0"/>
        <w:jc w:val="both"/>
        <w:rPr>
          <w:b/>
        </w:rPr>
      </w:pPr>
      <w:r w:rsidRPr="004F01F3">
        <w:drawing>
          <wp:inline distT="0" distB="0" distL="0" distR="0">
            <wp:extent cx="5940425" cy="1334956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1F3" w:rsidRPr="00655F4C" w:rsidRDefault="004F01F3" w:rsidP="004F01F3">
      <w:pPr>
        <w:pStyle w:val="a4"/>
        <w:ind w:left="0"/>
        <w:jc w:val="both"/>
        <w:rPr>
          <w:b/>
        </w:rPr>
      </w:pPr>
    </w:p>
    <w:p w:rsidR="004A7B52" w:rsidRDefault="004A7B52" w:rsidP="0085741B">
      <w:pPr>
        <w:pStyle w:val="a4"/>
        <w:numPr>
          <w:ilvl w:val="0"/>
          <w:numId w:val="24"/>
        </w:numPr>
        <w:jc w:val="both"/>
        <w:rPr>
          <w:b/>
        </w:rPr>
      </w:pPr>
      <w:r w:rsidRPr="004A7B52">
        <w:rPr>
          <w:b/>
        </w:rPr>
        <w:t>Контроль исполнения условий Соглашения</w:t>
      </w:r>
    </w:p>
    <w:p w:rsidR="00D82D29" w:rsidRPr="004A7B52" w:rsidRDefault="00D82D29" w:rsidP="00D82D29">
      <w:pPr>
        <w:pStyle w:val="a4"/>
        <w:ind w:left="360"/>
        <w:jc w:val="both"/>
        <w:rPr>
          <w:b/>
        </w:rPr>
      </w:pPr>
    </w:p>
    <w:p w:rsidR="004A7B52" w:rsidRDefault="004A7B52" w:rsidP="00A453BA">
      <w:pPr>
        <w:pStyle w:val="a4"/>
        <w:ind w:left="0"/>
        <w:jc w:val="both"/>
      </w:pPr>
      <w:r>
        <w:t>Контроль исполнения условий Соглашения осуществляется представителями сторон путем анализа времени и качества предоставляемых сервисов.</w:t>
      </w:r>
    </w:p>
    <w:p w:rsidR="004A7B52" w:rsidRDefault="004A7B52" w:rsidP="00A453BA">
      <w:pPr>
        <w:pStyle w:val="a4"/>
        <w:ind w:left="0"/>
        <w:jc w:val="both"/>
      </w:pPr>
      <w:r>
        <w:t xml:space="preserve">Ответственный от Заказчика ежемесячно направляет сотрудникам Управления Делами </w:t>
      </w:r>
      <w:r w:rsidR="00A45DF7">
        <w:t>____</w:t>
      </w:r>
      <w:r w:rsidR="00A45DF7" w:rsidRPr="00A45DF7">
        <w:rPr>
          <w:i/>
        </w:rPr>
        <w:t>компании 1</w:t>
      </w:r>
      <w:r w:rsidR="00A45DF7">
        <w:t>___</w:t>
      </w:r>
      <w:r>
        <w:t>:</w:t>
      </w:r>
    </w:p>
    <w:p w:rsidR="004A7B52" w:rsidRDefault="00D82D29" w:rsidP="00A453BA">
      <w:pPr>
        <w:pStyle w:val="a4"/>
        <w:ind w:left="0"/>
        <w:jc w:val="both"/>
      </w:pPr>
      <w:r>
        <w:t>- список обращений, работа</w:t>
      </w:r>
      <w:r w:rsidR="004A7B52">
        <w:t xml:space="preserve"> по которым была выполнена с нарушением сроков и/или ненадлежащим качеством;</w:t>
      </w:r>
    </w:p>
    <w:p w:rsidR="004A7B52" w:rsidRDefault="004A7B52" w:rsidP="00A453BA">
      <w:pPr>
        <w:pStyle w:val="a4"/>
        <w:ind w:left="0"/>
        <w:jc w:val="both"/>
      </w:pPr>
      <w:r>
        <w:lastRenderedPageBreak/>
        <w:t>- перечень сервисов в соответствии с разделом 2 «</w:t>
      </w:r>
      <w:r w:rsidR="00D82D29" w:rsidRPr="00D82D29">
        <w:t>Перечень сервисных услуг, порядок взаимодействия, сроки и параметры оценки качества сервисов</w:t>
      </w:r>
      <w:r w:rsidR="000C640D">
        <w:t xml:space="preserve">» </w:t>
      </w:r>
      <w:r>
        <w:t>настоящего Соглашения, которые не были оказаны должным образом Заказчику;</w:t>
      </w:r>
    </w:p>
    <w:p w:rsidR="004A7B52" w:rsidRDefault="004A7B52" w:rsidP="00A453BA">
      <w:pPr>
        <w:pStyle w:val="a4"/>
        <w:ind w:left="0"/>
        <w:jc w:val="both"/>
      </w:pPr>
      <w:r>
        <w:t>- материалы, подтверждающие оценку сроков и качества работ.</w:t>
      </w:r>
    </w:p>
    <w:p w:rsidR="00E14A2C" w:rsidRDefault="00E14A2C" w:rsidP="00A453BA">
      <w:pPr>
        <w:pStyle w:val="a4"/>
        <w:ind w:left="0"/>
        <w:jc w:val="both"/>
      </w:pPr>
    </w:p>
    <w:p w:rsidR="004A7B52" w:rsidRDefault="004A7B52" w:rsidP="00A453BA">
      <w:pPr>
        <w:pStyle w:val="a4"/>
        <w:ind w:left="0"/>
        <w:jc w:val="both"/>
      </w:pPr>
      <w:r>
        <w:t>Качест</w:t>
      </w:r>
      <w:r w:rsidR="00EB23D4">
        <w:t>во исполнения сервисов</w:t>
      </w:r>
      <w:r>
        <w:t xml:space="preserve"> в</w:t>
      </w:r>
      <w:r w:rsidR="004124D0">
        <w:t xml:space="preserve">ключается в KPI руководителей </w:t>
      </w:r>
      <w:r w:rsidR="00597A18">
        <w:t xml:space="preserve">направлений </w:t>
      </w:r>
      <w:r w:rsidR="004124D0">
        <w:t>У</w:t>
      </w:r>
      <w:r>
        <w:t>п</w:t>
      </w:r>
      <w:r w:rsidR="004124D0">
        <w:t>ра</w:t>
      </w:r>
      <w:r w:rsidR="00FE37E4">
        <w:t xml:space="preserve">вления делами </w:t>
      </w:r>
      <w:r w:rsidR="00A45DF7">
        <w:t>___</w:t>
      </w:r>
      <w:r w:rsidR="00A45DF7" w:rsidRPr="00A45DF7">
        <w:rPr>
          <w:i/>
        </w:rPr>
        <w:t>компании 1</w:t>
      </w:r>
      <w:r w:rsidR="00A45DF7">
        <w:t>_____</w:t>
      </w:r>
      <w:r w:rsidR="00FE37E4">
        <w:t>.</w:t>
      </w:r>
      <w:r w:rsidR="00EB23D4">
        <w:t xml:space="preserve"> </w:t>
      </w:r>
      <w:r w:rsidR="00597A18">
        <w:t>Каждое направление</w:t>
      </w:r>
      <w:r w:rsidR="00FE37E4">
        <w:t xml:space="preserve"> деятельности оц</w:t>
      </w:r>
      <w:r w:rsidR="00B70C90">
        <w:t>енивае</w:t>
      </w:r>
      <w:r w:rsidR="00FE37E4">
        <w:t xml:space="preserve">тся </w:t>
      </w:r>
      <w:r w:rsidR="00EB23D4">
        <w:t xml:space="preserve">по 10-балльной шкале в зависимости от </w:t>
      </w:r>
      <w:r w:rsidR="00E14A2C">
        <w:t xml:space="preserve">качества </w:t>
      </w:r>
      <w:r w:rsidR="00FE37E4">
        <w:t>предоставленных услуг</w:t>
      </w:r>
      <w:r w:rsidR="00EB23D4">
        <w:t xml:space="preserve"> </w:t>
      </w:r>
      <w:r w:rsidR="00597A18">
        <w:t xml:space="preserve">и </w:t>
      </w:r>
      <w:r w:rsidR="00EB23D4">
        <w:t>в процентном соотношении в соответс</w:t>
      </w:r>
      <w:r w:rsidR="00E14A2C">
        <w:t>т</w:t>
      </w:r>
      <w:r w:rsidR="00BF4032">
        <w:t xml:space="preserve">вии с Таблицей </w:t>
      </w:r>
      <w:r w:rsidR="007A7011">
        <w:t>12</w:t>
      </w:r>
      <w:r w:rsidR="00E14A2C">
        <w:t>.</w:t>
      </w:r>
      <w:r>
        <w:t xml:space="preserve"> Ежегодная постановка целей для данного KPI и оценка их достижения осуществляется по сог</w:t>
      </w:r>
      <w:r w:rsidR="00E14A2C">
        <w:t>ласованию с Заказчиком</w:t>
      </w:r>
      <w:r>
        <w:t>.</w:t>
      </w:r>
    </w:p>
    <w:p w:rsidR="00E14A2C" w:rsidRDefault="00BF4032" w:rsidP="00316BE9">
      <w:pPr>
        <w:jc w:val="both"/>
      </w:pPr>
      <w:r>
        <w:t>Табл</w:t>
      </w:r>
      <w:r w:rsidR="007A7011">
        <w:t>ица 12</w:t>
      </w:r>
    </w:p>
    <w:p w:rsidR="00E14A2C" w:rsidRDefault="00E14A2C" w:rsidP="00E14A2C">
      <w:pPr>
        <w:jc w:val="both"/>
      </w:pPr>
      <w:r w:rsidRPr="00E14A2C">
        <w:rPr>
          <w:noProof/>
          <w:lang w:eastAsia="ru-RU"/>
        </w:rPr>
        <w:drawing>
          <wp:inline distT="0" distB="0" distL="0" distR="0">
            <wp:extent cx="4914900" cy="7715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52" w:rsidRDefault="004A7B52" w:rsidP="004A7B52">
      <w:pPr>
        <w:pStyle w:val="a4"/>
        <w:jc w:val="both"/>
      </w:pPr>
    </w:p>
    <w:p w:rsidR="000C640D" w:rsidRDefault="000C640D" w:rsidP="004A7B52">
      <w:pPr>
        <w:pStyle w:val="a4"/>
        <w:jc w:val="both"/>
      </w:pPr>
    </w:p>
    <w:p w:rsidR="004A7B52" w:rsidRDefault="000C640D" w:rsidP="0085741B">
      <w:pPr>
        <w:pStyle w:val="a4"/>
        <w:numPr>
          <w:ilvl w:val="0"/>
          <w:numId w:val="24"/>
        </w:numPr>
        <w:jc w:val="both"/>
        <w:rPr>
          <w:b/>
        </w:rPr>
      </w:pPr>
      <w:r>
        <w:rPr>
          <w:b/>
        </w:rPr>
        <w:t>С</w:t>
      </w:r>
      <w:r w:rsidR="004A7B52" w:rsidRPr="004A7B52">
        <w:rPr>
          <w:b/>
        </w:rPr>
        <w:t>рок действия соглашения</w:t>
      </w:r>
    </w:p>
    <w:p w:rsidR="00D82D29" w:rsidRPr="004A7B52" w:rsidRDefault="00D82D29" w:rsidP="00D82D29">
      <w:pPr>
        <w:pStyle w:val="a4"/>
        <w:ind w:left="360"/>
        <w:jc w:val="both"/>
        <w:rPr>
          <w:b/>
        </w:rPr>
      </w:pPr>
    </w:p>
    <w:p w:rsidR="004A7B52" w:rsidRDefault="004A7B52" w:rsidP="00AC5C41">
      <w:pPr>
        <w:pStyle w:val="a4"/>
        <w:ind w:left="0" w:firstLine="360"/>
        <w:jc w:val="both"/>
      </w:pPr>
      <w:r>
        <w:t>Соглашение заключается сроком на один год с последующим автоматическим продлением на каждый последующий год.</w:t>
      </w:r>
    </w:p>
    <w:p w:rsidR="004A7B52" w:rsidRDefault="004A7B52" w:rsidP="00AC5C41">
      <w:pPr>
        <w:pStyle w:val="a4"/>
        <w:ind w:left="0"/>
        <w:jc w:val="both"/>
      </w:pPr>
      <w:r>
        <w:t>Список сервисных услуг и уровень предоставления пересматривается по мере необходимости, но не реже чем один раз в год. Ежегодный пересмотр проводится по инициативе Заказчика, пересмотр по мере необходимости – по инициативе любой стороны.</w:t>
      </w:r>
    </w:p>
    <w:p w:rsidR="004A7B52" w:rsidRDefault="004A7B52" w:rsidP="00AC5C41">
      <w:pPr>
        <w:pStyle w:val="a4"/>
        <w:ind w:left="0"/>
        <w:jc w:val="both"/>
      </w:pPr>
      <w:r>
        <w:t>Соглашение может быть расторгнуто по взаимному соглашению сторон.</w:t>
      </w:r>
    </w:p>
    <w:p w:rsidR="004A7B52" w:rsidRDefault="004A7B52" w:rsidP="00AC5C41">
      <w:pPr>
        <w:pStyle w:val="a4"/>
        <w:ind w:left="0"/>
        <w:jc w:val="both"/>
      </w:pPr>
    </w:p>
    <w:p w:rsidR="004A7B52" w:rsidRDefault="004A7B52" w:rsidP="004A7B52">
      <w:pPr>
        <w:pStyle w:val="a4"/>
        <w:jc w:val="both"/>
      </w:pPr>
    </w:p>
    <w:sectPr w:rsidR="004A7B52" w:rsidSect="007368F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1B" w:rsidRDefault="0085741B" w:rsidP="004313C5">
      <w:pPr>
        <w:spacing w:after="0" w:line="240" w:lineRule="auto"/>
      </w:pPr>
      <w:r>
        <w:separator/>
      </w:r>
    </w:p>
  </w:endnote>
  <w:endnote w:type="continuationSeparator" w:id="0">
    <w:p w:rsidR="0085741B" w:rsidRDefault="0085741B" w:rsidP="004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1B" w:rsidRDefault="0085741B" w:rsidP="004313C5">
      <w:pPr>
        <w:spacing w:after="0" w:line="240" w:lineRule="auto"/>
      </w:pPr>
      <w:r>
        <w:separator/>
      </w:r>
    </w:p>
  </w:footnote>
  <w:footnote w:type="continuationSeparator" w:id="0">
    <w:p w:rsidR="0085741B" w:rsidRDefault="0085741B" w:rsidP="00431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86FE3"/>
    <w:multiLevelType w:val="multilevel"/>
    <w:tmpl w:val="CE10E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7E45EE"/>
    <w:multiLevelType w:val="hybridMultilevel"/>
    <w:tmpl w:val="094E5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328D2"/>
    <w:multiLevelType w:val="hybridMultilevel"/>
    <w:tmpl w:val="3528A5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57441C2"/>
    <w:multiLevelType w:val="hybridMultilevel"/>
    <w:tmpl w:val="CFA0B8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9A5EF0"/>
    <w:multiLevelType w:val="hybridMultilevel"/>
    <w:tmpl w:val="B74EB4DA"/>
    <w:lvl w:ilvl="0" w:tplc="A09E7CF6">
      <w:start w:val="1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1B261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F0C1B"/>
    <w:multiLevelType w:val="hybridMultilevel"/>
    <w:tmpl w:val="30627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DF421A"/>
    <w:multiLevelType w:val="multilevel"/>
    <w:tmpl w:val="573609C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2E1262"/>
    <w:multiLevelType w:val="hybridMultilevel"/>
    <w:tmpl w:val="D81A2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4918A4"/>
    <w:multiLevelType w:val="hybridMultilevel"/>
    <w:tmpl w:val="1C3EC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D7022"/>
    <w:multiLevelType w:val="hybridMultilevel"/>
    <w:tmpl w:val="53ECF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3EA"/>
    <w:multiLevelType w:val="hybridMultilevel"/>
    <w:tmpl w:val="C6CAE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53139"/>
    <w:multiLevelType w:val="hybridMultilevel"/>
    <w:tmpl w:val="3528A5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28E21B73"/>
    <w:multiLevelType w:val="hybridMultilevel"/>
    <w:tmpl w:val="794E3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EB1334"/>
    <w:multiLevelType w:val="hybridMultilevel"/>
    <w:tmpl w:val="BAA85C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A169AA"/>
    <w:multiLevelType w:val="hybridMultilevel"/>
    <w:tmpl w:val="F2428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3B0F6C"/>
    <w:multiLevelType w:val="hybridMultilevel"/>
    <w:tmpl w:val="7A16074E"/>
    <w:lvl w:ilvl="0" w:tplc="041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6">
    <w:nsid w:val="34B070F4"/>
    <w:multiLevelType w:val="hybridMultilevel"/>
    <w:tmpl w:val="3AA88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886D85"/>
    <w:multiLevelType w:val="hybridMultilevel"/>
    <w:tmpl w:val="C5E69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EA5031"/>
    <w:multiLevelType w:val="multilevel"/>
    <w:tmpl w:val="6CCA0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F253B18"/>
    <w:multiLevelType w:val="hybridMultilevel"/>
    <w:tmpl w:val="A37A1A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E61197"/>
    <w:multiLevelType w:val="multilevel"/>
    <w:tmpl w:val="E410E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1D51250"/>
    <w:multiLevelType w:val="hybridMultilevel"/>
    <w:tmpl w:val="51929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335D2"/>
    <w:multiLevelType w:val="hybridMultilevel"/>
    <w:tmpl w:val="A1944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0D6A09"/>
    <w:multiLevelType w:val="hybridMultilevel"/>
    <w:tmpl w:val="3D58A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22989"/>
    <w:multiLevelType w:val="hybridMultilevel"/>
    <w:tmpl w:val="37788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4E4840"/>
    <w:multiLevelType w:val="hybridMultilevel"/>
    <w:tmpl w:val="C3DC6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C66E86"/>
    <w:multiLevelType w:val="hybridMultilevel"/>
    <w:tmpl w:val="4580A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B037CC5"/>
    <w:multiLevelType w:val="hybridMultilevel"/>
    <w:tmpl w:val="DCCC1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A1EE1"/>
    <w:multiLevelType w:val="hybridMultilevel"/>
    <w:tmpl w:val="0E46E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466F5"/>
    <w:multiLevelType w:val="hybridMultilevel"/>
    <w:tmpl w:val="3E8AA3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D86943"/>
    <w:multiLevelType w:val="hybridMultilevel"/>
    <w:tmpl w:val="24D09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"/>
  </w:num>
  <w:num w:numId="4">
    <w:abstractNumId w:val="15"/>
  </w:num>
  <w:num w:numId="5">
    <w:abstractNumId w:val="9"/>
  </w:num>
  <w:num w:numId="6">
    <w:abstractNumId w:val="29"/>
  </w:num>
  <w:num w:numId="7">
    <w:abstractNumId w:val="3"/>
  </w:num>
  <w:num w:numId="8">
    <w:abstractNumId w:val="16"/>
  </w:num>
  <w:num w:numId="9">
    <w:abstractNumId w:val="21"/>
  </w:num>
  <w:num w:numId="10">
    <w:abstractNumId w:val="30"/>
  </w:num>
  <w:num w:numId="11">
    <w:abstractNumId w:val="19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23"/>
  </w:num>
  <w:num w:numId="17">
    <w:abstractNumId w:val="31"/>
  </w:num>
  <w:num w:numId="18">
    <w:abstractNumId w:val="17"/>
  </w:num>
  <w:num w:numId="19">
    <w:abstractNumId w:val="11"/>
  </w:num>
  <w:num w:numId="20">
    <w:abstractNumId w:val="10"/>
  </w:num>
  <w:num w:numId="21">
    <w:abstractNumId w:val="7"/>
  </w:num>
  <w:num w:numId="22">
    <w:abstractNumId w:val="28"/>
  </w:num>
  <w:num w:numId="23">
    <w:abstractNumId w:val="5"/>
  </w:num>
  <w:num w:numId="24">
    <w:abstractNumId w:val="20"/>
  </w:num>
  <w:num w:numId="25">
    <w:abstractNumId w:val="6"/>
  </w:num>
  <w:num w:numId="26">
    <w:abstractNumId w:val="2"/>
  </w:num>
  <w:num w:numId="27">
    <w:abstractNumId w:val="24"/>
  </w:num>
  <w:num w:numId="28">
    <w:abstractNumId w:val="4"/>
  </w:num>
  <w:num w:numId="29">
    <w:abstractNumId w:val="27"/>
  </w:num>
  <w:num w:numId="30">
    <w:abstractNumId w:val="26"/>
  </w:num>
  <w:num w:numId="31">
    <w:abstractNumId w:val="0"/>
  </w:num>
  <w:num w:numId="3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4C"/>
    <w:rsid w:val="000159FF"/>
    <w:rsid w:val="000443D2"/>
    <w:rsid w:val="000529E8"/>
    <w:rsid w:val="000723E7"/>
    <w:rsid w:val="00090EEA"/>
    <w:rsid w:val="000A2A43"/>
    <w:rsid w:val="000A44DE"/>
    <w:rsid w:val="000A6F55"/>
    <w:rsid w:val="000C1593"/>
    <w:rsid w:val="000C640D"/>
    <w:rsid w:val="000E0FC1"/>
    <w:rsid w:val="001154BA"/>
    <w:rsid w:val="0014003E"/>
    <w:rsid w:val="00173ED4"/>
    <w:rsid w:val="0019109A"/>
    <w:rsid w:val="001A08FB"/>
    <w:rsid w:val="001A4C9D"/>
    <w:rsid w:val="00296750"/>
    <w:rsid w:val="002F57A4"/>
    <w:rsid w:val="002F60C9"/>
    <w:rsid w:val="002F78A3"/>
    <w:rsid w:val="00316BE9"/>
    <w:rsid w:val="0034154C"/>
    <w:rsid w:val="00351B00"/>
    <w:rsid w:val="0035248A"/>
    <w:rsid w:val="003978FF"/>
    <w:rsid w:val="003C5C66"/>
    <w:rsid w:val="003E4D9F"/>
    <w:rsid w:val="003E5B30"/>
    <w:rsid w:val="004124D0"/>
    <w:rsid w:val="004313C5"/>
    <w:rsid w:val="004352EF"/>
    <w:rsid w:val="004670F5"/>
    <w:rsid w:val="00486CF4"/>
    <w:rsid w:val="0049560D"/>
    <w:rsid w:val="004A7B52"/>
    <w:rsid w:val="004B777C"/>
    <w:rsid w:val="004C61FC"/>
    <w:rsid w:val="004D276B"/>
    <w:rsid w:val="004F01F3"/>
    <w:rsid w:val="00542D4A"/>
    <w:rsid w:val="00597A18"/>
    <w:rsid w:val="006044E5"/>
    <w:rsid w:val="006107B0"/>
    <w:rsid w:val="00623D37"/>
    <w:rsid w:val="00655F4C"/>
    <w:rsid w:val="00673172"/>
    <w:rsid w:val="006813FF"/>
    <w:rsid w:val="00682E1D"/>
    <w:rsid w:val="006A1F2E"/>
    <w:rsid w:val="006F4BC8"/>
    <w:rsid w:val="006F592A"/>
    <w:rsid w:val="00702FE5"/>
    <w:rsid w:val="0071126D"/>
    <w:rsid w:val="00723DC7"/>
    <w:rsid w:val="0072697E"/>
    <w:rsid w:val="007368FD"/>
    <w:rsid w:val="00742A2A"/>
    <w:rsid w:val="00753BD7"/>
    <w:rsid w:val="00795A9F"/>
    <w:rsid w:val="00796E9D"/>
    <w:rsid w:val="007A7011"/>
    <w:rsid w:val="007C1089"/>
    <w:rsid w:val="007C7B49"/>
    <w:rsid w:val="007E16E3"/>
    <w:rsid w:val="007E33EF"/>
    <w:rsid w:val="007F64FA"/>
    <w:rsid w:val="00800A38"/>
    <w:rsid w:val="00807CE0"/>
    <w:rsid w:val="008410A3"/>
    <w:rsid w:val="0085741B"/>
    <w:rsid w:val="008A3F4D"/>
    <w:rsid w:val="008B2C71"/>
    <w:rsid w:val="008C2CF4"/>
    <w:rsid w:val="00956E59"/>
    <w:rsid w:val="0097259D"/>
    <w:rsid w:val="00972B24"/>
    <w:rsid w:val="00982E25"/>
    <w:rsid w:val="009864D2"/>
    <w:rsid w:val="009B2B33"/>
    <w:rsid w:val="009E66C7"/>
    <w:rsid w:val="00A0424F"/>
    <w:rsid w:val="00A31C7E"/>
    <w:rsid w:val="00A32D0D"/>
    <w:rsid w:val="00A40365"/>
    <w:rsid w:val="00A43062"/>
    <w:rsid w:val="00A453BA"/>
    <w:rsid w:val="00A45DF7"/>
    <w:rsid w:val="00A61F1A"/>
    <w:rsid w:val="00AA1DC7"/>
    <w:rsid w:val="00AC2E74"/>
    <w:rsid w:val="00AC5C41"/>
    <w:rsid w:val="00AE0C89"/>
    <w:rsid w:val="00AE5960"/>
    <w:rsid w:val="00AF6FAC"/>
    <w:rsid w:val="00B10692"/>
    <w:rsid w:val="00B44383"/>
    <w:rsid w:val="00B513E3"/>
    <w:rsid w:val="00B538DB"/>
    <w:rsid w:val="00B70C90"/>
    <w:rsid w:val="00B75809"/>
    <w:rsid w:val="00B9559C"/>
    <w:rsid w:val="00BF4032"/>
    <w:rsid w:val="00C21992"/>
    <w:rsid w:val="00C269F0"/>
    <w:rsid w:val="00C43467"/>
    <w:rsid w:val="00C81CBD"/>
    <w:rsid w:val="00C95286"/>
    <w:rsid w:val="00CA6510"/>
    <w:rsid w:val="00CD6A44"/>
    <w:rsid w:val="00CE2892"/>
    <w:rsid w:val="00CF0DC8"/>
    <w:rsid w:val="00CF3405"/>
    <w:rsid w:val="00CF6921"/>
    <w:rsid w:val="00D01893"/>
    <w:rsid w:val="00D12DC6"/>
    <w:rsid w:val="00D26632"/>
    <w:rsid w:val="00D510D9"/>
    <w:rsid w:val="00D62EA3"/>
    <w:rsid w:val="00D72332"/>
    <w:rsid w:val="00D725AC"/>
    <w:rsid w:val="00D82D29"/>
    <w:rsid w:val="00D97C43"/>
    <w:rsid w:val="00E01E62"/>
    <w:rsid w:val="00E14A2C"/>
    <w:rsid w:val="00E673D3"/>
    <w:rsid w:val="00E92384"/>
    <w:rsid w:val="00EA589A"/>
    <w:rsid w:val="00EA5FD5"/>
    <w:rsid w:val="00EA6274"/>
    <w:rsid w:val="00EB0F8D"/>
    <w:rsid w:val="00EB23D4"/>
    <w:rsid w:val="00ED4E95"/>
    <w:rsid w:val="00F11A8F"/>
    <w:rsid w:val="00F1230B"/>
    <w:rsid w:val="00FB2B14"/>
    <w:rsid w:val="00FC304A"/>
    <w:rsid w:val="00FE37E4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9C02F-AAF0-4482-BF9A-2B55851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54C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4154C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D6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62E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07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43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313C5"/>
  </w:style>
  <w:style w:type="paragraph" w:styleId="aa">
    <w:name w:val="footer"/>
    <w:basedOn w:val="a0"/>
    <w:link w:val="ab"/>
    <w:uiPriority w:val="99"/>
    <w:unhideWhenUsed/>
    <w:rsid w:val="00431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313C5"/>
  </w:style>
  <w:style w:type="character" w:styleId="ac">
    <w:name w:val="annotation reference"/>
    <w:basedOn w:val="a1"/>
    <w:uiPriority w:val="99"/>
    <w:semiHidden/>
    <w:unhideWhenUsed/>
    <w:rsid w:val="00682E1D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682E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682E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2E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2E1D"/>
    <w:rPr>
      <w:b/>
      <w:bCs/>
      <w:sz w:val="20"/>
      <w:szCs w:val="20"/>
    </w:rPr>
  </w:style>
  <w:style w:type="character" w:styleId="af1">
    <w:name w:val="Hyperlink"/>
    <w:basedOn w:val="a1"/>
    <w:uiPriority w:val="99"/>
    <w:unhideWhenUsed/>
    <w:rsid w:val="00C269F0"/>
    <w:rPr>
      <w:color w:val="0563C1" w:themeColor="hyperlink"/>
      <w:u w:val="single"/>
    </w:rPr>
  </w:style>
  <w:style w:type="paragraph" w:styleId="a">
    <w:name w:val="List"/>
    <w:basedOn w:val="a0"/>
    <w:rsid w:val="00C269F0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B2B33"/>
  </w:style>
  <w:style w:type="paragraph" w:customStyle="1" w:styleId="m1">
    <w:name w:val="m_1_Пункт"/>
    <w:basedOn w:val="a0"/>
    <w:next w:val="a0"/>
    <w:rsid w:val="009B2B33"/>
    <w:pPr>
      <w:keepNext/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m2">
    <w:name w:val="m_2_Пункт"/>
    <w:basedOn w:val="a0"/>
    <w:next w:val="a0"/>
    <w:rsid w:val="009B2B33"/>
    <w:pPr>
      <w:keepNext/>
      <w:numPr>
        <w:ilvl w:val="1"/>
        <w:numId w:val="29"/>
      </w:numPr>
      <w:tabs>
        <w:tab w:val="left" w:pos="51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m3">
    <w:name w:val="m_3_Пункт"/>
    <w:basedOn w:val="a0"/>
    <w:next w:val="a0"/>
    <w:rsid w:val="009B2B33"/>
    <w:pPr>
      <w:numPr>
        <w:ilvl w:val="2"/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111">
    <w:name w:val="111"/>
    <w:basedOn w:val="m3"/>
    <w:link w:val="1110"/>
    <w:rsid w:val="009B2B33"/>
    <w:rPr>
      <w:b w:val="0"/>
      <w:lang w:val="ru-RU"/>
    </w:rPr>
  </w:style>
  <w:style w:type="character" w:customStyle="1" w:styleId="1110">
    <w:name w:val="111 Знак"/>
    <w:basedOn w:val="a1"/>
    <w:link w:val="111"/>
    <w:rsid w:val="009B2B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hyperlink" Target="mailto:reception@shopandshow.ru" TargetMode="External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2.xlsx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yperlink" Target="mailto:reseption@shopandshow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yperlink" Target="mailto:reception@shopandshow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yperlink" Target="mailto:reception@shopandshow.ru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1.xlsx"/><Relationship Id="rId14" Type="http://schemas.openxmlformats.org/officeDocument/2006/relationships/image" Target="media/image6.emf"/><Relationship Id="rId22" Type="http://schemas.openxmlformats.org/officeDocument/2006/relationships/hyperlink" Target="mailto:reseption@shopandshow.ru" TargetMode="External"/><Relationship Id="rId27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1F38-6F36-4191-9410-7E646B78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15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Николай Николаевич</dc:creator>
  <cp:keywords/>
  <dc:description/>
  <cp:lastModifiedBy>Алейкина Надежда Вячеславовна</cp:lastModifiedBy>
  <cp:revision>48</cp:revision>
  <cp:lastPrinted>2015-08-25T11:09:00Z</cp:lastPrinted>
  <dcterms:created xsi:type="dcterms:W3CDTF">2017-11-21T11:20:00Z</dcterms:created>
  <dcterms:modified xsi:type="dcterms:W3CDTF">2018-03-19T13:39:00Z</dcterms:modified>
</cp:coreProperties>
</file>