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-587928205"/>
        <w:docPartObj>
          <w:docPartGallery w:val="Table of Contents"/>
          <w:docPartUnique/>
        </w:docPartObj>
      </w:sdtPr>
      <w:sdtEndPr/>
      <w:sdtContent>
        <w:p w14:paraId="6368C889" w14:textId="16FAE58E" w:rsidR="0046274B" w:rsidRDefault="0046274B" w:rsidP="00795BD2">
          <w:pPr>
            <w:pStyle w:val="af4"/>
            <w:keepNext w:val="0"/>
            <w:keepLines w:val="0"/>
            <w:widowControl w:val="0"/>
            <w:rPr>
              <w:rFonts w:ascii="Times New Roman" w:hAnsi="Times New Roman"/>
              <w:color w:val="auto"/>
              <w:sz w:val="22"/>
              <w:szCs w:val="22"/>
            </w:rPr>
          </w:pPr>
          <w:r w:rsidRPr="00147462">
            <w:rPr>
              <w:rFonts w:ascii="Times New Roman" w:hAnsi="Times New Roman"/>
              <w:color w:val="auto"/>
              <w:sz w:val="22"/>
              <w:szCs w:val="22"/>
            </w:rPr>
            <w:t>Оглавление</w:t>
          </w:r>
        </w:p>
        <w:p w14:paraId="32452385" w14:textId="77777777" w:rsidR="009C7D8D" w:rsidRPr="009C7D8D" w:rsidRDefault="009C7D8D" w:rsidP="009C7D8D"/>
        <w:p w14:paraId="0AA9351D" w14:textId="52837354" w:rsidR="006D54B3" w:rsidRDefault="008B491D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47462">
            <w:rPr>
              <w:sz w:val="22"/>
              <w:szCs w:val="22"/>
            </w:rPr>
            <w:fldChar w:fldCharType="begin"/>
          </w:r>
          <w:r w:rsidR="0046274B" w:rsidRPr="00147462">
            <w:rPr>
              <w:sz w:val="22"/>
              <w:szCs w:val="22"/>
            </w:rPr>
            <w:instrText xml:space="preserve"> TOC \o "1-2" \h \z \u </w:instrText>
          </w:r>
          <w:r w:rsidRPr="00147462">
            <w:rPr>
              <w:sz w:val="22"/>
              <w:szCs w:val="22"/>
            </w:rPr>
            <w:fldChar w:fldCharType="separate"/>
          </w:r>
          <w:hyperlink w:anchor="_Toc520200331" w:history="1">
            <w:r w:rsidR="006D54B3" w:rsidRPr="008D048C">
              <w:rPr>
                <w:rStyle w:val="af3"/>
                <w:noProof/>
              </w:rPr>
              <w:t>1. Назначение Положения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_Toc520200331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3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18675AE0" w14:textId="46116E41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32" w:history="1">
            <w:r w:rsidR="006D54B3" w:rsidRPr="008D048C">
              <w:rPr>
                <w:rStyle w:val="af3"/>
                <w:noProof/>
              </w:rPr>
              <w:t>2. Термины и определения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_Toc520200332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3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501605D6" w14:textId="7DC4CB28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33" w:history="1">
            <w:r w:rsidR="006D54B3" w:rsidRPr="008D048C">
              <w:rPr>
                <w:rStyle w:val="af3"/>
                <w:caps/>
                <w:noProof/>
              </w:rPr>
              <w:t xml:space="preserve">3. </w:t>
            </w:r>
            <w:r w:rsidR="006D54B3" w:rsidRPr="008D048C">
              <w:rPr>
                <w:rStyle w:val="af3"/>
                <w:noProof/>
              </w:rPr>
              <w:t>Общие положения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_Toc520200333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3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77EAC100" w14:textId="4727A4EE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34" w:history="1">
            <w:r w:rsidR="006D54B3" w:rsidRPr="008D048C">
              <w:rPr>
                <w:rStyle w:val="af3"/>
                <w:caps/>
                <w:noProof/>
              </w:rPr>
              <w:t xml:space="preserve">4. </w:t>
            </w:r>
            <w:r w:rsidR="006D54B3" w:rsidRPr="008D048C">
              <w:rPr>
                <w:rStyle w:val="af3"/>
                <w:noProof/>
              </w:rPr>
              <w:t>Порядок оформления служебных командировок и выдачи денежных средств на командировочные расходы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_Toc520200334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5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03FB0A2D" w14:textId="096AA32D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35" w:history="1">
            <w:r w:rsidR="006D54B3" w:rsidRPr="008D048C">
              <w:rPr>
                <w:rStyle w:val="af3"/>
                <w:noProof/>
              </w:rPr>
              <w:t>4.1. Согласование командировки с Руководством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_Toc520200335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6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50C2067C" w14:textId="3C6C20A2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36" w:history="1">
            <w:r w:rsidR="006D54B3" w:rsidRPr="008D048C">
              <w:rPr>
                <w:rStyle w:val="af3"/>
                <w:noProof/>
              </w:rPr>
              <w:t>4.2. Оформление Заявки на командировку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_Toc520200336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6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3E7FAE58" w14:textId="0E5DF35D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37" w:history="1">
            <w:r w:rsidR="006D54B3" w:rsidRPr="008D048C">
              <w:rPr>
                <w:rStyle w:val="af3"/>
                <w:noProof/>
              </w:rPr>
              <w:t>4.3. Оформление Приказа о направлении сотрудника в командировку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_Toc520200337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7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43504401" w14:textId="38FFE1B4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38" w:history="1">
            <w:r w:rsidR="006D54B3" w:rsidRPr="008D048C">
              <w:rPr>
                <w:rStyle w:val="af3"/>
                <w:noProof/>
              </w:rPr>
              <w:t>4.4. Бронирование билетов, проживания в гостинице, оформление визы и заказ трансфера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_Toc520200338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7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794DB2A0" w14:textId="7B20A23F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39" w:history="1">
            <w:r w:rsidR="006D54B3" w:rsidRPr="008D048C">
              <w:rPr>
                <w:rStyle w:val="af3"/>
                <w:noProof/>
              </w:rPr>
              <w:t>4.5. Получение командировочных и суточных расходов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_Toc520200339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11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34CAA348" w14:textId="6F159E5B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40" w:history="1">
            <w:r w:rsidR="006D54B3" w:rsidRPr="008D048C">
              <w:rPr>
                <w:rStyle w:val="af3"/>
                <w:noProof/>
              </w:rPr>
              <w:t>4.6. Отчет за командировку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_Toc520200340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12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5CE6BE12" w14:textId="14E5F789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41" w:history="1">
            <w:r w:rsidR="006D54B3" w:rsidRPr="008D048C">
              <w:rPr>
                <w:rStyle w:val="af3"/>
                <w:noProof/>
              </w:rPr>
              <w:t>5. Ответственность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_Toc520200341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15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1B16AC3B" w14:textId="1415794A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42" w:history="1">
            <w:r w:rsidR="006D54B3" w:rsidRPr="008D048C">
              <w:rPr>
                <w:rStyle w:val="af3"/>
                <w:noProof/>
              </w:rPr>
              <w:t>5.1. Ответственность сотрудника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_Toc520200342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15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4FDA184B" w14:textId="2AE51716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43" w:history="1">
            <w:r w:rsidR="006D54B3" w:rsidRPr="008D048C">
              <w:rPr>
                <w:rStyle w:val="af3"/>
                <w:noProof/>
              </w:rPr>
              <w:t>5.2. Ответственность Менеджера ООК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_Toc520200343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16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7CE2CC4F" w14:textId="257DC1EA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44" w:history="1">
            <w:r w:rsidR="006D54B3" w:rsidRPr="008D048C">
              <w:rPr>
                <w:rStyle w:val="af3"/>
                <w:noProof/>
              </w:rPr>
              <w:t>5.3. Ответственность Сотрудника ОКА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_Toc520200344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16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23C4F573" w14:textId="5FE3E4F5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45" w:history="1">
            <w:r w:rsidR="006D54B3" w:rsidRPr="008D048C">
              <w:rPr>
                <w:rStyle w:val="af3"/>
                <w:noProof/>
              </w:rPr>
              <w:t>5.4. Ответственность Сотрудника ФЭД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_Toc520200345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16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56091544" w14:textId="47F32218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46" w:history="1">
            <w:r w:rsidR="006D54B3" w:rsidRPr="008D048C">
              <w:rPr>
                <w:rStyle w:val="af3"/>
                <w:caps/>
                <w:noProof/>
              </w:rPr>
              <w:t>6. </w:t>
            </w:r>
            <w:r w:rsidR="006D54B3" w:rsidRPr="008D048C">
              <w:rPr>
                <w:rStyle w:val="af3"/>
                <w:noProof/>
              </w:rPr>
              <w:t>Контроль исполнения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_Toc520200346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16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3581BF66" w14:textId="654F82B3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47" w:history="1">
            <w:r w:rsidR="006D54B3" w:rsidRPr="008D048C">
              <w:rPr>
                <w:rStyle w:val="af3"/>
                <w:noProof/>
              </w:rPr>
              <w:t>7. Заключительные положения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_Toc520200347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16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4D9882E5" w14:textId="1E684096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48" w:history="1">
            <w:r w:rsidR="006D54B3" w:rsidRPr="008D048C">
              <w:rPr>
                <w:rStyle w:val="af3"/>
                <w:noProof/>
              </w:rPr>
              <w:t>Приложение № 1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_Toc520200348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18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6EE27909" w14:textId="43431700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49" w:history="1">
            <w:r w:rsidR="006D54B3" w:rsidRPr="008D048C">
              <w:rPr>
                <w:rStyle w:val="af3"/>
                <w:noProof/>
              </w:rPr>
              <w:t>Приложение № 2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_Toc520200349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19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014A330D" w14:textId="7B5CEF7B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50" w:history="1">
            <w:r w:rsidR="006D54B3" w:rsidRPr="008D048C">
              <w:rPr>
                <w:rStyle w:val="af3"/>
                <w:noProof/>
              </w:rPr>
              <w:t xml:space="preserve">Приложение № </w:t>
            </w:r>
            <w:r w:rsidR="006D54B3" w:rsidRPr="008D048C">
              <w:rPr>
                <w:rStyle w:val="af3"/>
                <w:noProof/>
                <w:lang w:val="en-US"/>
              </w:rPr>
              <w:t>3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_Toc520200350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21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1695390A" w14:textId="0AFA48A5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51" w:history="1">
            <w:r w:rsidR="006D54B3" w:rsidRPr="008D048C">
              <w:rPr>
                <w:rStyle w:val="af3"/>
                <w:noProof/>
              </w:rPr>
              <w:t>Приложение № 4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_Toc520200351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22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75B9FAC4" w14:textId="488FF21B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52" w:history="1">
            <w:r w:rsidR="006D54B3" w:rsidRPr="008D048C">
              <w:rPr>
                <w:rStyle w:val="af3"/>
                <w:noProof/>
              </w:rPr>
              <w:t>Приложение № 5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_Toc520200352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23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7AD61724" w14:textId="2F37562F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53" w:history="1">
            <w:r w:rsidR="006D54B3" w:rsidRPr="008D048C">
              <w:rPr>
                <w:rStyle w:val="af3"/>
                <w:noProof/>
              </w:rPr>
              <w:t>Приложение № 6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_Toc520200353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24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0242B1E6" w14:textId="5C4CB970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54" w:history="1">
            <w:r w:rsidR="006D54B3" w:rsidRPr="008D048C">
              <w:rPr>
                <w:rStyle w:val="af3"/>
                <w:noProof/>
              </w:rPr>
              <w:t>Приложение № 7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_Toc520200354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27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53AF74BC" w14:textId="13D3DA51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55" w:history="1">
            <w:r w:rsidR="006D54B3" w:rsidRPr="008D048C">
              <w:rPr>
                <w:rStyle w:val="af3"/>
                <w:noProof/>
              </w:rPr>
              <w:t>Приложение № 8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_Toc520200355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29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0D1E2246" w14:textId="7B80947D" w:rsidR="006D54B3" w:rsidRDefault="00AB3A14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0200356" w:history="1">
            <w:r w:rsidR="006D54B3" w:rsidRPr="008D048C">
              <w:rPr>
                <w:rStyle w:val="af3"/>
                <w:noProof/>
              </w:rPr>
              <w:t xml:space="preserve">Приложение № </w:t>
            </w:r>
            <w:r w:rsidR="006D54B3" w:rsidRPr="008D048C">
              <w:rPr>
                <w:rStyle w:val="af3"/>
                <w:noProof/>
                <w:lang w:val="en-US"/>
              </w:rPr>
              <w:t>9</w:t>
            </w:r>
            <w:r w:rsidR="006D54B3">
              <w:rPr>
                <w:noProof/>
                <w:webHidden/>
              </w:rPr>
              <w:tab/>
            </w:r>
            <w:r w:rsidR="006D54B3">
              <w:rPr>
                <w:noProof/>
                <w:webHidden/>
              </w:rPr>
              <w:fldChar w:fldCharType="begin"/>
            </w:r>
            <w:r w:rsidR="006D54B3">
              <w:rPr>
                <w:noProof/>
                <w:webHidden/>
              </w:rPr>
              <w:instrText xml:space="preserve"> PAGEREF _Toc520200356 \h </w:instrText>
            </w:r>
            <w:r w:rsidR="006D54B3">
              <w:rPr>
                <w:noProof/>
                <w:webHidden/>
              </w:rPr>
            </w:r>
            <w:r w:rsidR="006D54B3">
              <w:rPr>
                <w:noProof/>
                <w:webHidden/>
              </w:rPr>
              <w:fldChar w:fldCharType="separate"/>
            </w:r>
            <w:r w:rsidR="006D54B3">
              <w:rPr>
                <w:noProof/>
                <w:webHidden/>
              </w:rPr>
              <w:t>30</w:t>
            </w:r>
            <w:r w:rsidR="006D54B3">
              <w:rPr>
                <w:noProof/>
                <w:webHidden/>
              </w:rPr>
              <w:fldChar w:fldCharType="end"/>
            </w:r>
          </w:hyperlink>
        </w:p>
        <w:p w14:paraId="2477BA43" w14:textId="7EC0C474" w:rsidR="0046274B" w:rsidRDefault="008B491D" w:rsidP="00795BD2">
          <w:pPr>
            <w:widowControl w:val="0"/>
          </w:pPr>
          <w:r w:rsidRPr="00147462">
            <w:rPr>
              <w:sz w:val="22"/>
              <w:szCs w:val="22"/>
            </w:rPr>
            <w:fldChar w:fldCharType="end"/>
          </w:r>
        </w:p>
      </w:sdtContent>
    </w:sdt>
    <w:p w14:paraId="20315FA1" w14:textId="77777777" w:rsidR="007D4664" w:rsidRPr="00E50642" w:rsidRDefault="007D4664" w:rsidP="00795BD2">
      <w:pPr>
        <w:widowControl w:val="0"/>
        <w:rPr>
          <w:rFonts w:ascii="Calibri" w:hAnsi="Calibri"/>
          <w:sz w:val="22"/>
          <w:szCs w:val="22"/>
        </w:rPr>
      </w:pPr>
    </w:p>
    <w:p w14:paraId="212E5B50" w14:textId="54A9E862" w:rsidR="008C4FEF" w:rsidRPr="00DA52D6" w:rsidRDefault="00ED4066" w:rsidP="00DA52D6">
      <w:pPr>
        <w:pStyle w:val="1"/>
        <w:keepNext w:val="0"/>
        <w:widowControl w:val="0"/>
        <w:tabs>
          <w:tab w:val="left" w:pos="3402"/>
          <w:tab w:val="left" w:pos="3544"/>
          <w:tab w:val="left" w:pos="4253"/>
        </w:tabs>
        <w:ind w:left="426"/>
        <w:jc w:val="center"/>
        <w:rPr>
          <w:rFonts w:ascii="Times New Roman" w:hAnsi="Times New Roman"/>
          <w:sz w:val="22"/>
          <w:szCs w:val="22"/>
        </w:rPr>
      </w:pPr>
      <w:r w:rsidRPr="00263696">
        <w:rPr>
          <w:rFonts w:ascii="Calibri" w:hAnsi="Calibri" w:cs="Tahoma"/>
          <w:sz w:val="24"/>
          <w:szCs w:val="24"/>
        </w:rPr>
        <w:br w:type="page"/>
      </w:r>
      <w:bookmarkStart w:id="0" w:name="_Toc520200331"/>
      <w:r w:rsidR="00DA52D6" w:rsidRPr="00DA52D6">
        <w:rPr>
          <w:rFonts w:ascii="Times New Roman" w:hAnsi="Times New Roman"/>
          <w:sz w:val="22"/>
          <w:szCs w:val="22"/>
        </w:rPr>
        <w:lastRenderedPageBreak/>
        <w:t xml:space="preserve">1. </w:t>
      </w:r>
      <w:r w:rsidR="00D01A36" w:rsidRPr="00DA52D6">
        <w:rPr>
          <w:rFonts w:ascii="Times New Roman" w:hAnsi="Times New Roman"/>
          <w:sz w:val="22"/>
          <w:szCs w:val="22"/>
        </w:rPr>
        <w:t>Назначение П</w:t>
      </w:r>
      <w:r w:rsidR="00CD51D3" w:rsidRPr="00DA52D6">
        <w:rPr>
          <w:rFonts w:ascii="Times New Roman" w:hAnsi="Times New Roman"/>
          <w:sz w:val="22"/>
          <w:szCs w:val="22"/>
        </w:rPr>
        <w:t>оложения</w:t>
      </w:r>
      <w:bookmarkEnd w:id="0"/>
    </w:p>
    <w:p w14:paraId="29678447" w14:textId="77777777" w:rsidR="007D3770" w:rsidRPr="007D3770" w:rsidRDefault="007D3770" w:rsidP="00FF7F06">
      <w:pPr>
        <w:widowControl w:val="0"/>
      </w:pPr>
    </w:p>
    <w:p w14:paraId="2955AF09" w14:textId="5CDB85E6" w:rsidR="000D6CAB" w:rsidRDefault="00147462" w:rsidP="006F23B3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</w:t>
      </w:r>
      <w:r w:rsidR="009C6443" w:rsidRPr="009C6443">
        <w:rPr>
          <w:b/>
          <w:sz w:val="22"/>
          <w:szCs w:val="22"/>
        </w:rPr>
        <w:t>П</w:t>
      </w:r>
      <w:r w:rsidR="00734D6C" w:rsidRPr="000C2742">
        <w:rPr>
          <w:b/>
          <w:sz w:val="22"/>
          <w:szCs w:val="22"/>
        </w:rPr>
        <w:t>оложение</w:t>
      </w:r>
      <w:r w:rsidR="008C4FEF" w:rsidRPr="003716A7">
        <w:rPr>
          <w:sz w:val="22"/>
          <w:szCs w:val="22"/>
        </w:rPr>
        <w:t xml:space="preserve"> регламентиру</w:t>
      </w:r>
      <w:r w:rsidR="001B54BD" w:rsidRPr="003716A7">
        <w:rPr>
          <w:sz w:val="22"/>
          <w:szCs w:val="22"/>
        </w:rPr>
        <w:t>ет</w:t>
      </w:r>
      <w:r w:rsidR="001C00A3">
        <w:rPr>
          <w:sz w:val="22"/>
          <w:szCs w:val="22"/>
        </w:rPr>
        <w:t xml:space="preserve"> </w:t>
      </w:r>
      <w:r w:rsidR="001C00A3" w:rsidRPr="001C00A3">
        <w:rPr>
          <w:sz w:val="22"/>
          <w:szCs w:val="22"/>
        </w:rPr>
        <w:t xml:space="preserve">порядок направления сотрудников в служебные командировки на территории </w:t>
      </w:r>
      <w:r w:rsidR="0063195C">
        <w:rPr>
          <w:sz w:val="22"/>
          <w:szCs w:val="22"/>
        </w:rPr>
        <w:t>РФ</w:t>
      </w:r>
      <w:r w:rsidR="001C00A3" w:rsidRPr="001C00A3">
        <w:rPr>
          <w:sz w:val="22"/>
          <w:szCs w:val="22"/>
        </w:rPr>
        <w:t xml:space="preserve"> и за ее пределами, а также порядок возмещения расходов сотрудников, связанных со служебной командировкой</w:t>
      </w:r>
      <w:r w:rsidR="001C00A3">
        <w:rPr>
          <w:sz w:val="22"/>
          <w:szCs w:val="22"/>
        </w:rPr>
        <w:t>,</w:t>
      </w:r>
      <w:r w:rsidR="00D55EE6">
        <w:rPr>
          <w:sz w:val="22"/>
          <w:szCs w:val="22"/>
        </w:rPr>
        <w:t xml:space="preserve"> </w:t>
      </w:r>
      <w:r w:rsidR="008C4FEF" w:rsidRPr="003716A7">
        <w:rPr>
          <w:sz w:val="22"/>
          <w:szCs w:val="22"/>
        </w:rPr>
        <w:t xml:space="preserve">в соответствии с Трудовым Кодексом РФ и </w:t>
      </w:r>
      <w:r w:rsidR="00096F2F" w:rsidRPr="003716A7">
        <w:rPr>
          <w:sz w:val="22"/>
          <w:szCs w:val="22"/>
        </w:rPr>
        <w:t xml:space="preserve">иными нормативными правовыми </w:t>
      </w:r>
      <w:r w:rsidR="001B54BD" w:rsidRPr="001C00A3">
        <w:rPr>
          <w:sz w:val="22"/>
          <w:szCs w:val="22"/>
        </w:rPr>
        <w:t>актами</w:t>
      </w:r>
      <w:r w:rsidR="008C4FEF" w:rsidRPr="001C00A3">
        <w:rPr>
          <w:sz w:val="22"/>
          <w:szCs w:val="22"/>
        </w:rPr>
        <w:t>.</w:t>
      </w:r>
      <w:r w:rsidR="001C00A3">
        <w:rPr>
          <w:sz w:val="22"/>
          <w:szCs w:val="22"/>
        </w:rPr>
        <w:t xml:space="preserve"> </w:t>
      </w:r>
    </w:p>
    <w:p w14:paraId="4AA82D77" w14:textId="5F0894E9" w:rsidR="00D01A36" w:rsidRPr="00FF7F06" w:rsidRDefault="00CD51D3" w:rsidP="00795BD2">
      <w:pPr>
        <w:pStyle w:val="1"/>
        <w:keepNext w:val="0"/>
        <w:widowControl w:val="0"/>
        <w:tabs>
          <w:tab w:val="left" w:pos="3402"/>
          <w:tab w:val="left" w:pos="3544"/>
        </w:tabs>
        <w:ind w:left="425"/>
        <w:jc w:val="center"/>
        <w:rPr>
          <w:rFonts w:ascii="Times New Roman" w:hAnsi="Times New Roman"/>
          <w:sz w:val="22"/>
          <w:szCs w:val="22"/>
        </w:rPr>
      </w:pPr>
      <w:bookmarkStart w:id="1" w:name="_Toc400360275"/>
      <w:bookmarkStart w:id="2" w:name="_Toc400361389"/>
      <w:bookmarkStart w:id="3" w:name="_Toc520200332"/>
      <w:r w:rsidRPr="00FF7F06">
        <w:rPr>
          <w:rFonts w:ascii="Times New Roman" w:hAnsi="Times New Roman"/>
          <w:sz w:val="22"/>
          <w:szCs w:val="22"/>
        </w:rPr>
        <w:t xml:space="preserve">2. </w:t>
      </w:r>
      <w:bookmarkEnd w:id="1"/>
      <w:bookmarkEnd w:id="2"/>
      <w:r w:rsidR="0046274B" w:rsidRPr="00FF7F06">
        <w:rPr>
          <w:rFonts w:ascii="Times New Roman" w:hAnsi="Times New Roman"/>
          <w:sz w:val="22"/>
          <w:szCs w:val="22"/>
        </w:rPr>
        <w:t>Термины и определения</w:t>
      </w:r>
      <w:bookmarkEnd w:id="3"/>
    </w:p>
    <w:p w14:paraId="2243D4DD" w14:textId="77777777" w:rsidR="003A57B7" w:rsidRPr="003A57B7" w:rsidRDefault="003A57B7" w:rsidP="00FF7F06">
      <w:pPr>
        <w:widowControl w:val="0"/>
      </w:pPr>
    </w:p>
    <w:tbl>
      <w:tblPr>
        <w:tblW w:w="9068" w:type="dxa"/>
        <w:tblInd w:w="284" w:type="dxa"/>
        <w:tblLook w:val="01E0" w:firstRow="1" w:lastRow="1" w:firstColumn="1" w:lastColumn="1" w:noHBand="0" w:noVBand="0"/>
      </w:tblPr>
      <w:tblGrid>
        <w:gridCol w:w="2248"/>
        <w:gridCol w:w="6820"/>
      </w:tblGrid>
      <w:tr w:rsidR="00844249" w:rsidRPr="005E7F41" w14:paraId="572D043F" w14:textId="77777777" w:rsidTr="00482E86">
        <w:trPr>
          <w:trHeight w:val="158"/>
        </w:trPr>
        <w:tc>
          <w:tcPr>
            <w:tcW w:w="2248" w:type="dxa"/>
            <w:shd w:val="clear" w:color="auto" w:fill="auto"/>
          </w:tcPr>
          <w:p w14:paraId="30E51230" w14:textId="3EA490FD" w:rsidR="00844249" w:rsidRPr="003716A7" w:rsidRDefault="00844249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b/>
                <w:sz w:val="22"/>
                <w:szCs w:val="22"/>
              </w:rPr>
            </w:pPr>
            <w:r w:rsidRPr="003716A7">
              <w:rPr>
                <w:b/>
                <w:sz w:val="22"/>
                <w:szCs w:val="22"/>
              </w:rPr>
              <w:t>Компания</w:t>
            </w:r>
          </w:p>
        </w:tc>
        <w:tc>
          <w:tcPr>
            <w:tcW w:w="6820" w:type="dxa"/>
            <w:shd w:val="clear" w:color="auto" w:fill="auto"/>
          </w:tcPr>
          <w:p w14:paraId="5EF77AC0" w14:textId="6E70B5AD" w:rsidR="005D2C90" w:rsidRDefault="00B21F38" w:rsidP="00FF7F0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ХХХХХХХХХ</w:t>
            </w:r>
          </w:p>
        </w:tc>
      </w:tr>
      <w:tr w:rsidR="007D1672" w:rsidRPr="005E7F41" w14:paraId="0F7AEE31" w14:textId="77777777" w:rsidTr="00482E86">
        <w:trPr>
          <w:trHeight w:val="158"/>
        </w:trPr>
        <w:tc>
          <w:tcPr>
            <w:tcW w:w="2248" w:type="dxa"/>
            <w:shd w:val="clear" w:color="auto" w:fill="auto"/>
          </w:tcPr>
          <w:p w14:paraId="7508BF52" w14:textId="26F2A289" w:rsidR="005D2C90" w:rsidRPr="00AE4AEB" w:rsidRDefault="005D2C90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6BA0B635" w14:textId="77777777" w:rsidR="007D1672" w:rsidRPr="00AE4AEB" w:rsidRDefault="007D1672" w:rsidP="005D2C90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7D1672" w:rsidRPr="005E7F41" w14:paraId="370240E6" w14:textId="77777777" w:rsidTr="00482E86">
        <w:trPr>
          <w:trHeight w:val="158"/>
        </w:trPr>
        <w:tc>
          <w:tcPr>
            <w:tcW w:w="2248" w:type="dxa"/>
            <w:shd w:val="clear" w:color="auto" w:fill="auto"/>
          </w:tcPr>
          <w:p w14:paraId="7A1086AB" w14:textId="77777777" w:rsidR="007D1672" w:rsidRPr="00AE4AEB" w:rsidRDefault="007D1672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</w:t>
            </w:r>
          </w:p>
        </w:tc>
        <w:tc>
          <w:tcPr>
            <w:tcW w:w="6820" w:type="dxa"/>
            <w:shd w:val="clear" w:color="auto" w:fill="auto"/>
          </w:tcPr>
          <w:p w14:paraId="670B4927" w14:textId="77777777" w:rsidR="007D1672" w:rsidRPr="00AE4AEB" w:rsidRDefault="007D1672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Административный департамент </w:t>
            </w:r>
            <w:r w:rsidRPr="00E0761F">
              <w:rPr>
                <w:b/>
                <w:sz w:val="22"/>
                <w:szCs w:val="22"/>
              </w:rPr>
              <w:t>Компании</w:t>
            </w:r>
            <w:r>
              <w:rPr>
                <w:sz w:val="22"/>
                <w:szCs w:val="22"/>
              </w:rPr>
              <w:t>;</w:t>
            </w:r>
          </w:p>
        </w:tc>
      </w:tr>
      <w:tr w:rsidR="00844249" w:rsidRPr="005E7F41" w14:paraId="4631397B" w14:textId="77777777" w:rsidTr="00482E86">
        <w:trPr>
          <w:trHeight w:val="158"/>
        </w:trPr>
        <w:tc>
          <w:tcPr>
            <w:tcW w:w="2248" w:type="dxa"/>
            <w:shd w:val="clear" w:color="auto" w:fill="auto"/>
          </w:tcPr>
          <w:p w14:paraId="6C808853" w14:textId="77777777" w:rsidR="00844249" w:rsidRDefault="00844249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19FAD104" w14:textId="77777777" w:rsidR="00844249" w:rsidRDefault="00844249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7D1672" w:rsidRPr="005E7F41" w14:paraId="19CE4FCB" w14:textId="77777777" w:rsidTr="00482E86">
        <w:trPr>
          <w:trHeight w:val="158"/>
        </w:trPr>
        <w:tc>
          <w:tcPr>
            <w:tcW w:w="2248" w:type="dxa"/>
            <w:shd w:val="clear" w:color="auto" w:fill="auto"/>
          </w:tcPr>
          <w:p w14:paraId="6976F1E8" w14:textId="77777777" w:rsidR="007D1672" w:rsidRPr="00AE4AEB" w:rsidRDefault="00844249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b/>
                <w:sz w:val="22"/>
                <w:szCs w:val="22"/>
              </w:rPr>
            </w:pPr>
            <w:r w:rsidRPr="003716A7">
              <w:rPr>
                <w:b/>
                <w:sz w:val="22"/>
                <w:szCs w:val="22"/>
              </w:rPr>
              <w:t>ООК</w:t>
            </w:r>
          </w:p>
        </w:tc>
        <w:tc>
          <w:tcPr>
            <w:tcW w:w="6820" w:type="dxa"/>
            <w:shd w:val="clear" w:color="auto" w:fill="auto"/>
          </w:tcPr>
          <w:p w14:paraId="132B4366" w14:textId="77777777" w:rsidR="007D1672" w:rsidRDefault="00844249" w:rsidP="00FF7F0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2"/>
                <w:szCs w:val="22"/>
              </w:rPr>
            </w:pPr>
            <w:r w:rsidRPr="003716A7">
              <w:rPr>
                <w:sz w:val="22"/>
                <w:szCs w:val="22"/>
              </w:rPr>
              <w:t xml:space="preserve">Отдел организации командировок – подразделение </w:t>
            </w:r>
            <w:r w:rsidRPr="00E0761F">
              <w:rPr>
                <w:b/>
                <w:sz w:val="22"/>
                <w:szCs w:val="22"/>
              </w:rPr>
              <w:t>Компании</w:t>
            </w:r>
            <w:r w:rsidRPr="003716A7">
              <w:rPr>
                <w:sz w:val="22"/>
                <w:szCs w:val="22"/>
              </w:rPr>
              <w:t xml:space="preserve">, входящее в </w:t>
            </w:r>
            <w:r w:rsidRPr="00E0761F">
              <w:rPr>
                <w:b/>
                <w:sz w:val="22"/>
                <w:szCs w:val="22"/>
              </w:rPr>
              <w:t>АД</w:t>
            </w:r>
            <w:r w:rsidRPr="003716A7">
              <w:rPr>
                <w:sz w:val="22"/>
                <w:szCs w:val="22"/>
              </w:rPr>
              <w:t xml:space="preserve"> и отвечающее за своевременное и </w:t>
            </w:r>
            <w:r>
              <w:rPr>
                <w:sz w:val="22"/>
                <w:szCs w:val="22"/>
              </w:rPr>
              <w:t>корректное</w:t>
            </w:r>
            <w:r w:rsidRPr="003716A7">
              <w:rPr>
                <w:sz w:val="22"/>
                <w:szCs w:val="22"/>
              </w:rPr>
              <w:t xml:space="preserve"> оформление командировок по заявкам сотрудников </w:t>
            </w:r>
            <w:r w:rsidRPr="00E0761F">
              <w:rPr>
                <w:b/>
                <w:sz w:val="22"/>
                <w:szCs w:val="22"/>
              </w:rPr>
              <w:t>Компании</w:t>
            </w:r>
            <w:r>
              <w:rPr>
                <w:sz w:val="22"/>
                <w:szCs w:val="22"/>
              </w:rPr>
              <w:t>;</w:t>
            </w:r>
          </w:p>
          <w:p w14:paraId="7DC56C07" w14:textId="77777777" w:rsidR="004D5E4F" w:rsidRPr="00844249" w:rsidRDefault="004D5E4F" w:rsidP="00FF7F0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b/>
                <w:sz w:val="22"/>
                <w:szCs w:val="22"/>
              </w:rPr>
            </w:pPr>
          </w:p>
        </w:tc>
      </w:tr>
      <w:tr w:rsidR="004D5E4F" w:rsidRPr="005E7F41" w14:paraId="0DC2BC49" w14:textId="77777777" w:rsidTr="00482E86">
        <w:trPr>
          <w:trHeight w:val="158"/>
        </w:trPr>
        <w:tc>
          <w:tcPr>
            <w:tcW w:w="2248" w:type="dxa"/>
            <w:shd w:val="clear" w:color="auto" w:fill="auto"/>
          </w:tcPr>
          <w:p w14:paraId="1AD7CCFB" w14:textId="5F1B6F5E" w:rsidR="004D5E4F" w:rsidRPr="00AE4AEB" w:rsidRDefault="008333E8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ОКА</w:t>
            </w:r>
          </w:p>
        </w:tc>
        <w:tc>
          <w:tcPr>
            <w:tcW w:w="6820" w:type="dxa"/>
            <w:shd w:val="clear" w:color="auto" w:fill="auto"/>
          </w:tcPr>
          <w:p w14:paraId="63DF6F6E" w14:textId="4233E766" w:rsidR="004D5E4F" w:rsidRPr="00AE4AEB" w:rsidRDefault="009F584E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="001B54B1" w:rsidRPr="001B54B1">
              <w:rPr>
                <w:sz w:val="22"/>
                <w:szCs w:val="22"/>
              </w:rPr>
              <w:t>кад</w:t>
            </w:r>
            <w:r w:rsidR="001B54B1">
              <w:rPr>
                <w:sz w:val="22"/>
                <w:szCs w:val="22"/>
              </w:rPr>
              <w:t>рового администрирования</w:t>
            </w:r>
            <w:r>
              <w:rPr>
                <w:sz w:val="22"/>
                <w:szCs w:val="22"/>
              </w:rPr>
              <w:t xml:space="preserve"> </w:t>
            </w:r>
            <w:r w:rsidR="004D5E4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4D5E4F">
              <w:rPr>
                <w:sz w:val="22"/>
                <w:szCs w:val="22"/>
              </w:rPr>
              <w:t xml:space="preserve">структурное подразделение </w:t>
            </w:r>
            <w:r w:rsidR="004D5E4F" w:rsidRPr="00E0761F">
              <w:rPr>
                <w:b/>
                <w:sz w:val="22"/>
                <w:szCs w:val="22"/>
              </w:rPr>
              <w:t>Компании</w:t>
            </w:r>
            <w:r w:rsidR="004D5E4F">
              <w:rPr>
                <w:sz w:val="22"/>
                <w:szCs w:val="22"/>
              </w:rPr>
              <w:t>, ответственное за оформление Приказа на командировку</w:t>
            </w:r>
            <w:r w:rsidR="00E84F47">
              <w:rPr>
                <w:sz w:val="22"/>
                <w:szCs w:val="22"/>
              </w:rPr>
              <w:t>;</w:t>
            </w:r>
            <w:r w:rsidR="004D5E4F">
              <w:rPr>
                <w:sz w:val="22"/>
                <w:szCs w:val="22"/>
              </w:rPr>
              <w:t xml:space="preserve"> </w:t>
            </w:r>
          </w:p>
        </w:tc>
      </w:tr>
      <w:tr w:rsidR="004D5E4F" w:rsidRPr="005E7F41" w14:paraId="45532453" w14:textId="77777777" w:rsidTr="00482E86">
        <w:trPr>
          <w:trHeight w:val="158"/>
        </w:trPr>
        <w:tc>
          <w:tcPr>
            <w:tcW w:w="2248" w:type="dxa"/>
            <w:shd w:val="clear" w:color="auto" w:fill="auto"/>
          </w:tcPr>
          <w:p w14:paraId="02BDF086" w14:textId="77777777" w:rsidR="004D5E4F" w:rsidRPr="00AE4AEB" w:rsidRDefault="004D5E4F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4BC0FA67" w14:textId="77777777" w:rsidR="004D5E4F" w:rsidRPr="00AE4AEB" w:rsidRDefault="004D5E4F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4D5E4F" w:rsidRPr="005E7F41" w14:paraId="7B0138DB" w14:textId="77777777" w:rsidTr="00482E86">
        <w:trPr>
          <w:trHeight w:val="158"/>
        </w:trPr>
        <w:tc>
          <w:tcPr>
            <w:tcW w:w="2248" w:type="dxa"/>
            <w:shd w:val="clear" w:color="auto" w:fill="auto"/>
          </w:tcPr>
          <w:p w14:paraId="21A56C01" w14:textId="77777777" w:rsidR="004D5E4F" w:rsidRDefault="004D5E4F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ФЭД</w:t>
            </w:r>
          </w:p>
        </w:tc>
        <w:tc>
          <w:tcPr>
            <w:tcW w:w="6820" w:type="dxa"/>
            <w:shd w:val="clear" w:color="auto" w:fill="auto"/>
          </w:tcPr>
          <w:p w14:paraId="622D32C2" w14:textId="5FECFB81" w:rsidR="004D5E4F" w:rsidRDefault="004D5E4F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Финансово-экономический департамент </w:t>
            </w:r>
            <w:r w:rsidR="00E0761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структурное подразделение </w:t>
            </w:r>
            <w:r w:rsidRPr="00E0761F">
              <w:rPr>
                <w:b/>
                <w:sz w:val="22"/>
                <w:szCs w:val="22"/>
              </w:rPr>
              <w:t>Компании</w:t>
            </w:r>
            <w:r>
              <w:rPr>
                <w:sz w:val="22"/>
                <w:szCs w:val="22"/>
              </w:rPr>
              <w:t xml:space="preserve">, </w:t>
            </w:r>
            <w:r w:rsidR="009F584E">
              <w:rPr>
                <w:sz w:val="22"/>
                <w:szCs w:val="22"/>
              </w:rPr>
              <w:t>ответственное</w:t>
            </w:r>
            <w:r>
              <w:rPr>
                <w:sz w:val="22"/>
                <w:szCs w:val="22"/>
              </w:rPr>
              <w:t xml:space="preserve"> за своевременное начисление и компенсацию командировочных расходов</w:t>
            </w:r>
            <w:r w:rsidR="009F58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и согласование авансовых отчетов</w:t>
            </w:r>
            <w:r w:rsidR="00E84F47">
              <w:rPr>
                <w:sz w:val="22"/>
                <w:szCs w:val="22"/>
              </w:rPr>
              <w:t>;</w:t>
            </w:r>
          </w:p>
        </w:tc>
      </w:tr>
      <w:tr w:rsidR="00E84F47" w:rsidRPr="005E7F41" w14:paraId="45E8D6D7" w14:textId="77777777" w:rsidTr="00482E86">
        <w:trPr>
          <w:trHeight w:val="158"/>
        </w:trPr>
        <w:tc>
          <w:tcPr>
            <w:tcW w:w="2248" w:type="dxa"/>
            <w:shd w:val="clear" w:color="auto" w:fill="auto"/>
          </w:tcPr>
          <w:p w14:paraId="25406045" w14:textId="77777777" w:rsidR="00E84F47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31B9F495" w14:textId="77777777" w:rsidR="00E84F47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4D5E4F" w:rsidRPr="005E7F41" w14:paraId="7A402F9C" w14:textId="77777777" w:rsidTr="00482E86">
        <w:trPr>
          <w:trHeight w:val="158"/>
        </w:trPr>
        <w:tc>
          <w:tcPr>
            <w:tcW w:w="2248" w:type="dxa"/>
            <w:shd w:val="clear" w:color="auto" w:fill="auto"/>
          </w:tcPr>
          <w:p w14:paraId="07648F25" w14:textId="77777777" w:rsidR="004D5E4F" w:rsidRDefault="004D5E4F" w:rsidP="00E84F47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Бюджетодержатель</w:t>
            </w:r>
          </w:p>
          <w:p w14:paraId="64BF3CB1" w14:textId="77777777" w:rsidR="004D5E4F" w:rsidRPr="00E730B2" w:rsidRDefault="004D5E4F" w:rsidP="00E84F47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17884FF5" w14:textId="5E000DC6" w:rsidR="004D5E4F" w:rsidRDefault="004D5E4F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687BF939" w14:textId="492757E8" w:rsidR="004D5E4F" w:rsidRDefault="004D5E4F" w:rsidP="00E84F47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Структурное подразделение </w:t>
            </w:r>
            <w:r w:rsidRPr="00E0761F">
              <w:rPr>
                <w:b/>
                <w:sz w:val="22"/>
                <w:szCs w:val="22"/>
              </w:rPr>
              <w:t>Компании</w:t>
            </w:r>
            <w:r>
              <w:rPr>
                <w:sz w:val="22"/>
                <w:szCs w:val="22"/>
              </w:rPr>
              <w:t xml:space="preserve">, обладающее определенным объемом ресурсов </w:t>
            </w:r>
            <w:r w:rsidRPr="00E0761F">
              <w:rPr>
                <w:b/>
                <w:sz w:val="22"/>
                <w:szCs w:val="22"/>
              </w:rPr>
              <w:t>Компании</w:t>
            </w:r>
            <w:r>
              <w:rPr>
                <w:sz w:val="22"/>
                <w:szCs w:val="22"/>
              </w:rPr>
              <w:t xml:space="preserve"> (бюджетом)</w:t>
            </w:r>
            <w:r w:rsidRPr="00E730B2">
              <w:rPr>
                <w:sz w:val="22"/>
                <w:szCs w:val="22"/>
              </w:rPr>
              <w:t>;</w:t>
            </w:r>
          </w:p>
          <w:p w14:paraId="7714F677" w14:textId="443D7B09" w:rsidR="004D5E4F" w:rsidRPr="00E730B2" w:rsidRDefault="004D5E4F" w:rsidP="00FF7F06">
            <w:pPr>
              <w:widowControl w:val="0"/>
              <w:tabs>
                <w:tab w:val="left" w:pos="9360"/>
              </w:tabs>
              <w:spacing w:after="20" w:line="276" w:lineRule="auto"/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4D5E4F" w:rsidRPr="007D3770" w14:paraId="51E8DA4C" w14:textId="77777777" w:rsidTr="00482E86">
        <w:trPr>
          <w:trHeight w:val="68"/>
        </w:trPr>
        <w:tc>
          <w:tcPr>
            <w:tcW w:w="2248" w:type="dxa"/>
            <w:shd w:val="clear" w:color="auto" w:fill="auto"/>
          </w:tcPr>
          <w:p w14:paraId="0B6F6198" w14:textId="77777777" w:rsidR="004D5E4F" w:rsidRPr="007D3770" w:rsidRDefault="004D5E4F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b/>
                <w:caps/>
                <w:sz w:val="22"/>
                <w:szCs w:val="22"/>
                <w:u w:val="single"/>
              </w:rPr>
            </w:pPr>
          </w:p>
        </w:tc>
        <w:tc>
          <w:tcPr>
            <w:tcW w:w="6820" w:type="dxa"/>
            <w:shd w:val="clear" w:color="auto" w:fill="auto"/>
          </w:tcPr>
          <w:p w14:paraId="4AFFC9AD" w14:textId="77777777" w:rsidR="004D5E4F" w:rsidRPr="007D3770" w:rsidRDefault="004D5E4F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caps/>
                <w:sz w:val="22"/>
                <w:szCs w:val="22"/>
                <w:u w:val="single"/>
              </w:rPr>
            </w:pPr>
          </w:p>
        </w:tc>
      </w:tr>
      <w:tr w:rsidR="00E84F47" w:rsidRPr="007D3770" w14:paraId="1CF9CF90" w14:textId="77777777" w:rsidTr="00482E86">
        <w:trPr>
          <w:trHeight w:val="68"/>
        </w:trPr>
        <w:tc>
          <w:tcPr>
            <w:tcW w:w="2248" w:type="dxa"/>
            <w:shd w:val="clear" w:color="auto" w:fill="auto"/>
          </w:tcPr>
          <w:p w14:paraId="2D3E5472" w14:textId="6B9A7446" w:rsidR="00E84F47" w:rsidRPr="007D3770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b/>
                <w:cap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Руководство</w:t>
            </w:r>
          </w:p>
        </w:tc>
        <w:tc>
          <w:tcPr>
            <w:tcW w:w="6820" w:type="dxa"/>
            <w:shd w:val="clear" w:color="auto" w:fill="auto"/>
          </w:tcPr>
          <w:p w14:paraId="4B3A7726" w14:textId="2D45DF43" w:rsidR="00E84F47" w:rsidRPr="007D3770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cap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Лицо (лица), на которое официально возложены функции управления отделом, департаментом, </w:t>
            </w:r>
            <w:r w:rsidRPr="00E0761F">
              <w:rPr>
                <w:b/>
                <w:sz w:val="22"/>
                <w:szCs w:val="22"/>
              </w:rPr>
              <w:t>Компанией</w:t>
            </w:r>
            <w:r>
              <w:rPr>
                <w:sz w:val="22"/>
                <w:szCs w:val="22"/>
              </w:rPr>
              <w:t>;</w:t>
            </w:r>
          </w:p>
        </w:tc>
      </w:tr>
      <w:tr w:rsidR="00E84F47" w:rsidRPr="007D3770" w14:paraId="364F29C6" w14:textId="77777777" w:rsidTr="00482E86">
        <w:trPr>
          <w:trHeight w:val="68"/>
        </w:trPr>
        <w:tc>
          <w:tcPr>
            <w:tcW w:w="2248" w:type="dxa"/>
            <w:shd w:val="clear" w:color="auto" w:fill="auto"/>
          </w:tcPr>
          <w:p w14:paraId="192CFA6B" w14:textId="77777777" w:rsidR="00E84F47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6D8F8787" w14:textId="77777777" w:rsidR="00E84F47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84F47" w:rsidRPr="007D3770" w14:paraId="0EC811BF" w14:textId="77777777" w:rsidTr="00482E86">
        <w:trPr>
          <w:trHeight w:val="68"/>
        </w:trPr>
        <w:tc>
          <w:tcPr>
            <w:tcW w:w="2248" w:type="dxa"/>
            <w:shd w:val="clear" w:color="auto" w:fill="auto"/>
          </w:tcPr>
          <w:p w14:paraId="1FF7515E" w14:textId="3389D89C" w:rsidR="00E84F47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Заявка</w:t>
            </w:r>
          </w:p>
        </w:tc>
        <w:tc>
          <w:tcPr>
            <w:tcW w:w="6820" w:type="dxa"/>
            <w:shd w:val="clear" w:color="auto" w:fill="auto"/>
          </w:tcPr>
          <w:p w14:paraId="6DF9448F" w14:textId="77918C94" w:rsidR="00E84F47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на организацию служебной командировки сотрудника;</w:t>
            </w:r>
          </w:p>
        </w:tc>
      </w:tr>
      <w:tr w:rsidR="00E84F47" w:rsidRPr="007D3770" w14:paraId="29CC2E02" w14:textId="77777777" w:rsidTr="00482E86">
        <w:trPr>
          <w:trHeight w:val="68"/>
        </w:trPr>
        <w:tc>
          <w:tcPr>
            <w:tcW w:w="2248" w:type="dxa"/>
            <w:shd w:val="clear" w:color="auto" w:fill="auto"/>
          </w:tcPr>
          <w:p w14:paraId="6735B251" w14:textId="77777777" w:rsidR="00E84F47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1206CBFC" w14:textId="77777777" w:rsidR="00E84F47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84F47" w:rsidRPr="007D3770" w14:paraId="1BF15441" w14:textId="77777777" w:rsidTr="00482E86">
        <w:trPr>
          <w:trHeight w:val="68"/>
        </w:trPr>
        <w:tc>
          <w:tcPr>
            <w:tcW w:w="2248" w:type="dxa"/>
            <w:shd w:val="clear" w:color="auto" w:fill="auto"/>
          </w:tcPr>
          <w:p w14:paraId="1917DB73" w14:textId="1155A36E" w:rsidR="00E84F47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Корпоративный оператор</w:t>
            </w:r>
          </w:p>
        </w:tc>
        <w:tc>
          <w:tcPr>
            <w:tcW w:w="6820" w:type="dxa"/>
            <w:shd w:val="clear" w:color="auto" w:fill="auto"/>
          </w:tcPr>
          <w:p w14:paraId="434A7EDA" w14:textId="4F7EB51F" w:rsidR="00E84F47" w:rsidRDefault="00E84F47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03FD7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D03FD7">
              <w:rPr>
                <w:sz w:val="22"/>
                <w:szCs w:val="22"/>
              </w:rPr>
              <w:t xml:space="preserve">, с которыми у </w:t>
            </w:r>
            <w:r w:rsidRPr="00196495">
              <w:rPr>
                <w:b/>
                <w:sz w:val="22"/>
                <w:szCs w:val="22"/>
              </w:rPr>
              <w:t>Компании</w:t>
            </w:r>
            <w:r w:rsidRPr="00D03FD7">
              <w:rPr>
                <w:sz w:val="22"/>
                <w:szCs w:val="22"/>
              </w:rPr>
              <w:t xml:space="preserve"> заключены договоры на оказание комплекса услуг по организации служебных поездок</w:t>
            </w:r>
            <w:r>
              <w:rPr>
                <w:sz w:val="22"/>
                <w:szCs w:val="22"/>
              </w:rPr>
              <w:t>;</w:t>
            </w:r>
          </w:p>
        </w:tc>
      </w:tr>
      <w:tr w:rsidR="00745C93" w:rsidRPr="007D3770" w14:paraId="54A2BEC4" w14:textId="77777777" w:rsidTr="00482E86">
        <w:trPr>
          <w:trHeight w:val="68"/>
        </w:trPr>
        <w:tc>
          <w:tcPr>
            <w:tcW w:w="2248" w:type="dxa"/>
            <w:shd w:val="clear" w:color="auto" w:fill="auto"/>
          </w:tcPr>
          <w:p w14:paraId="29B78C39" w14:textId="77777777" w:rsidR="00745C93" w:rsidRDefault="00745C93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018B35FC" w14:textId="77777777" w:rsidR="00745C93" w:rsidRDefault="00745C93" w:rsidP="00FF7F06">
            <w:pPr>
              <w:widowControl w:val="0"/>
              <w:tabs>
                <w:tab w:val="left" w:pos="9360"/>
              </w:tabs>
              <w:spacing w:after="2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D0B7763" w14:textId="5271A64B" w:rsidR="0050174B" w:rsidRDefault="00BC4D2A" w:rsidP="00795BD2">
      <w:pPr>
        <w:pStyle w:val="1"/>
        <w:keepNext w:val="0"/>
        <w:widowControl w:val="0"/>
        <w:tabs>
          <w:tab w:val="left" w:pos="3402"/>
          <w:tab w:val="left" w:pos="3544"/>
        </w:tabs>
        <w:spacing w:before="0" w:after="0" w:line="276" w:lineRule="auto"/>
        <w:ind w:left="425"/>
        <w:jc w:val="center"/>
        <w:rPr>
          <w:rFonts w:ascii="Times New Roman" w:hAnsi="Times New Roman"/>
          <w:sz w:val="22"/>
          <w:szCs w:val="22"/>
        </w:rPr>
      </w:pPr>
      <w:bookmarkStart w:id="4" w:name="_Toc520200333"/>
      <w:r w:rsidRPr="000911B4">
        <w:rPr>
          <w:rFonts w:ascii="Times New Roman" w:hAnsi="Times New Roman"/>
          <w:caps/>
          <w:sz w:val="22"/>
          <w:szCs w:val="22"/>
        </w:rPr>
        <w:t xml:space="preserve">3. </w:t>
      </w:r>
      <w:r w:rsidR="0050174B" w:rsidRPr="00795BD2">
        <w:rPr>
          <w:rFonts w:ascii="Times New Roman" w:hAnsi="Times New Roman"/>
          <w:sz w:val="22"/>
          <w:szCs w:val="22"/>
        </w:rPr>
        <w:t>Общие положения</w:t>
      </w:r>
      <w:bookmarkEnd w:id="4"/>
    </w:p>
    <w:p w14:paraId="10CCD551" w14:textId="77777777" w:rsidR="000911B4" w:rsidRPr="000911B4" w:rsidRDefault="000911B4" w:rsidP="00FF7F06">
      <w:pPr>
        <w:widowControl w:val="0"/>
      </w:pPr>
    </w:p>
    <w:p w14:paraId="6BF012BD" w14:textId="695A6B22" w:rsidR="00B519E2" w:rsidDel="000911B4" w:rsidRDefault="00CD51D3" w:rsidP="00FF7F06">
      <w:pPr>
        <w:widowControl w:val="0"/>
        <w:spacing w:line="276" w:lineRule="auto"/>
        <w:ind w:left="425" w:firstLine="709"/>
        <w:jc w:val="both"/>
        <w:rPr>
          <w:sz w:val="22"/>
          <w:szCs w:val="22"/>
        </w:rPr>
      </w:pPr>
      <w:bookmarkStart w:id="5" w:name="_Toc400360277"/>
      <w:bookmarkStart w:id="6" w:name="_Toc400361391"/>
      <w:r w:rsidRPr="00CD51D3" w:rsidDel="000911B4">
        <w:rPr>
          <w:sz w:val="22"/>
          <w:szCs w:val="22"/>
        </w:rPr>
        <w:t xml:space="preserve">Настоящее </w:t>
      </w:r>
      <w:r w:rsidRPr="00196495" w:rsidDel="000911B4">
        <w:rPr>
          <w:b/>
          <w:sz w:val="22"/>
          <w:szCs w:val="22"/>
        </w:rPr>
        <w:t>Положение</w:t>
      </w:r>
      <w:r w:rsidRPr="00CD51D3" w:rsidDel="000911B4">
        <w:rPr>
          <w:sz w:val="22"/>
          <w:szCs w:val="22"/>
        </w:rPr>
        <w:t xml:space="preserve"> </w:t>
      </w:r>
      <w:r w:rsidDel="000911B4">
        <w:rPr>
          <w:sz w:val="22"/>
          <w:szCs w:val="22"/>
        </w:rPr>
        <w:t xml:space="preserve">устанавливает порядок </w:t>
      </w:r>
      <w:r w:rsidR="0050174B" w:rsidDel="000911B4">
        <w:rPr>
          <w:sz w:val="22"/>
          <w:szCs w:val="22"/>
        </w:rPr>
        <w:t xml:space="preserve">направления сотрудников </w:t>
      </w:r>
      <w:r w:rsidR="0050174B" w:rsidRPr="00254D5E" w:rsidDel="000911B4">
        <w:rPr>
          <w:b/>
          <w:sz w:val="22"/>
          <w:szCs w:val="22"/>
        </w:rPr>
        <w:t>Компании</w:t>
      </w:r>
      <w:r w:rsidR="00655B34" w:rsidDel="000911B4">
        <w:rPr>
          <w:sz w:val="22"/>
          <w:szCs w:val="22"/>
        </w:rPr>
        <w:t xml:space="preserve"> в служебные командировки </w:t>
      </w:r>
      <w:r w:rsidR="0050174B" w:rsidDel="000911B4">
        <w:rPr>
          <w:sz w:val="22"/>
          <w:szCs w:val="22"/>
        </w:rPr>
        <w:t>на</w:t>
      </w:r>
      <w:r w:rsidDel="000911B4">
        <w:rPr>
          <w:sz w:val="22"/>
          <w:szCs w:val="22"/>
        </w:rPr>
        <w:t xml:space="preserve"> территории Российской Федерации и за ее пределами </w:t>
      </w:r>
      <w:r w:rsidR="00B519E2" w:rsidDel="000911B4">
        <w:rPr>
          <w:sz w:val="22"/>
          <w:szCs w:val="22"/>
        </w:rPr>
        <w:t xml:space="preserve">и </w:t>
      </w:r>
      <w:r w:rsidR="007E317C" w:rsidDel="000911B4">
        <w:rPr>
          <w:sz w:val="22"/>
          <w:szCs w:val="22"/>
        </w:rPr>
        <w:t xml:space="preserve">назначает </w:t>
      </w:r>
      <w:r w:rsidR="009F584E" w:rsidDel="000911B4">
        <w:rPr>
          <w:sz w:val="22"/>
          <w:szCs w:val="22"/>
        </w:rPr>
        <w:t>ответственных</w:t>
      </w:r>
      <w:r w:rsidR="00B519E2" w:rsidDel="000911B4">
        <w:rPr>
          <w:sz w:val="22"/>
          <w:szCs w:val="22"/>
        </w:rPr>
        <w:t xml:space="preserve"> лиц за правильное оформление командировочных документов. </w:t>
      </w:r>
    </w:p>
    <w:p w14:paraId="740BCD93" w14:textId="5C631EC3" w:rsidR="0050174B" w:rsidDel="000911B4" w:rsidRDefault="00E97680" w:rsidP="00FF7F06">
      <w:pPr>
        <w:widowControl w:val="0"/>
        <w:spacing w:line="276" w:lineRule="auto"/>
        <w:ind w:left="426" w:firstLine="709"/>
        <w:jc w:val="both"/>
        <w:rPr>
          <w:sz w:val="22"/>
          <w:szCs w:val="22"/>
        </w:rPr>
      </w:pPr>
      <w:r w:rsidDel="000911B4">
        <w:rPr>
          <w:sz w:val="22"/>
          <w:szCs w:val="22"/>
        </w:rPr>
        <w:t>Р</w:t>
      </w:r>
      <w:r w:rsidR="00CD51D3" w:rsidRPr="00CD51D3" w:rsidDel="000911B4">
        <w:rPr>
          <w:sz w:val="22"/>
          <w:szCs w:val="22"/>
        </w:rPr>
        <w:t xml:space="preserve">аспространяется на все структурные подразделения </w:t>
      </w:r>
      <w:r w:rsidR="00CD51D3" w:rsidRPr="00254D5E" w:rsidDel="000911B4">
        <w:rPr>
          <w:b/>
          <w:sz w:val="22"/>
          <w:szCs w:val="22"/>
        </w:rPr>
        <w:t>Компании</w:t>
      </w:r>
      <w:r w:rsidR="00CD51D3" w:rsidRPr="00CD51D3" w:rsidDel="000911B4">
        <w:rPr>
          <w:sz w:val="22"/>
          <w:szCs w:val="22"/>
        </w:rPr>
        <w:t xml:space="preserve">. </w:t>
      </w:r>
      <w:r w:rsidR="00CD51D3" w:rsidRPr="00196495" w:rsidDel="000911B4">
        <w:rPr>
          <w:b/>
          <w:sz w:val="22"/>
          <w:szCs w:val="22"/>
        </w:rPr>
        <w:t>Положение</w:t>
      </w:r>
      <w:r w:rsidR="00CD51D3" w:rsidRPr="00CD51D3" w:rsidDel="000911B4">
        <w:rPr>
          <w:sz w:val="22"/>
          <w:szCs w:val="22"/>
        </w:rPr>
        <w:t xml:space="preserve"> обязательно для исполнения всеми сотрудниками </w:t>
      </w:r>
      <w:r w:rsidR="00CD51D3" w:rsidRPr="00254D5E" w:rsidDel="000911B4">
        <w:rPr>
          <w:b/>
          <w:sz w:val="22"/>
          <w:szCs w:val="22"/>
        </w:rPr>
        <w:t>Компании</w:t>
      </w:r>
      <w:r w:rsidR="00CD51D3" w:rsidRPr="00CD51D3" w:rsidDel="000911B4">
        <w:rPr>
          <w:sz w:val="22"/>
          <w:szCs w:val="22"/>
        </w:rPr>
        <w:t>.</w:t>
      </w:r>
    </w:p>
    <w:p w14:paraId="03DA766B" w14:textId="77777777" w:rsidR="00196495" w:rsidRDefault="00196495" w:rsidP="00FF7F06">
      <w:pPr>
        <w:widowControl w:val="0"/>
        <w:spacing w:line="276" w:lineRule="auto"/>
        <w:ind w:left="426"/>
        <w:jc w:val="both"/>
        <w:rPr>
          <w:sz w:val="22"/>
          <w:szCs w:val="22"/>
        </w:rPr>
      </w:pPr>
    </w:p>
    <w:p w14:paraId="6EFD9DA4" w14:textId="3EC361FE" w:rsidR="0050174B" w:rsidRPr="003716A7" w:rsidRDefault="003D4527" w:rsidP="00FF7F06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7D3770">
        <w:rPr>
          <w:b/>
          <w:sz w:val="22"/>
          <w:szCs w:val="22"/>
          <w:u w:val="single"/>
        </w:rPr>
        <w:t>3.1</w:t>
      </w:r>
      <w:r w:rsidR="00196495" w:rsidRPr="007D3770">
        <w:rPr>
          <w:b/>
          <w:sz w:val="22"/>
          <w:szCs w:val="22"/>
          <w:u w:val="single"/>
        </w:rPr>
        <w:t>.</w:t>
      </w:r>
      <w:r w:rsidR="007D3770" w:rsidRPr="007D3770">
        <w:rPr>
          <w:b/>
          <w:sz w:val="22"/>
          <w:szCs w:val="22"/>
          <w:u w:val="single"/>
        </w:rPr>
        <w:t xml:space="preserve"> Служебная командировка</w:t>
      </w:r>
      <w:r w:rsidR="007D3770">
        <w:rPr>
          <w:b/>
          <w:sz w:val="22"/>
          <w:szCs w:val="22"/>
        </w:rPr>
        <w:t xml:space="preserve"> </w:t>
      </w:r>
      <w:r w:rsidR="00E0761F">
        <w:rPr>
          <w:sz w:val="22"/>
          <w:szCs w:val="22"/>
        </w:rPr>
        <w:t>–</w:t>
      </w:r>
      <w:r w:rsidR="0050174B" w:rsidRPr="003716A7">
        <w:rPr>
          <w:sz w:val="22"/>
          <w:szCs w:val="22"/>
        </w:rPr>
        <w:t xml:space="preserve"> поездка сотрудника </w:t>
      </w:r>
      <w:r w:rsidR="00D24B5C">
        <w:rPr>
          <w:sz w:val="22"/>
          <w:szCs w:val="22"/>
        </w:rPr>
        <w:t>на основании</w:t>
      </w:r>
      <w:r w:rsidR="0050174B" w:rsidRPr="003716A7">
        <w:rPr>
          <w:sz w:val="22"/>
          <w:szCs w:val="22"/>
        </w:rPr>
        <w:t xml:space="preserve"> </w:t>
      </w:r>
      <w:r w:rsidR="00D24B5C">
        <w:rPr>
          <w:sz w:val="22"/>
          <w:szCs w:val="22"/>
        </w:rPr>
        <w:t>решения</w:t>
      </w:r>
      <w:r w:rsidR="00D24B5C" w:rsidRPr="003716A7">
        <w:rPr>
          <w:sz w:val="22"/>
          <w:szCs w:val="22"/>
        </w:rPr>
        <w:t xml:space="preserve"> </w:t>
      </w:r>
      <w:r w:rsidR="0050174B" w:rsidRPr="00D11027">
        <w:rPr>
          <w:b/>
          <w:sz w:val="22"/>
          <w:szCs w:val="22"/>
        </w:rPr>
        <w:t>Руководства</w:t>
      </w:r>
      <w:r w:rsidR="00B53C9C" w:rsidRPr="00482E86">
        <w:rPr>
          <w:sz w:val="22"/>
          <w:szCs w:val="22"/>
        </w:rPr>
        <w:t>,</w:t>
      </w:r>
      <w:r w:rsidR="00B53C9C">
        <w:rPr>
          <w:b/>
          <w:sz w:val="22"/>
          <w:szCs w:val="22"/>
        </w:rPr>
        <w:t xml:space="preserve"> </w:t>
      </w:r>
      <w:r w:rsidR="00B53C9C" w:rsidRPr="00B53C9C">
        <w:rPr>
          <w:sz w:val="22"/>
          <w:szCs w:val="22"/>
        </w:rPr>
        <w:t>оформленн</w:t>
      </w:r>
      <w:r w:rsidR="00B53C9C">
        <w:rPr>
          <w:sz w:val="22"/>
          <w:szCs w:val="22"/>
        </w:rPr>
        <w:t>о</w:t>
      </w:r>
      <w:r w:rsidR="00D2398E">
        <w:rPr>
          <w:sz w:val="22"/>
          <w:szCs w:val="22"/>
        </w:rPr>
        <w:t>го</w:t>
      </w:r>
      <w:r w:rsidR="00B53C9C" w:rsidRPr="00B53C9C">
        <w:rPr>
          <w:sz w:val="22"/>
          <w:szCs w:val="22"/>
        </w:rPr>
        <w:t xml:space="preserve"> </w:t>
      </w:r>
      <w:r w:rsidR="00AF4CD9">
        <w:rPr>
          <w:sz w:val="22"/>
          <w:szCs w:val="22"/>
        </w:rPr>
        <w:t>П</w:t>
      </w:r>
      <w:r w:rsidR="00B53C9C" w:rsidRPr="00B53C9C">
        <w:rPr>
          <w:sz w:val="22"/>
          <w:szCs w:val="22"/>
        </w:rPr>
        <w:t>риказом</w:t>
      </w:r>
      <w:r w:rsidR="00B53C9C">
        <w:rPr>
          <w:sz w:val="22"/>
          <w:szCs w:val="22"/>
        </w:rPr>
        <w:t xml:space="preserve"> (распоряжением),</w:t>
      </w:r>
      <w:r w:rsidR="00B53C9C" w:rsidRPr="00B53C9C">
        <w:rPr>
          <w:sz w:val="22"/>
          <w:szCs w:val="22"/>
        </w:rPr>
        <w:t xml:space="preserve"> </w:t>
      </w:r>
      <w:r w:rsidR="0050174B" w:rsidRPr="003716A7">
        <w:rPr>
          <w:sz w:val="22"/>
          <w:szCs w:val="22"/>
        </w:rPr>
        <w:t xml:space="preserve">на определенный срок для выполнения служебного поручения либо участия в мероприятиях вне места постоянной работы. Служебные поездки сотрудников, постоянная работа которых осуществляется в пути или имеет разъездной характер, служебными командировками не </w:t>
      </w:r>
      <w:r w:rsidR="0050174B" w:rsidRPr="003716A7">
        <w:rPr>
          <w:sz w:val="22"/>
          <w:szCs w:val="22"/>
        </w:rPr>
        <w:lastRenderedPageBreak/>
        <w:t>признаются.</w:t>
      </w:r>
    </w:p>
    <w:p w14:paraId="12959451" w14:textId="77777777" w:rsidR="00712444" w:rsidRDefault="0050174B" w:rsidP="00FF7F06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В командировки могут быть направлены только сотрудники, состоящие в трудовых отношениях с </w:t>
      </w:r>
      <w:r w:rsidRPr="003D4527">
        <w:rPr>
          <w:b/>
          <w:sz w:val="22"/>
          <w:szCs w:val="22"/>
        </w:rPr>
        <w:t>Компанией</w:t>
      </w:r>
      <w:r w:rsidRPr="003716A7">
        <w:rPr>
          <w:sz w:val="22"/>
          <w:szCs w:val="22"/>
        </w:rPr>
        <w:t xml:space="preserve">. Направление </w:t>
      </w:r>
      <w:r w:rsidR="00D24B5C">
        <w:rPr>
          <w:sz w:val="22"/>
          <w:szCs w:val="22"/>
        </w:rPr>
        <w:t>сотрудника</w:t>
      </w:r>
      <w:r w:rsidR="00D24B5C" w:rsidRPr="003716A7">
        <w:rPr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в обособленное структурное подразделение </w:t>
      </w:r>
      <w:r w:rsidRPr="00254D5E">
        <w:rPr>
          <w:b/>
          <w:sz w:val="22"/>
          <w:szCs w:val="22"/>
        </w:rPr>
        <w:t>Компании</w:t>
      </w:r>
      <w:r w:rsidRPr="003716A7">
        <w:rPr>
          <w:sz w:val="22"/>
          <w:szCs w:val="22"/>
        </w:rPr>
        <w:t>, находящееся в другом населенном пункте, также признается командировкой.</w:t>
      </w:r>
    </w:p>
    <w:p w14:paraId="0F67A518" w14:textId="29D0D8D7" w:rsidR="00712444" w:rsidRDefault="0050174B" w:rsidP="00FF7F06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B519E2">
        <w:rPr>
          <w:sz w:val="22"/>
          <w:szCs w:val="22"/>
          <w:u w:val="single"/>
        </w:rPr>
        <w:t>Место постоянной работы</w:t>
      </w:r>
      <w:r w:rsidRPr="003716A7">
        <w:rPr>
          <w:sz w:val="22"/>
          <w:szCs w:val="22"/>
        </w:rPr>
        <w:t xml:space="preserve"> </w:t>
      </w:r>
      <w:r w:rsidR="00107A51" w:rsidRPr="003716A7">
        <w:rPr>
          <w:sz w:val="22"/>
          <w:szCs w:val="22"/>
        </w:rPr>
        <w:t>–</w:t>
      </w:r>
      <w:r w:rsidRPr="003716A7">
        <w:rPr>
          <w:sz w:val="22"/>
          <w:szCs w:val="22"/>
        </w:rPr>
        <w:t xml:space="preserve"> место расположения организации (обособленного структурного подразделения </w:t>
      </w:r>
      <w:r w:rsidRPr="00254D5E">
        <w:rPr>
          <w:b/>
          <w:sz w:val="22"/>
          <w:szCs w:val="22"/>
        </w:rPr>
        <w:t>Компании</w:t>
      </w:r>
      <w:r w:rsidRPr="003716A7">
        <w:rPr>
          <w:sz w:val="22"/>
          <w:szCs w:val="22"/>
        </w:rPr>
        <w:t>), работа в которой обусловлена трудовым договором.</w:t>
      </w:r>
    </w:p>
    <w:p w14:paraId="26DFCE00" w14:textId="4B120569" w:rsidR="00FA213E" w:rsidRDefault="0050174B" w:rsidP="000E4D02">
      <w:pPr>
        <w:widowControl w:val="0"/>
        <w:autoSpaceDE w:val="0"/>
        <w:autoSpaceDN w:val="0"/>
        <w:adjustRightInd w:val="0"/>
        <w:spacing w:line="276" w:lineRule="auto"/>
        <w:ind w:left="426" w:firstLine="708"/>
        <w:jc w:val="both"/>
        <w:rPr>
          <w:sz w:val="22"/>
          <w:szCs w:val="22"/>
        </w:rPr>
      </w:pPr>
      <w:r w:rsidRPr="003A57B7">
        <w:rPr>
          <w:caps/>
          <w:sz w:val="22"/>
          <w:szCs w:val="22"/>
          <w:u w:val="single"/>
        </w:rPr>
        <w:t>Цель служебной командировки</w:t>
      </w:r>
      <w:r w:rsidRPr="003716A7">
        <w:rPr>
          <w:sz w:val="22"/>
          <w:szCs w:val="22"/>
        </w:rPr>
        <w:t xml:space="preserve"> – это указание на то, для выполнения каких задач или работ происходит отправление сотрудника в командировку. </w:t>
      </w:r>
    </w:p>
    <w:p w14:paraId="164AF861" w14:textId="667356D9" w:rsidR="00252523" w:rsidRPr="003716A7" w:rsidRDefault="0050174B" w:rsidP="00E93707">
      <w:pPr>
        <w:widowControl w:val="0"/>
        <w:autoSpaceDE w:val="0"/>
        <w:autoSpaceDN w:val="0"/>
        <w:adjustRightInd w:val="0"/>
        <w:spacing w:line="276" w:lineRule="auto"/>
        <w:ind w:left="425" w:firstLine="709"/>
        <w:rPr>
          <w:sz w:val="22"/>
          <w:szCs w:val="22"/>
        </w:rPr>
      </w:pPr>
      <w:r w:rsidRPr="003716A7">
        <w:rPr>
          <w:sz w:val="22"/>
          <w:szCs w:val="22"/>
        </w:rPr>
        <w:t>Принято указывать следующие цели командировки:</w:t>
      </w:r>
    </w:p>
    <w:p w14:paraId="552755B0" w14:textId="77777777" w:rsidR="00B44113" w:rsidRDefault="00712444" w:rsidP="00E51ECD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firstLine="283"/>
        <w:jc w:val="both"/>
        <w:rPr>
          <w:sz w:val="22"/>
          <w:szCs w:val="22"/>
        </w:rPr>
      </w:pPr>
      <w:r w:rsidRPr="00177D81">
        <w:rPr>
          <w:sz w:val="22"/>
          <w:szCs w:val="22"/>
        </w:rPr>
        <w:t>Sale (Встреча с заказчиками / клиентами)</w:t>
      </w:r>
      <w:r w:rsidR="003D4527" w:rsidRPr="00177D81">
        <w:rPr>
          <w:sz w:val="22"/>
          <w:szCs w:val="22"/>
        </w:rPr>
        <w:t>;</w:t>
      </w:r>
      <w:r w:rsidR="00177D81" w:rsidRPr="00177D81">
        <w:rPr>
          <w:sz w:val="22"/>
          <w:szCs w:val="22"/>
        </w:rPr>
        <w:t xml:space="preserve"> </w:t>
      </w:r>
    </w:p>
    <w:p w14:paraId="610F2078" w14:textId="77777777" w:rsidR="0050174B" w:rsidRPr="002E60CC" w:rsidRDefault="0050174B" w:rsidP="00E51ECD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firstLine="283"/>
        <w:jc w:val="both"/>
        <w:rPr>
          <w:sz w:val="22"/>
          <w:szCs w:val="22"/>
        </w:rPr>
      </w:pPr>
      <w:r w:rsidRPr="002E60CC">
        <w:rPr>
          <w:sz w:val="22"/>
          <w:szCs w:val="22"/>
          <w:lang w:val="en-US"/>
        </w:rPr>
        <w:t>Presale</w:t>
      </w:r>
      <w:r w:rsidRPr="002E60CC">
        <w:rPr>
          <w:sz w:val="22"/>
          <w:szCs w:val="22"/>
        </w:rPr>
        <w:t xml:space="preserve"> (проведение пере</w:t>
      </w:r>
      <w:r w:rsidR="00254D5E" w:rsidRPr="002E60CC">
        <w:rPr>
          <w:sz w:val="22"/>
          <w:szCs w:val="22"/>
        </w:rPr>
        <w:t xml:space="preserve">говоров, презентация продуктов </w:t>
      </w:r>
      <w:r w:rsidR="00254D5E" w:rsidRPr="002E60CC">
        <w:rPr>
          <w:b/>
          <w:sz w:val="22"/>
          <w:szCs w:val="22"/>
        </w:rPr>
        <w:t>К</w:t>
      </w:r>
      <w:r w:rsidRPr="002E60CC">
        <w:rPr>
          <w:b/>
          <w:sz w:val="22"/>
          <w:szCs w:val="22"/>
        </w:rPr>
        <w:t>омпании</w:t>
      </w:r>
      <w:r w:rsidRPr="002E60CC">
        <w:rPr>
          <w:sz w:val="22"/>
          <w:szCs w:val="22"/>
        </w:rPr>
        <w:t>)</w:t>
      </w:r>
      <w:r w:rsidR="003D4527" w:rsidRPr="002E60CC">
        <w:rPr>
          <w:sz w:val="22"/>
          <w:szCs w:val="22"/>
        </w:rPr>
        <w:t>;</w:t>
      </w:r>
    </w:p>
    <w:p w14:paraId="1C5D8C23" w14:textId="77777777" w:rsidR="00712444" w:rsidRPr="00712444" w:rsidRDefault="00712444" w:rsidP="00E51ECD">
      <w:pPr>
        <w:pStyle w:val="aff5"/>
        <w:widowControl w:val="0"/>
        <w:numPr>
          <w:ilvl w:val="0"/>
          <w:numId w:val="6"/>
        </w:numPr>
        <w:spacing w:line="276" w:lineRule="auto"/>
        <w:ind w:left="851" w:firstLine="283"/>
        <w:rPr>
          <w:sz w:val="22"/>
          <w:szCs w:val="22"/>
        </w:rPr>
      </w:pPr>
      <w:r w:rsidRPr="009663C1">
        <w:rPr>
          <w:sz w:val="22"/>
          <w:szCs w:val="22"/>
        </w:rPr>
        <w:t>Исполнение обязательств по контракту</w:t>
      </w:r>
      <w:r w:rsidR="003D4527">
        <w:rPr>
          <w:sz w:val="22"/>
          <w:szCs w:val="22"/>
          <w:lang w:val="en-US"/>
        </w:rPr>
        <w:t>;</w:t>
      </w:r>
    </w:p>
    <w:p w14:paraId="4BD5EDCF" w14:textId="77777777" w:rsidR="0050174B" w:rsidRPr="003716A7" w:rsidRDefault="0050174B" w:rsidP="00E51ECD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firstLine="283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Сервисная поддержка</w:t>
      </w:r>
      <w:r w:rsidR="003D4527">
        <w:rPr>
          <w:sz w:val="22"/>
          <w:szCs w:val="22"/>
          <w:lang w:val="en-US"/>
        </w:rPr>
        <w:t>;</w:t>
      </w:r>
    </w:p>
    <w:p w14:paraId="691108E5" w14:textId="77777777" w:rsidR="0050174B" w:rsidRPr="003716A7" w:rsidRDefault="0050174B" w:rsidP="00E51ECD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firstLine="283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Оперативная деятельность</w:t>
      </w:r>
      <w:r w:rsidR="003D4527">
        <w:rPr>
          <w:sz w:val="22"/>
          <w:szCs w:val="22"/>
          <w:lang w:val="en-US"/>
        </w:rPr>
        <w:t>;</w:t>
      </w:r>
    </w:p>
    <w:p w14:paraId="4D8F2C35" w14:textId="77777777" w:rsidR="0050174B" w:rsidRPr="003716A7" w:rsidRDefault="0050174B" w:rsidP="00E51ECD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firstLine="283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Маркетинговые мероприятия</w:t>
      </w:r>
      <w:r w:rsidR="003D4527">
        <w:rPr>
          <w:sz w:val="22"/>
          <w:szCs w:val="22"/>
          <w:lang w:val="en-US"/>
        </w:rPr>
        <w:t>;</w:t>
      </w:r>
    </w:p>
    <w:p w14:paraId="089FC021" w14:textId="77777777" w:rsidR="0050174B" w:rsidRPr="003716A7" w:rsidRDefault="0050174B" w:rsidP="00E51ECD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firstLine="283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Обучение сотрудников</w:t>
      </w:r>
      <w:r w:rsidR="003D4527">
        <w:rPr>
          <w:sz w:val="22"/>
          <w:szCs w:val="22"/>
          <w:lang w:val="en-US"/>
        </w:rPr>
        <w:t>;</w:t>
      </w:r>
    </w:p>
    <w:p w14:paraId="739A616A" w14:textId="50A52D3C" w:rsidR="0050174B" w:rsidRPr="003716A7" w:rsidRDefault="0050174B" w:rsidP="00E51ECD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firstLine="283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Корпоративные мероприятия</w:t>
      </w:r>
      <w:r w:rsidR="000C2742">
        <w:rPr>
          <w:sz w:val="22"/>
          <w:szCs w:val="22"/>
        </w:rPr>
        <w:t xml:space="preserve"> (рабочие встречи)</w:t>
      </w:r>
      <w:r w:rsidR="003D4527">
        <w:rPr>
          <w:sz w:val="22"/>
          <w:szCs w:val="22"/>
          <w:lang w:val="en-US"/>
        </w:rPr>
        <w:t>;</w:t>
      </w:r>
    </w:p>
    <w:p w14:paraId="04981EE4" w14:textId="77777777" w:rsidR="0050174B" w:rsidRPr="00D4412B" w:rsidRDefault="0050174B" w:rsidP="00E51ECD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firstLine="283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Прочие (требуют дополнительной расшифровки)</w:t>
      </w:r>
      <w:r w:rsidR="003D4527">
        <w:rPr>
          <w:sz w:val="22"/>
          <w:szCs w:val="22"/>
          <w:lang w:val="en-US"/>
        </w:rPr>
        <w:t>.</w:t>
      </w:r>
    </w:p>
    <w:p w14:paraId="5AE5BC36" w14:textId="77777777" w:rsidR="00D4412B" w:rsidRPr="000B4E44" w:rsidRDefault="00D4412B" w:rsidP="00FF7F06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0B4E44">
        <w:rPr>
          <w:sz w:val="22"/>
          <w:szCs w:val="22"/>
        </w:rPr>
        <w:t xml:space="preserve">Обязательной является информация о наличии заключенного договора с </w:t>
      </w:r>
      <w:r w:rsidRPr="00FF7F06">
        <w:rPr>
          <w:b/>
          <w:sz w:val="22"/>
          <w:szCs w:val="22"/>
        </w:rPr>
        <w:t>Компанией</w:t>
      </w:r>
      <w:r w:rsidRPr="000B4E44">
        <w:rPr>
          <w:sz w:val="22"/>
          <w:szCs w:val="22"/>
        </w:rPr>
        <w:t xml:space="preserve"> на оказание услуг: маркетинговое мероприятие, обучение, исполнение обязательств по контракту, сервисная поддержка. </w:t>
      </w:r>
    </w:p>
    <w:p w14:paraId="3A7243FA" w14:textId="2CE30FF9" w:rsidR="00011840" w:rsidRPr="000B4E44" w:rsidRDefault="0050174B" w:rsidP="00FF7F06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3A57B7">
        <w:rPr>
          <w:caps/>
          <w:sz w:val="22"/>
          <w:szCs w:val="22"/>
          <w:u w:val="single"/>
        </w:rPr>
        <w:t>Срок командировки</w:t>
      </w:r>
      <w:r w:rsidRPr="003A57B7">
        <w:rPr>
          <w:caps/>
          <w:sz w:val="22"/>
          <w:szCs w:val="22"/>
        </w:rPr>
        <w:t xml:space="preserve"> </w:t>
      </w:r>
      <w:r w:rsidRPr="000B4E44">
        <w:rPr>
          <w:sz w:val="22"/>
          <w:szCs w:val="22"/>
        </w:rPr>
        <w:t xml:space="preserve">исчисляется в календарных днях. </w:t>
      </w:r>
      <w:r w:rsidR="00011840" w:rsidRPr="000B4E44">
        <w:rPr>
          <w:sz w:val="22"/>
          <w:szCs w:val="22"/>
        </w:rPr>
        <w:t>Фактический срок пребывания сотрудника в месте командирования определяется по проездным документам, представляемым сотрудником по возвращении из служебной командировки</w:t>
      </w:r>
      <w:r w:rsidR="00300B09" w:rsidRPr="000B4E44">
        <w:rPr>
          <w:sz w:val="22"/>
          <w:szCs w:val="22"/>
        </w:rPr>
        <w:t xml:space="preserve"> и другими документами, подтверждающими фактический срок командировки</w:t>
      </w:r>
      <w:r w:rsidR="00011840" w:rsidRPr="000B4E44">
        <w:rPr>
          <w:sz w:val="22"/>
          <w:szCs w:val="22"/>
        </w:rPr>
        <w:t>.</w:t>
      </w:r>
      <w:r w:rsidR="00F15F4D" w:rsidRPr="00F15F4D">
        <w:rPr>
          <w:sz w:val="22"/>
          <w:szCs w:val="22"/>
        </w:rPr>
        <w:t xml:space="preserve"> </w:t>
      </w:r>
      <w:r w:rsidR="00F15F4D" w:rsidRPr="00010594">
        <w:rPr>
          <w:sz w:val="22"/>
          <w:szCs w:val="22"/>
        </w:rPr>
        <w:t xml:space="preserve">Таким документом может быть </w:t>
      </w:r>
      <w:r w:rsidR="00F15F4D">
        <w:rPr>
          <w:sz w:val="22"/>
          <w:szCs w:val="22"/>
        </w:rPr>
        <w:t>С</w:t>
      </w:r>
      <w:r w:rsidR="00F15F4D" w:rsidRPr="00010594">
        <w:rPr>
          <w:sz w:val="22"/>
          <w:szCs w:val="22"/>
        </w:rPr>
        <w:t>лужебная записка</w:t>
      </w:r>
      <w:r w:rsidR="00F15F4D">
        <w:rPr>
          <w:sz w:val="22"/>
          <w:szCs w:val="22"/>
        </w:rPr>
        <w:t xml:space="preserve"> по форме </w:t>
      </w:r>
      <w:r w:rsidR="00F15F4D" w:rsidRPr="00010594">
        <w:rPr>
          <w:b/>
          <w:i/>
          <w:sz w:val="22"/>
          <w:szCs w:val="22"/>
        </w:rPr>
        <w:t xml:space="preserve">Приложения № </w:t>
      </w:r>
      <w:r w:rsidR="009F47A3">
        <w:rPr>
          <w:b/>
          <w:i/>
          <w:sz w:val="22"/>
          <w:szCs w:val="22"/>
        </w:rPr>
        <w:t>9</w:t>
      </w:r>
      <w:r w:rsidR="00F15F4D">
        <w:rPr>
          <w:sz w:val="22"/>
          <w:szCs w:val="22"/>
        </w:rPr>
        <w:t xml:space="preserve"> к настоящему Положению</w:t>
      </w:r>
      <w:r w:rsidR="00F15F4D" w:rsidRPr="00010594">
        <w:rPr>
          <w:sz w:val="22"/>
          <w:szCs w:val="22"/>
        </w:rPr>
        <w:t>, но не ограничиваясь ею, составленная командируемым сотрудником до начала командировки в произвольной форме на имя уполномоченного лица Компании и представленная на бумажном носителе сотруднику ООК</w:t>
      </w:r>
      <w:r w:rsidR="00F15F4D">
        <w:rPr>
          <w:sz w:val="22"/>
          <w:szCs w:val="22"/>
        </w:rPr>
        <w:t>.</w:t>
      </w:r>
    </w:p>
    <w:p w14:paraId="4CA697ED" w14:textId="75AF4C47" w:rsidR="0050174B" w:rsidRPr="003716A7" w:rsidRDefault="0050174B" w:rsidP="00FF7F06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Днем выезда в командировку считается дата отправления транспортного средства от места постоянной работы командированного, а днем приезда </w:t>
      </w:r>
      <w:r w:rsidR="00107A51" w:rsidRPr="003716A7">
        <w:rPr>
          <w:sz w:val="22"/>
          <w:szCs w:val="22"/>
        </w:rPr>
        <w:t>–</w:t>
      </w:r>
      <w:r w:rsidRPr="003716A7">
        <w:rPr>
          <w:sz w:val="22"/>
          <w:szCs w:val="22"/>
        </w:rPr>
        <w:t xml:space="preserve"> дата прибытия указанного транспортного средства в место постоянной работы. При отправлении транспортного средства до 24 часов включительно днем отъезда в командировку считаются текущие сутки, а с 00 часов и позднее последующие сутки. Если станция, пристань, аэропорт находятся за чертой населенного пункта, учитывается время, необходимое для проезда до станции, пристани, аэропорта.</w:t>
      </w:r>
    </w:p>
    <w:p w14:paraId="2E1F2B3A" w14:textId="50A4C0D0" w:rsidR="0050174B" w:rsidRPr="003716A7" w:rsidRDefault="0050174B" w:rsidP="00FF7F06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В случае длительности перелета до места командирования свыше </w:t>
      </w:r>
      <w:r w:rsidR="006F23B3">
        <w:rPr>
          <w:sz w:val="22"/>
          <w:szCs w:val="22"/>
        </w:rPr>
        <w:t>семи</w:t>
      </w:r>
      <w:r w:rsidRPr="003716A7">
        <w:rPr>
          <w:sz w:val="22"/>
          <w:szCs w:val="22"/>
        </w:rPr>
        <w:t xml:space="preserve"> часов </w:t>
      </w:r>
      <w:r w:rsidR="00856B5E">
        <w:rPr>
          <w:sz w:val="22"/>
          <w:szCs w:val="22"/>
        </w:rPr>
        <w:t xml:space="preserve">сотрудник направляется в командировку на один день раньше по </w:t>
      </w:r>
      <w:r w:rsidR="00D17B38">
        <w:rPr>
          <w:sz w:val="22"/>
          <w:szCs w:val="22"/>
        </w:rPr>
        <w:t xml:space="preserve">решению </w:t>
      </w:r>
      <w:r w:rsidR="00D17B38" w:rsidRPr="00147462">
        <w:rPr>
          <w:b/>
          <w:sz w:val="22"/>
          <w:szCs w:val="22"/>
        </w:rPr>
        <w:t>Руководства</w:t>
      </w:r>
      <w:r w:rsidR="00D17B38">
        <w:rPr>
          <w:sz w:val="22"/>
          <w:szCs w:val="22"/>
        </w:rPr>
        <w:t xml:space="preserve">, </w:t>
      </w:r>
      <w:r w:rsidR="00D17B38" w:rsidRPr="00B53C9C">
        <w:rPr>
          <w:sz w:val="22"/>
          <w:szCs w:val="22"/>
        </w:rPr>
        <w:t>оформленн</w:t>
      </w:r>
      <w:r w:rsidR="00D17B38">
        <w:rPr>
          <w:sz w:val="22"/>
          <w:szCs w:val="22"/>
        </w:rPr>
        <w:t>ого</w:t>
      </w:r>
      <w:r w:rsidR="00D17B38" w:rsidRPr="00B53C9C">
        <w:rPr>
          <w:sz w:val="22"/>
          <w:szCs w:val="22"/>
        </w:rPr>
        <w:t xml:space="preserve"> </w:t>
      </w:r>
      <w:r w:rsidR="00AF4CD9">
        <w:rPr>
          <w:sz w:val="22"/>
          <w:szCs w:val="22"/>
        </w:rPr>
        <w:t>П</w:t>
      </w:r>
      <w:r w:rsidR="00D17B38" w:rsidRPr="00B53C9C">
        <w:rPr>
          <w:sz w:val="22"/>
          <w:szCs w:val="22"/>
        </w:rPr>
        <w:t>риказом</w:t>
      </w:r>
      <w:r w:rsidR="00D17B38">
        <w:rPr>
          <w:sz w:val="22"/>
          <w:szCs w:val="22"/>
        </w:rPr>
        <w:t xml:space="preserve"> (распоряжением) по форме </w:t>
      </w:r>
      <w:r w:rsidR="00D17B38" w:rsidRPr="0090534F">
        <w:rPr>
          <w:i/>
          <w:sz w:val="22"/>
          <w:szCs w:val="22"/>
        </w:rPr>
        <w:t>Приложения № 1</w:t>
      </w:r>
      <w:r w:rsidRPr="003716A7">
        <w:rPr>
          <w:sz w:val="22"/>
          <w:szCs w:val="22"/>
        </w:rPr>
        <w:t>.</w:t>
      </w:r>
    </w:p>
    <w:p w14:paraId="7CCA1886" w14:textId="77777777" w:rsidR="0050174B" w:rsidRDefault="0050174B" w:rsidP="00FF7F06">
      <w:pPr>
        <w:pStyle w:val="ConsPlusNormal"/>
        <w:spacing w:line="276" w:lineRule="auto"/>
        <w:ind w:left="426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 xml:space="preserve">На сотрудников, находящихся в командировке, распространяется режим рабочего времени и времени отдыха тех объединений, предприятий, учреждений, организаций, в которые они командированы. </w:t>
      </w:r>
    </w:p>
    <w:p w14:paraId="5435E51B" w14:textId="1EC453C4" w:rsidR="008333E8" w:rsidRPr="00D316AD" w:rsidRDefault="00011840" w:rsidP="00FF7F06">
      <w:pPr>
        <w:pStyle w:val="ac"/>
        <w:widowControl w:val="0"/>
        <w:spacing w:after="0" w:afterAutospacing="0" w:line="276" w:lineRule="auto"/>
        <w:ind w:left="426" w:firstLine="709"/>
        <w:jc w:val="both"/>
        <w:rPr>
          <w:sz w:val="22"/>
          <w:szCs w:val="22"/>
        </w:rPr>
      </w:pPr>
      <w:r w:rsidRPr="00343C68">
        <w:rPr>
          <w:sz w:val="22"/>
          <w:szCs w:val="22"/>
        </w:rPr>
        <w:t xml:space="preserve">В случае если командированный сотрудник </w:t>
      </w:r>
      <w:r w:rsidR="002B4E9F" w:rsidRPr="00343C68">
        <w:rPr>
          <w:sz w:val="22"/>
          <w:szCs w:val="22"/>
        </w:rPr>
        <w:t xml:space="preserve">с согласия </w:t>
      </w:r>
      <w:r w:rsidR="002B4E9F" w:rsidRPr="00343C68">
        <w:rPr>
          <w:b/>
          <w:sz w:val="22"/>
          <w:szCs w:val="22"/>
        </w:rPr>
        <w:t>Руководства</w:t>
      </w:r>
      <w:r w:rsidR="002B4E9F" w:rsidRPr="00343C68">
        <w:rPr>
          <w:sz w:val="22"/>
          <w:szCs w:val="22"/>
        </w:rPr>
        <w:t xml:space="preserve"> </w:t>
      </w:r>
      <w:r w:rsidRPr="00343C68">
        <w:rPr>
          <w:sz w:val="22"/>
          <w:szCs w:val="22"/>
        </w:rPr>
        <w:t xml:space="preserve">во время служебной командировки использует день (дни) </w:t>
      </w:r>
      <w:r w:rsidR="002B4E9F" w:rsidRPr="00343C68">
        <w:rPr>
          <w:sz w:val="22"/>
          <w:szCs w:val="22"/>
        </w:rPr>
        <w:t>для</w:t>
      </w:r>
      <w:r w:rsidRPr="00343C68">
        <w:rPr>
          <w:sz w:val="22"/>
          <w:szCs w:val="22"/>
        </w:rPr>
        <w:t xml:space="preserve"> личных целей, в том числе направляется в командировку ранее намеченной даты или задерживается в месте командировки после </w:t>
      </w:r>
      <w:r w:rsidR="002B4E9F" w:rsidRPr="00343C68">
        <w:rPr>
          <w:sz w:val="22"/>
          <w:szCs w:val="22"/>
        </w:rPr>
        <w:t>даты завер</w:t>
      </w:r>
      <w:r w:rsidR="00300B09" w:rsidRPr="00343C68">
        <w:rPr>
          <w:sz w:val="22"/>
          <w:szCs w:val="22"/>
        </w:rPr>
        <w:t>ш</w:t>
      </w:r>
      <w:r w:rsidR="002B4E9F" w:rsidRPr="00343C68">
        <w:rPr>
          <w:sz w:val="22"/>
          <w:szCs w:val="22"/>
        </w:rPr>
        <w:t xml:space="preserve">ения командировки, срок командировки сокращается на указанные дни на основании </w:t>
      </w:r>
      <w:r w:rsidR="00F15F4D">
        <w:rPr>
          <w:sz w:val="22"/>
          <w:szCs w:val="22"/>
        </w:rPr>
        <w:t>С</w:t>
      </w:r>
      <w:r w:rsidR="002B4E9F" w:rsidRPr="00343C68">
        <w:rPr>
          <w:sz w:val="22"/>
          <w:szCs w:val="22"/>
        </w:rPr>
        <w:t>лужебной записки</w:t>
      </w:r>
      <w:r w:rsidR="00945DB9" w:rsidRPr="00945DB9">
        <w:rPr>
          <w:sz w:val="22"/>
          <w:szCs w:val="22"/>
        </w:rPr>
        <w:t>.</w:t>
      </w:r>
      <w:r w:rsidR="008333E8">
        <w:rPr>
          <w:sz w:val="22"/>
          <w:szCs w:val="22"/>
        </w:rPr>
        <w:t xml:space="preserve"> </w:t>
      </w:r>
      <w:r w:rsidR="008333E8" w:rsidRPr="00DC225B">
        <w:rPr>
          <w:sz w:val="22"/>
          <w:szCs w:val="22"/>
        </w:rPr>
        <w:t xml:space="preserve">Но если дни, используемые сотрудником в личных целях, приходятся на праздничные дни длительностью более трех дней или отпускные дни до/после командировки, то из доходов сотрудника будет удержан НДФЛ от суммы расходов, которые были оплачены </w:t>
      </w:r>
      <w:r w:rsidR="008333E8" w:rsidRPr="00DC225B">
        <w:rPr>
          <w:b/>
          <w:sz w:val="22"/>
          <w:szCs w:val="22"/>
        </w:rPr>
        <w:t>Компанией</w:t>
      </w:r>
      <w:r w:rsidR="008333E8" w:rsidRPr="00DC225B">
        <w:rPr>
          <w:sz w:val="22"/>
          <w:szCs w:val="22"/>
        </w:rPr>
        <w:t xml:space="preserve"> в это время (в частности, проезд). </w:t>
      </w:r>
    </w:p>
    <w:p w14:paraId="73878354" w14:textId="7076626F" w:rsidR="0050174B" w:rsidRPr="003716A7" w:rsidRDefault="0050174B" w:rsidP="00E51ECD">
      <w:pPr>
        <w:pStyle w:val="ConsPlusNormal"/>
        <w:spacing w:line="276" w:lineRule="auto"/>
        <w:ind w:left="426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 xml:space="preserve">Изменение сроков пребывания в командировке оформляется </w:t>
      </w:r>
      <w:r w:rsidR="00AF4CD9">
        <w:rPr>
          <w:rFonts w:ascii="Times New Roman" w:hAnsi="Times New Roman" w:cs="Times New Roman"/>
          <w:sz w:val="22"/>
          <w:szCs w:val="22"/>
        </w:rPr>
        <w:t>П</w:t>
      </w:r>
      <w:r w:rsidRPr="003716A7">
        <w:rPr>
          <w:rFonts w:ascii="Times New Roman" w:hAnsi="Times New Roman" w:cs="Times New Roman"/>
          <w:sz w:val="22"/>
          <w:szCs w:val="22"/>
        </w:rPr>
        <w:t xml:space="preserve">риказом в произвольной форме, в котором указываются причина продления командировки и новый ее срок. </w:t>
      </w:r>
    </w:p>
    <w:p w14:paraId="30C625ED" w14:textId="77777777" w:rsidR="0050174B" w:rsidRPr="003716A7" w:rsidRDefault="0050174B" w:rsidP="00E51ECD">
      <w:pPr>
        <w:pStyle w:val="ConsPlusNormal"/>
        <w:spacing w:line="276" w:lineRule="auto"/>
        <w:ind w:left="426" w:firstLine="709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 xml:space="preserve">Срок командировки может быть продлен на необходимое для выполнения поручения количество </w:t>
      </w:r>
      <w:r w:rsidRPr="003716A7">
        <w:rPr>
          <w:rFonts w:ascii="Times New Roman" w:hAnsi="Times New Roman" w:cs="Times New Roman"/>
          <w:sz w:val="22"/>
          <w:szCs w:val="22"/>
        </w:rPr>
        <w:lastRenderedPageBreak/>
        <w:t xml:space="preserve">дней, но не более 60 дней, не считая времени нахождения в пути. </w:t>
      </w:r>
    </w:p>
    <w:p w14:paraId="3CA9CB0A" w14:textId="68569B91" w:rsidR="0050174B" w:rsidRPr="007C418C" w:rsidRDefault="0050174B" w:rsidP="00E51ECD">
      <w:pPr>
        <w:widowControl w:val="0"/>
        <w:spacing w:line="276" w:lineRule="auto"/>
        <w:ind w:left="425" w:firstLine="709"/>
        <w:jc w:val="both"/>
        <w:rPr>
          <w:rStyle w:val="ab"/>
          <w:b w:val="0"/>
          <w:sz w:val="22"/>
          <w:szCs w:val="22"/>
          <w:shd w:val="clear" w:color="auto" w:fill="FFFFFF"/>
        </w:rPr>
      </w:pPr>
      <w:r w:rsidRPr="003A57B7">
        <w:rPr>
          <w:caps/>
          <w:sz w:val="22"/>
          <w:szCs w:val="22"/>
          <w:u w:val="single"/>
        </w:rPr>
        <w:t>Авансовый отчет</w:t>
      </w:r>
      <w:r w:rsidR="00537AD2">
        <w:rPr>
          <w:caps/>
          <w:sz w:val="22"/>
          <w:szCs w:val="22"/>
          <w:u w:val="single"/>
        </w:rPr>
        <w:t xml:space="preserve"> </w:t>
      </w:r>
      <w:r w:rsidR="00537AD2" w:rsidRPr="00537AD2">
        <w:rPr>
          <w:i/>
          <w:sz w:val="22"/>
          <w:szCs w:val="22"/>
        </w:rPr>
        <w:t>(Приложение №2)</w:t>
      </w:r>
      <w:r w:rsidRPr="00FA0C9F">
        <w:rPr>
          <w:b/>
          <w:sz w:val="22"/>
          <w:szCs w:val="22"/>
        </w:rPr>
        <w:t xml:space="preserve"> – </w:t>
      </w:r>
      <w:r w:rsidRPr="00FA0C9F">
        <w:rPr>
          <w:sz w:val="22"/>
          <w:szCs w:val="22"/>
        </w:rPr>
        <w:t>д</w:t>
      </w:r>
      <w:r w:rsidRPr="00FA0C9F">
        <w:rPr>
          <w:rStyle w:val="ab"/>
          <w:b w:val="0"/>
          <w:sz w:val="22"/>
          <w:szCs w:val="22"/>
          <w:shd w:val="clear" w:color="auto" w:fill="FFFFFF"/>
        </w:rPr>
        <w:t>окумент, подтверждающий расходы, связанные с командировкой. В нем</w:t>
      </w:r>
      <w:r w:rsidRPr="003716A7">
        <w:rPr>
          <w:rStyle w:val="ab"/>
          <w:b w:val="0"/>
          <w:sz w:val="22"/>
          <w:szCs w:val="22"/>
          <w:shd w:val="clear" w:color="auto" w:fill="FFFFFF"/>
        </w:rPr>
        <w:t xml:space="preserve"> указываются полученные под отчет суммы, фактически произведенные расходы, остаток подотчетных сумм или перерасход. К </w:t>
      </w:r>
      <w:r w:rsidRPr="00FA0C9F">
        <w:rPr>
          <w:rStyle w:val="ab"/>
          <w:b w:val="0"/>
          <w:sz w:val="22"/>
          <w:szCs w:val="22"/>
          <w:u w:val="single"/>
          <w:shd w:val="clear" w:color="auto" w:fill="FFFFFF"/>
        </w:rPr>
        <w:t>Авансовому отчету</w:t>
      </w:r>
      <w:r w:rsidRPr="003716A7">
        <w:rPr>
          <w:rStyle w:val="ab"/>
          <w:b w:val="0"/>
          <w:sz w:val="22"/>
          <w:szCs w:val="22"/>
          <w:shd w:val="clear" w:color="auto" w:fill="FFFFFF"/>
        </w:rPr>
        <w:t xml:space="preserve"> прилагаются </w:t>
      </w:r>
      <w:r w:rsidR="00A9795D">
        <w:rPr>
          <w:rStyle w:val="ab"/>
          <w:b w:val="0"/>
          <w:sz w:val="22"/>
          <w:szCs w:val="22"/>
          <w:shd w:val="clear" w:color="auto" w:fill="FFFFFF"/>
        </w:rPr>
        <w:t>подтверждающие</w:t>
      </w:r>
      <w:r w:rsidR="00A9795D" w:rsidRPr="003716A7">
        <w:rPr>
          <w:rStyle w:val="ab"/>
          <w:b w:val="0"/>
          <w:sz w:val="22"/>
          <w:szCs w:val="22"/>
          <w:shd w:val="clear" w:color="auto" w:fill="FFFFFF"/>
        </w:rPr>
        <w:t xml:space="preserve"> </w:t>
      </w:r>
      <w:r w:rsidRPr="003716A7">
        <w:rPr>
          <w:rStyle w:val="ab"/>
          <w:b w:val="0"/>
          <w:sz w:val="22"/>
          <w:szCs w:val="22"/>
          <w:shd w:val="clear" w:color="auto" w:fill="FFFFFF"/>
        </w:rPr>
        <w:t xml:space="preserve">документы на расход подотчетных сумм: </w:t>
      </w:r>
      <w:r w:rsidR="004D5E4F" w:rsidRPr="003716A7">
        <w:rPr>
          <w:rStyle w:val="ab"/>
          <w:b w:val="0"/>
          <w:sz w:val="22"/>
          <w:szCs w:val="22"/>
          <w:shd w:val="clear" w:color="auto" w:fill="FFFFFF"/>
        </w:rPr>
        <w:t>квитанции,</w:t>
      </w:r>
      <w:r w:rsidR="00EF6121">
        <w:rPr>
          <w:rStyle w:val="ab"/>
          <w:b w:val="0"/>
          <w:sz w:val="22"/>
          <w:szCs w:val="22"/>
          <w:shd w:val="clear" w:color="auto" w:fill="FFFFFF"/>
        </w:rPr>
        <w:t xml:space="preserve"> чеки,</w:t>
      </w:r>
      <w:r w:rsidR="004D5E4F" w:rsidRPr="003716A7">
        <w:rPr>
          <w:rStyle w:val="ab"/>
          <w:b w:val="0"/>
          <w:sz w:val="22"/>
          <w:szCs w:val="22"/>
          <w:shd w:val="clear" w:color="auto" w:fill="FFFFFF"/>
        </w:rPr>
        <w:t xml:space="preserve"> с</w:t>
      </w:r>
      <w:r w:rsidR="00F3702B">
        <w:rPr>
          <w:rStyle w:val="ab"/>
          <w:b w:val="0"/>
          <w:sz w:val="22"/>
          <w:szCs w:val="22"/>
          <w:shd w:val="clear" w:color="auto" w:fill="FFFFFF"/>
        </w:rPr>
        <w:t>чета на покупку материалов и др</w:t>
      </w:r>
      <w:r w:rsidR="004D5E4F">
        <w:rPr>
          <w:rStyle w:val="ab"/>
          <w:b w:val="0"/>
          <w:sz w:val="22"/>
          <w:szCs w:val="22"/>
          <w:shd w:val="clear" w:color="auto" w:fill="FFFFFF"/>
        </w:rPr>
        <w:t>.</w:t>
      </w:r>
    </w:p>
    <w:p w14:paraId="5D595C39" w14:textId="77777777" w:rsidR="00EC6420" w:rsidRPr="00DC225B" w:rsidRDefault="00EC6420" w:rsidP="00EC6420">
      <w:pPr>
        <w:spacing w:line="276" w:lineRule="auto"/>
        <w:ind w:left="425" w:firstLine="709"/>
        <w:jc w:val="both"/>
        <w:rPr>
          <w:color w:val="FF0000"/>
          <w:sz w:val="22"/>
          <w:szCs w:val="22"/>
        </w:rPr>
      </w:pPr>
      <w:r w:rsidRPr="00DC225B">
        <w:rPr>
          <w:caps/>
          <w:color w:val="FF0000"/>
          <w:u w:val="single"/>
        </w:rPr>
        <w:t>Командировочные расходы</w:t>
      </w:r>
      <w:r w:rsidRPr="00DC225B">
        <w:rPr>
          <w:color w:val="FF0000"/>
        </w:rPr>
        <w:t xml:space="preserve"> – расходы на проезд, наем жилого помещения, дополнительные расходы, связанные с проживанием вне места постоянного жительства (суточные), а также иные расходы, произведенные сотрудником с разрешения или ведома работодателя и предусмотренные настоящим </w:t>
      </w:r>
      <w:r w:rsidRPr="00DC225B">
        <w:rPr>
          <w:b/>
          <w:bCs/>
          <w:color w:val="FF0000"/>
        </w:rPr>
        <w:t>Положением</w:t>
      </w:r>
      <w:r w:rsidRPr="00DC225B">
        <w:rPr>
          <w:color w:val="FF0000"/>
        </w:rPr>
        <w:t>.</w:t>
      </w:r>
    </w:p>
    <w:p w14:paraId="4833EDB1" w14:textId="77777777" w:rsidR="00EC6420" w:rsidRPr="00DC225B" w:rsidRDefault="00EC6420" w:rsidP="00EC6420">
      <w:pPr>
        <w:pStyle w:val="ConsPlusNormal"/>
        <w:spacing w:line="276" w:lineRule="auto"/>
        <w:ind w:left="425"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225B">
        <w:rPr>
          <w:rFonts w:ascii="Times New Roman" w:hAnsi="Times New Roman" w:cs="Times New Roman"/>
          <w:color w:val="FF0000"/>
          <w:sz w:val="22"/>
          <w:szCs w:val="22"/>
        </w:rPr>
        <w:t>Если служебная командировка начинается или заканчивается во внеурочное время, но при этом работник не выполнял служебного поручения – не работал (ехал в поезде/в самолете), то сотруднику в этот (эти) день (дни) оплачиваются только суточные. Проезд к месту работы не является временем работы по графику и не подлежит оплате как оплата за сверхурочную работу или работу в ночное время.</w:t>
      </w:r>
    </w:p>
    <w:p w14:paraId="0B328A3A" w14:textId="7A3E29B6" w:rsidR="00EC6420" w:rsidRPr="00DC225B" w:rsidRDefault="00EC6420" w:rsidP="00EC6420">
      <w:pPr>
        <w:pStyle w:val="ConsPlusNormal"/>
        <w:spacing w:line="276" w:lineRule="auto"/>
        <w:ind w:left="425"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225B">
        <w:rPr>
          <w:rFonts w:ascii="Times New Roman" w:hAnsi="Times New Roman" w:cs="Times New Roman"/>
          <w:color w:val="FF0000"/>
          <w:sz w:val="22"/>
          <w:szCs w:val="22"/>
        </w:rPr>
        <w:t xml:space="preserve">Если служебная командировка начинается или заканчивается в выходные или праздничные дни, но при этом работник не выполнял служебного поручения – не работал (ехал в поезде/в самолете), то все оплаты сотруднику производятся в соответствии с действующим трудовым законодательством РФ. </w:t>
      </w:r>
    </w:p>
    <w:p w14:paraId="03B1B500" w14:textId="78D4DA07" w:rsidR="004D5E4F" w:rsidRPr="003D4527" w:rsidRDefault="00EC6420" w:rsidP="00E51ECD">
      <w:pPr>
        <w:widowControl w:val="0"/>
        <w:spacing w:line="276" w:lineRule="auto"/>
        <w:ind w:left="426" w:firstLine="709"/>
        <w:jc w:val="both"/>
        <w:rPr>
          <w:sz w:val="22"/>
          <w:szCs w:val="22"/>
          <w:u w:val="single"/>
        </w:rPr>
      </w:pPr>
      <w:r w:rsidRPr="003A57B7" w:rsidDel="00EC6420">
        <w:rPr>
          <w:caps/>
          <w:sz w:val="22"/>
          <w:szCs w:val="22"/>
          <w:u w:val="single"/>
        </w:rPr>
        <w:t xml:space="preserve"> </w:t>
      </w:r>
    </w:p>
    <w:p w14:paraId="53797BBE" w14:textId="707D7983" w:rsidR="002F61DD" w:rsidRPr="007D3770" w:rsidRDefault="003D4527" w:rsidP="00E51ECD">
      <w:pPr>
        <w:widowControl w:val="0"/>
        <w:spacing w:line="276" w:lineRule="auto"/>
        <w:ind w:firstLine="1134"/>
        <w:rPr>
          <w:bCs/>
          <w:sz w:val="22"/>
          <w:szCs w:val="22"/>
          <w:u w:val="single"/>
          <w:vertAlign w:val="subscript"/>
        </w:rPr>
      </w:pPr>
      <w:r w:rsidRPr="007D3770">
        <w:rPr>
          <w:b/>
          <w:sz w:val="22"/>
          <w:szCs w:val="22"/>
          <w:u w:val="single"/>
        </w:rPr>
        <w:t>3.2</w:t>
      </w:r>
      <w:r w:rsidR="00196495" w:rsidRPr="007D3770">
        <w:rPr>
          <w:b/>
          <w:sz w:val="22"/>
          <w:szCs w:val="22"/>
          <w:u w:val="single"/>
        </w:rPr>
        <w:t>.</w:t>
      </w:r>
      <w:bookmarkEnd w:id="5"/>
      <w:bookmarkEnd w:id="6"/>
      <w:r w:rsidR="007D3770" w:rsidRPr="007D3770">
        <w:rPr>
          <w:b/>
          <w:sz w:val="22"/>
          <w:szCs w:val="22"/>
          <w:u w:val="single"/>
        </w:rPr>
        <w:t xml:space="preserve"> Права сотрудников в служебной командировке</w:t>
      </w:r>
    </w:p>
    <w:p w14:paraId="530435CD" w14:textId="2E492D61" w:rsidR="00100C1C" w:rsidRDefault="009B49D9" w:rsidP="00E51ECD">
      <w:pPr>
        <w:pStyle w:val="ac"/>
        <w:suppressAutoHyphens/>
        <w:spacing w:after="0" w:afterAutospacing="0" w:line="276" w:lineRule="auto"/>
        <w:ind w:left="426" w:firstLine="709"/>
        <w:jc w:val="both"/>
      </w:pPr>
      <w:r w:rsidRPr="003716A7">
        <w:rPr>
          <w:sz w:val="22"/>
          <w:szCs w:val="22"/>
        </w:rPr>
        <w:t xml:space="preserve">При направлении </w:t>
      </w:r>
      <w:r w:rsidR="00FF7F06">
        <w:rPr>
          <w:sz w:val="22"/>
          <w:szCs w:val="22"/>
        </w:rPr>
        <w:t>сотрудника</w:t>
      </w:r>
      <w:r w:rsidR="001A4ECB" w:rsidRPr="003716A7">
        <w:rPr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в служебную командировку </w:t>
      </w:r>
      <w:r w:rsidR="001A4ECB" w:rsidRPr="003716A7">
        <w:rPr>
          <w:sz w:val="22"/>
          <w:szCs w:val="22"/>
        </w:rPr>
        <w:t xml:space="preserve">его права </w:t>
      </w:r>
      <w:r w:rsidR="00E202CC" w:rsidRPr="003716A7">
        <w:rPr>
          <w:sz w:val="22"/>
          <w:szCs w:val="22"/>
        </w:rPr>
        <w:t xml:space="preserve">и гарантии </w:t>
      </w:r>
      <w:r w:rsidR="001A4ECB" w:rsidRPr="003716A7">
        <w:rPr>
          <w:sz w:val="22"/>
          <w:szCs w:val="22"/>
        </w:rPr>
        <w:t xml:space="preserve">регламентируются </w:t>
      </w:r>
      <w:r w:rsidR="00AA360B" w:rsidRPr="003716A7">
        <w:rPr>
          <w:sz w:val="22"/>
          <w:szCs w:val="22"/>
        </w:rPr>
        <w:t xml:space="preserve">действующим </w:t>
      </w:r>
      <w:r w:rsidR="001A4ECB" w:rsidRPr="003716A7">
        <w:rPr>
          <w:sz w:val="22"/>
          <w:szCs w:val="22"/>
        </w:rPr>
        <w:t xml:space="preserve">Трудовым </w:t>
      </w:r>
      <w:r w:rsidR="00AA360B" w:rsidRPr="003716A7">
        <w:rPr>
          <w:sz w:val="22"/>
          <w:szCs w:val="22"/>
        </w:rPr>
        <w:t>Законодательством</w:t>
      </w:r>
      <w:r w:rsidR="00E202CC" w:rsidRPr="003716A7">
        <w:rPr>
          <w:sz w:val="22"/>
          <w:szCs w:val="22"/>
        </w:rPr>
        <w:t>, а именно:</w:t>
      </w:r>
      <w:r w:rsidR="00AA360B" w:rsidRPr="003716A7">
        <w:rPr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ему гарантируются сохранение места работы (должности) и среднего заработка за время нахождения </w:t>
      </w:r>
      <w:r w:rsidR="00F9688C" w:rsidRPr="003716A7">
        <w:rPr>
          <w:sz w:val="22"/>
          <w:szCs w:val="22"/>
        </w:rPr>
        <w:t>сотруд</w:t>
      </w:r>
      <w:r w:rsidRPr="003716A7">
        <w:rPr>
          <w:sz w:val="22"/>
          <w:szCs w:val="22"/>
        </w:rPr>
        <w:t>ника в командировке за все рабочие дни недели по графику, установленному по месту постоянной работы, а также возмещение расходов, связанных со служебной командировкой</w:t>
      </w:r>
      <w:r w:rsidR="00FE2EA8">
        <w:rPr>
          <w:sz w:val="22"/>
          <w:szCs w:val="22"/>
        </w:rPr>
        <w:t xml:space="preserve"> и предусмотренные настоящим </w:t>
      </w:r>
      <w:r w:rsidR="00FE2EA8" w:rsidRPr="00147462">
        <w:rPr>
          <w:b/>
          <w:sz w:val="22"/>
          <w:szCs w:val="22"/>
        </w:rPr>
        <w:t>Положением</w:t>
      </w:r>
      <w:r w:rsidRPr="003716A7">
        <w:rPr>
          <w:sz w:val="22"/>
          <w:szCs w:val="22"/>
        </w:rPr>
        <w:t>.</w:t>
      </w:r>
    </w:p>
    <w:p w14:paraId="6390D6D5" w14:textId="77777777" w:rsidR="002F61DD" w:rsidRPr="003716A7" w:rsidRDefault="002F61DD" w:rsidP="00E51ECD">
      <w:pPr>
        <w:pStyle w:val="ac"/>
        <w:widowControl w:val="0"/>
        <w:spacing w:after="0" w:afterAutospacing="0"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Сотрудник имеет право:</w:t>
      </w:r>
    </w:p>
    <w:p w14:paraId="468E8FA8" w14:textId="77777777" w:rsidR="00E14BB9" w:rsidRPr="003716A7" w:rsidRDefault="00E14BB9" w:rsidP="0047155F">
      <w:pPr>
        <w:widowControl w:val="0"/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с разрешения </w:t>
      </w:r>
      <w:r w:rsidRPr="003D4527">
        <w:rPr>
          <w:b/>
          <w:sz w:val="22"/>
          <w:szCs w:val="22"/>
        </w:rPr>
        <w:t>Руководства</w:t>
      </w:r>
      <w:r w:rsidRPr="003716A7">
        <w:rPr>
          <w:sz w:val="22"/>
          <w:szCs w:val="22"/>
        </w:rPr>
        <w:t xml:space="preserve"> представлять интересы </w:t>
      </w:r>
      <w:r w:rsidRPr="00254D5E">
        <w:rPr>
          <w:b/>
          <w:sz w:val="22"/>
          <w:szCs w:val="22"/>
        </w:rPr>
        <w:t>Компании</w:t>
      </w:r>
      <w:r w:rsidRPr="003716A7">
        <w:rPr>
          <w:sz w:val="22"/>
          <w:szCs w:val="22"/>
        </w:rPr>
        <w:t xml:space="preserve"> во взаимоотношениях со сторонними организациями по вопросам своей компетенции;</w:t>
      </w:r>
    </w:p>
    <w:p w14:paraId="6629F78C" w14:textId="77777777" w:rsidR="00E14BB9" w:rsidRPr="003716A7" w:rsidRDefault="00E14BB9" w:rsidP="0047155F">
      <w:pPr>
        <w:widowControl w:val="0"/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napToGrid w:val="0"/>
          <w:sz w:val="22"/>
          <w:szCs w:val="22"/>
        </w:rPr>
      </w:pPr>
      <w:r w:rsidRPr="003716A7">
        <w:rPr>
          <w:snapToGrid w:val="0"/>
          <w:sz w:val="22"/>
          <w:szCs w:val="22"/>
        </w:rPr>
        <w:t xml:space="preserve">вести служебную переписку в пределах </w:t>
      </w:r>
      <w:r w:rsidR="009F533A">
        <w:rPr>
          <w:snapToGrid w:val="0"/>
          <w:sz w:val="22"/>
          <w:szCs w:val="22"/>
        </w:rPr>
        <w:t>делегированных</w:t>
      </w:r>
      <w:r w:rsidR="009F533A" w:rsidRPr="003716A7">
        <w:rPr>
          <w:snapToGrid w:val="0"/>
          <w:sz w:val="22"/>
          <w:szCs w:val="22"/>
        </w:rPr>
        <w:t xml:space="preserve"> </w:t>
      </w:r>
      <w:r w:rsidRPr="003716A7">
        <w:rPr>
          <w:snapToGrid w:val="0"/>
          <w:sz w:val="22"/>
          <w:szCs w:val="22"/>
        </w:rPr>
        <w:t>ему полномочий;</w:t>
      </w:r>
    </w:p>
    <w:p w14:paraId="730A95B1" w14:textId="77777777" w:rsidR="00E14BB9" w:rsidRPr="003716A7" w:rsidRDefault="00E14BB9" w:rsidP="0047155F">
      <w:pPr>
        <w:widowControl w:val="0"/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napToGrid w:val="0"/>
          <w:sz w:val="22"/>
          <w:szCs w:val="22"/>
        </w:rPr>
      </w:pPr>
      <w:r w:rsidRPr="003716A7">
        <w:rPr>
          <w:snapToGrid w:val="0"/>
          <w:sz w:val="22"/>
          <w:szCs w:val="22"/>
        </w:rPr>
        <w:t>подписывать и визировать документы в пределах своей компетенции;</w:t>
      </w:r>
    </w:p>
    <w:p w14:paraId="781D8D5A" w14:textId="77777777" w:rsidR="00E14BB9" w:rsidRPr="003716A7" w:rsidRDefault="00E14BB9" w:rsidP="0047155F">
      <w:pPr>
        <w:widowControl w:val="0"/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napToGrid w:val="0"/>
          <w:sz w:val="22"/>
          <w:szCs w:val="22"/>
        </w:rPr>
      </w:pPr>
      <w:r w:rsidRPr="003716A7">
        <w:rPr>
          <w:snapToGrid w:val="0"/>
          <w:sz w:val="22"/>
          <w:szCs w:val="22"/>
        </w:rPr>
        <w:t xml:space="preserve">на условия труда, отвечающие требованиям техники безопасности и производственной санитарии; </w:t>
      </w:r>
    </w:p>
    <w:p w14:paraId="20C49ED2" w14:textId="77777777" w:rsidR="00E14BB9" w:rsidRPr="003716A7" w:rsidRDefault="00E14BB9" w:rsidP="0047155F">
      <w:pPr>
        <w:widowControl w:val="0"/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napToGrid w:val="0"/>
          <w:sz w:val="22"/>
          <w:szCs w:val="22"/>
        </w:rPr>
      </w:pPr>
      <w:r w:rsidRPr="003716A7">
        <w:rPr>
          <w:snapToGrid w:val="0"/>
          <w:sz w:val="22"/>
          <w:szCs w:val="22"/>
        </w:rPr>
        <w:t xml:space="preserve">на </w:t>
      </w:r>
      <w:r w:rsidRPr="003716A7">
        <w:rPr>
          <w:sz w:val="22"/>
          <w:szCs w:val="22"/>
        </w:rPr>
        <w:t>возмещение следующих видов расходов, связанных со служебной командировкой</w:t>
      </w:r>
      <w:r w:rsidR="009A7038">
        <w:rPr>
          <w:sz w:val="22"/>
          <w:szCs w:val="22"/>
        </w:rPr>
        <w:t xml:space="preserve"> и предусмотренных</w:t>
      </w:r>
      <w:r w:rsidR="006C03B0" w:rsidRPr="003716A7">
        <w:rPr>
          <w:sz w:val="22"/>
          <w:szCs w:val="22"/>
        </w:rPr>
        <w:t xml:space="preserve"> настоящим </w:t>
      </w:r>
      <w:r w:rsidR="006C03B0" w:rsidRPr="00147462">
        <w:rPr>
          <w:b/>
          <w:sz w:val="22"/>
          <w:szCs w:val="22"/>
        </w:rPr>
        <w:t>Положением</w:t>
      </w:r>
      <w:r w:rsidRPr="003716A7">
        <w:rPr>
          <w:sz w:val="22"/>
          <w:szCs w:val="22"/>
        </w:rPr>
        <w:t>:</w:t>
      </w:r>
    </w:p>
    <w:p w14:paraId="320DB223" w14:textId="77777777" w:rsidR="00E14BB9" w:rsidRPr="003716A7" w:rsidRDefault="00E14BB9" w:rsidP="00DC225B">
      <w:pPr>
        <w:widowControl w:val="0"/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проезд;</w:t>
      </w:r>
    </w:p>
    <w:p w14:paraId="5277A601" w14:textId="77777777" w:rsidR="00E14BB9" w:rsidRPr="003716A7" w:rsidRDefault="00E14BB9" w:rsidP="00DC225B">
      <w:pPr>
        <w:widowControl w:val="0"/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на</w:t>
      </w:r>
      <w:r w:rsidR="009F584E">
        <w:rPr>
          <w:sz w:val="22"/>
          <w:szCs w:val="22"/>
        </w:rPr>
        <w:t>е</w:t>
      </w:r>
      <w:r w:rsidRPr="003716A7">
        <w:rPr>
          <w:sz w:val="22"/>
          <w:szCs w:val="22"/>
        </w:rPr>
        <w:t>м жилого помещения;</w:t>
      </w:r>
    </w:p>
    <w:p w14:paraId="53286488" w14:textId="77777777" w:rsidR="00E14BB9" w:rsidRPr="003716A7" w:rsidRDefault="00E14BB9" w:rsidP="00DC225B">
      <w:pPr>
        <w:widowControl w:val="0"/>
        <w:numPr>
          <w:ilvl w:val="0"/>
          <w:numId w:val="2"/>
        </w:numPr>
        <w:tabs>
          <w:tab w:val="clear" w:pos="643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суточные (связанные с дополнительными расходами, а также проживанием вне места постоянного жительства);</w:t>
      </w:r>
    </w:p>
    <w:p w14:paraId="1CF99B1F" w14:textId="2AFA707A" w:rsidR="006F064D" w:rsidRDefault="00E14BB9" w:rsidP="00795BD2">
      <w:pPr>
        <w:widowControl w:val="0"/>
        <w:autoSpaceDE w:val="0"/>
        <w:autoSpaceDN w:val="0"/>
        <w:adjustRightInd w:val="0"/>
        <w:spacing w:line="276" w:lineRule="auto"/>
        <w:ind w:left="1276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иные расходы, произвед</w:t>
      </w:r>
      <w:r w:rsidR="009F533A">
        <w:rPr>
          <w:sz w:val="22"/>
          <w:szCs w:val="22"/>
        </w:rPr>
        <w:t>е</w:t>
      </w:r>
      <w:r w:rsidRPr="003716A7">
        <w:rPr>
          <w:sz w:val="22"/>
          <w:szCs w:val="22"/>
        </w:rPr>
        <w:t xml:space="preserve">нные </w:t>
      </w:r>
      <w:r w:rsidR="00577E99" w:rsidRPr="003716A7">
        <w:rPr>
          <w:sz w:val="22"/>
          <w:szCs w:val="22"/>
        </w:rPr>
        <w:t>сотруд</w:t>
      </w:r>
      <w:r w:rsidRPr="003716A7">
        <w:rPr>
          <w:sz w:val="22"/>
          <w:szCs w:val="22"/>
        </w:rPr>
        <w:t>ником с р</w:t>
      </w:r>
      <w:r w:rsidR="00577E99" w:rsidRPr="003716A7">
        <w:rPr>
          <w:sz w:val="22"/>
          <w:szCs w:val="22"/>
        </w:rPr>
        <w:t xml:space="preserve">азрешения или ведома </w:t>
      </w:r>
      <w:r w:rsidR="00577E99" w:rsidRPr="00D92ED8">
        <w:rPr>
          <w:b/>
          <w:sz w:val="22"/>
          <w:szCs w:val="22"/>
        </w:rPr>
        <w:t>Р</w:t>
      </w:r>
      <w:r w:rsidR="004A52A3" w:rsidRPr="00D92ED8">
        <w:rPr>
          <w:b/>
          <w:sz w:val="22"/>
          <w:szCs w:val="22"/>
        </w:rPr>
        <w:t>уководства</w:t>
      </w:r>
      <w:r w:rsidR="004A52A3" w:rsidRPr="003716A7">
        <w:rPr>
          <w:sz w:val="22"/>
          <w:szCs w:val="22"/>
        </w:rPr>
        <w:t xml:space="preserve"> и</w:t>
      </w:r>
      <w:r w:rsidR="006A5D77" w:rsidRPr="003716A7">
        <w:rPr>
          <w:sz w:val="22"/>
          <w:szCs w:val="22"/>
        </w:rPr>
        <w:t xml:space="preserve"> предусмотренные настоящим </w:t>
      </w:r>
      <w:r w:rsidR="001966BF" w:rsidRPr="00147462">
        <w:rPr>
          <w:b/>
          <w:sz w:val="22"/>
          <w:szCs w:val="22"/>
        </w:rPr>
        <w:t>П</w:t>
      </w:r>
      <w:r w:rsidR="006A5D77" w:rsidRPr="00147462">
        <w:rPr>
          <w:b/>
          <w:sz w:val="22"/>
          <w:szCs w:val="22"/>
        </w:rPr>
        <w:t>оложением</w:t>
      </w:r>
      <w:r w:rsidR="006A5D77" w:rsidRPr="003716A7">
        <w:rPr>
          <w:sz w:val="22"/>
          <w:szCs w:val="22"/>
        </w:rPr>
        <w:t>.</w:t>
      </w:r>
      <w:r w:rsidRPr="003716A7">
        <w:rPr>
          <w:sz w:val="22"/>
          <w:szCs w:val="22"/>
        </w:rPr>
        <w:t> </w:t>
      </w:r>
    </w:p>
    <w:p w14:paraId="64B9C977" w14:textId="77777777" w:rsidR="009C6443" w:rsidRPr="007D3770" w:rsidRDefault="009C6443" w:rsidP="00795BD2">
      <w:pPr>
        <w:widowControl w:val="0"/>
        <w:autoSpaceDE w:val="0"/>
        <w:autoSpaceDN w:val="0"/>
        <w:adjustRightInd w:val="0"/>
        <w:spacing w:line="276" w:lineRule="auto"/>
        <w:ind w:left="1276"/>
        <w:jc w:val="both"/>
        <w:rPr>
          <w:caps/>
          <w:sz w:val="22"/>
          <w:szCs w:val="22"/>
          <w:u w:val="single"/>
        </w:rPr>
      </w:pPr>
    </w:p>
    <w:p w14:paraId="2EC0BF0B" w14:textId="4A73E614" w:rsidR="002D221A" w:rsidRPr="00795BD2" w:rsidRDefault="00BC4D2A" w:rsidP="00795BD2">
      <w:pPr>
        <w:pStyle w:val="1"/>
        <w:keepNext w:val="0"/>
        <w:widowControl w:val="0"/>
        <w:spacing w:before="0" w:after="0" w:line="276" w:lineRule="auto"/>
        <w:ind w:left="425"/>
        <w:jc w:val="center"/>
        <w:rPr>
          <w:rFonts w:ascii="Times New Roman" w:hAnsi="Times New Roman"/>
          <w:sz w:val="22"/>
          <w:szCs w:val="22"/>
        </w:rPr>
      </w:pPr>
      <w:bookmarkStart w:id="7" w:name="_Toc328722989"/>
      <w:bookmarkStart w:id="8" w:name="_Toc328723310"/>
      <w:bookmarkStart w:id="9" w:name="_Toc375047896"/>
      <w:bookmarkStart w:id="10" w:name="_Toc400359699"/>
      <w:bookmarkStart w:id="11" w:name="_Toc400360279"/>
      <w:bookmarkStart w:id="12" w:name="_Toc400360627"/>
      <w:bookmarkStart w:id="13" w:name="_Toc400360891"/>
      <w:bookmarkStart w:id="14" w:name="_Toc400361393"/>
      <w:bookmarkStart w:id="15" w:name="_Toc520200334"/>
      <w:r w:rsidRPr="000911B4">
        <w:rPr>
          <w:rFonts w:ascii="Times New Roman" w:hAnsi="Times New Roman"/>
          <w:caps/>
          <w:sz w:val="22"/>
          <w:szCs w:val="22"/>
        </w:rPr>
        <w:t xml:space="preserve">4. </w:t>
      </w:r>
      <w:r w:rsidR="0046274B" w:rsidRPr="00795BD2">
        <w:rPr>
          <w:rFonts w:ascii="Times New Roman" w:hAnsi="Times New Roman"/>
          <w:sz w:val="22"/>
          <w:szCs w:val="22"/>
        </w:rPr>
        <w:t>Порядок оформления</w:t>
      </w:r>
      <w:r w:rsidR="00122298" w:rsidRPr="00795BD2">
        <w:rPr>
          <w:rFonts w:ascii="Times New Roman" w:hAnsi="Times New Roman"/>
          <w:sz w:val="22"/>
          <w:szCs w:val="22"/>
        </w:rPr>
        <w:t xml:space="preserve"> </w:t>
      </w:r>
      <w:r w:rsidR="0046274B" w:rsidRPr="00795BD2">
        <w:rPr>
          <w:rFonts w:ascii="Times New Roman" w:hAnsi="Times New Roman"/>
          <w:sz w:val="22"/>
          <w:szCs w:val="22"/>
        </w:rPr>
        <w:t>служебных командировок и выдачи денежных средств</w:t>
      </w:r>
      <w:r w:rsidR="000D6A8D" w:rsidRPr="00795BD2">
        <w:rPr>
          <w:rFonts w:ascii="Times New Roman" w:hAnsi="Times New Roman"/>
          <w:sz w:val="22"/>
          <w:szCs w:val="22"/>
        </w:rPr>
        <w:t xml:space="preserve">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3716A7" w:rsidRPr="00795BD2">
        <w:rPr>
          <w:rFonts w:ascii="Times New Roman" w:hAnsi="Times New Roman"/>
          <w:sz w:val="22"/>
          <w:szCs w:val="22"/>
        </w:rPr>
        <w:t>на командировочные расходы</w:t>
      </w:r>
      <w:bookmarkEnd w:id="15"/>
    </w:p>
    <w:p w14:paraId="5B4E7C4F" w14:textId="77777777" w:rsidR="00795BD2" w:rsidRPr="00795BD2" w:rsidRDefault="00795BD2" w:rsidP="00795BD2"/>
    <w:p w14:paraId="336DC71D" w14:textId="77777777" w:rsidR="009B662A" w:rsidRPr="003716A7" w:rsidRDefault="00A015E0" w:rsidP="00795BD2">
      <w:pPr>
        <w:pStyle w:val="afe"/>
        <w:widowControl w:val="0"/>
        <w:spacing w:line="276" w:lineRule="auto"/>
        <w:ind w:left="425" w:firstLine="709"/>
        <w:jc w:val="both"/>
        <w:rPr>
          <w:color w:val="auto"/>
          <w:sz w:val="22"/>
          <w:szCs w:val="22"/>
        </w:rPr>
      </w:pPr>
      <w:r w:rsidRPr="003716A7">
        <w:rPr>
          <w:color w:val="auto"/>
          <w:sz w:val="22"/>
          <w:szCs w:val="22"/>
        </w:rPr>
        <w:t xml:space="preserve">В </w:t>
      </w:r>
      <w:r w:rsidR="005C5C99" w:rsidRPr="003716A7">
        <w:rPr>
          <w:color w:val="auto"/>
          <w:sz w:val="22"/>
          <w:szCs w:val="22"/>
        </w:rPr>
        <w:t xml:space="preserve">целях </w:t>
      </w:r>
      <w:r w:rsidR="00AA20F7">
        <w:rPr>
          <w:color w:val="auto"/>
          <w:sz w:val="22"/>
          <w:szCs w:val="22"/>
        </w:rPr>
        <w:t>корректной</w:t>
      </w:r>
      <w:r w:rsidR="00AA20F7" w:rsidRPr="003716A7">
        <w:rPr>
          <w:color w:val="auto"/>
          <w:sz w:val="22"/>
          <w:szCs w:val="22"/>
        </w:rPr>
        <w:t xml:space="preserve"> </w:t>
      </w:r>
      <w:r w:rsidRPr="003716A7">
        <w:rPr>
          <w:color w:val="auto"/>
          <w:sz w:val="22"/>
          <w:szCs w:val="22"/>
        </w:rPr>
        <w:t xml:space="preserve">и своевременной организации командировок по России и за </w:t>
      </w:r>
      <w:r w:rsidR="00E70E08" w:rsidRPr="003716A7">
        <w:rPr>
          <w:color w:val="auto"/>
          <w:sz w:val="22"/>
          <w:szCs w:val="22"/>
        </w:rPr>
        <w:t xml:space="preserve">пределами РФ </w:t>
      </w:r>
      <w:r w:rsidRPr="003716A7">
        <w:rPr>
          <w:color w:val="auto"/>
          <w:sz w:val="22"/>
          <w:szCs w:val="22"/>
        </w:rPr>
        <w:t>вводится процедура оформления командировки.</w:t>
      </w:r>
    </w:p>
    <w:p w14:paraId="157C6D44" w14:textId="77777777" w:rsidR="009B662A" w:rsidRPr="003A57B7" w:rsidRDefault="00A015E0" w:rsidP="00795BD2">
      <w:pPr>
        <w:widowControl w:val="0"/>
        <w:spacing w:line="276" w:lineRule="auto"/>
        <w:ind w:left="425" w:firstLine="709"/>
        <w:jc w:val="both"/>
        <w:rPr>
          <w:caps/>
          <w:snapToGrid w:val="0"/>
          <w:sz w:val="22"/>
          <w:szCs w:val="22"/>
          <w:u w:val="single"/>
        </w:rPr>
      </w:pPr>
      <w:r w:rsidRPr="003A57B7">
        <w:rPr>
          <w:caps/>
          <w:snapToGrid w:val="0"/>
          <w:sz w:val="22"/>
          <w:szCs w:val="22"/>
          <w:u w:val="single"/>
        </w:rPr>
        <w:t>Процедура оформления включает:</w:t>
      </w:r>
    </w:p>
    <w:p w14:paraId="6178995A" w14:textId="5412F2B9" w:rsidR="00A015E0" w:rsidRPr="003716A7" w:rsidRDefault="00A015E0" w:rsidP="00E51ECD">
      <w:pPr>
        <w:pStyle w:val="aff5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850" w:firstLine="284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согласование сотрудником командировки с </w:t>
      </w:r>
      <w:r w:rsidRPr="003B5DAE">
        <w:rPr>
          <w:b/>
          <w:sz w:val="22"/>
          <w:szCs w:val="22"/>
        </w:rPr>
        <w:t>Руководством</w:t>
      </w:r>
      <w:r w:rsidR="00560727" w:rsidRPr="00560727">
        <w:rPr>
          <w:sz w:val="22"/>
          <w:szCs w:val="22"/>
        </w:rPr>
        <w:t>;</w:t>
      </w:r>
      <w:r w:rsidR="005C5C99" w:rsidRPr="003716A7">
        <w:rPr>
          <w:sz w:val="22"/>
          <w:szCs w:val="22"/>
        </w:rPr>
        <w:t xml:space="preserve"> </w:t>
      </w:r>
    </w:p>
    <w:p w14:paraId="6A9FEEC1" w14:textId="0C880427" w:rsidR="00311842" w:rsidRPr="003716A7" w:rsidRDefault="00311842" w:rsidP="0047155F">
      <w:pPr>
        <w:pStyle w:val="aff5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отправление </w:t>
      </w:r>
      <w:r w:rsidRPr="00196495">
        <w:rPr>
          <w:b/>
          <w:sz w:val="22"/>
          <w:szCs w:val="22"/>
        </w:rPr>
        <w:t>Заявки</w:t>
      </w:r>
      <w:r w:rsidRPr="00EF6121">
        <w:rPr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на адрес корпоративной почты </w:t>
      </w:r>
      <w:hyperlink r:id="rId11" w:history="1">
        <w:r w:rsidR="00B21F38">
          <w:rPr>
            <w:rStyle w:val="af3"/>
            <w:sz w:val="22"/>
            <w:szCs w:val="22"/>
          </w:rPr>
          <w:t>ЧЧЧЧЧЧЧЧЧЧЧЧЧЧЧ</w:t>
        </w:r>
      </w:hyperlink>
      <w:r w:rsidR="00E51ECD">
        <w:rPr>
          <w:rStyle w:val="af3"/>
          <w:sz w:val="22"/>
          <w:szCs w:val="22"/>
        </w:rPr>
        <w:br/>
      </w:r>
      <w:r w:rsidR="00E70E08" w:rsidRPr="003716A7">
        <w:rPr>
          <w:sz w:val="22"/>
          <w:szCs w:val="22"/>
        </w:rPr>
        <w:t xml:space="preserve"> (</w:t>
      </w:r>
      <w:r w:rsidR="00E70E08" w:rsidRPr="00215EDB">
        <w:rPr>
          <w:i/>
          <w:sz w:val="22"/>
          <w:szCs w:val="22"/>
        </w:rPr>
        <w:t xml:space="preserve">Приложение № </w:t>
      </w:r>
      <w:r w:rsidR="00683E38" w:rsidRPr="007B7BBA">
        <w:rPr>
          <w:i/>
          <w:sz w:val="22"/>
          <w:szCs w:val="22"/>
        </w:rPr>
        <w:t>5</w:t>
      </w:r>
      <w:r w:rsidR="00E70E08" w:rsidRPr="003716A7">
        <w:rPr>
          <w:sz w:val="22"/>
          <w:szCs w:val="22"/>
        </w:rPr>
        <w:t>)</w:t>
      </w:r>
      <w:r w:rsidR="004D2765" w:rsidRPr="003716A7">
        <w:rPr>
          <w:sz w:val="22"/>
          <w:szCs w:val="22"/>
        </w:rPr>
        <w:t>;</w:t>
      </w:r>
    </w:p>
    <w:p w14:paraId="149752E2" w14:textId="3822D0C7" w:rsidR="009F1B05" w:rsidRPr="006E3D35" w:rsidRDefault="009F1B05" w:rsidP="00461513">
      <w:pPr>
        <w:pStyle w:val="aff5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6E3D35">
        <w:rPr>
          <w:sz w:val="22"/>
          <w:szCs w:val="22"/>
        </w:rPr>
        <w:t xml:space="preserve">оформление </w:t>
      </w:r>
      <w:r w:rsidR="00FB563F" w:rsidRPr="006E3D35">
        <w:rPr>
          <w:sz w:val="22"/>
          <w:szCs w:val="22"/>
        </w:rPr>
        <w:t xml:space="preserve">решения </w:t>
      </w:r>
      <w:r w:rsidR="00FB563F" w:rsidRPr="006E3D35">
        <w:rPr>
          <w:b/>
          <w:sz w:val="22"/>
          <w:szCs w:val="22"/>
        </w:rPr>
        <w:t>Руководства</w:t>
      </w:r>
      <w:r w:rsidR="00FB563F" w:rsidRPr="006E3D35">
        <w:rPr>
          <w:sz w:val="22"/>
          <w:szCs w:val="22"/>
        </w:rPr>
        <w:t xml:space="preserve"> </w:t>
      </w:r>
      <w:r w:rsidRPr="006E3D35">
        <w:rPr>
          <w:sz w:val="22"/>
          <w:szCs w:val="22"/>
        </w:rPr>
        <w:t>Приказ</w:t>
      </w:r>
      <w:r w:rsidR="00FB563F" w:rsidRPr="006E3D35">
        <w:rPr>
          <w:sz w:val="22"/>
          <w:szCs w:val="22"/>
        </w:rPr>
        <w:t>ом (распоряжением)</w:t>
      </w:r>
      <w:r w:rsidRPr="006E3D35">
        <w:rPr>
          <w:sz w:val="22"/>
          <w:szCs w:val="22"/>
        </w:rPr>
        <w:t xml:space="preserve"> о направлении </w:t>
      </w:r>
      <w:r w:rsidR="003D4527" w:rsidRPr="006E3D35">
        <w:rPr>
          <w:sz w:val="22"/>
          <w:szCs w:val="22"/>
        </w:rPr>
        <w:t>сотруд</w:t>
      </w:r>
      <w:r w:rsidRPr="006E3D35">
        <w:rPr>
          <w:sz w:val="22"/>
          <w:szCs w:val="22"/>
        </w:rPr>
        <w:t xml:space="preserve">ника в </w:t>
      </w:r>
      <w:r w:rsidRPr="006E3D35">
        <w:rPr>
          <w:sz w:val="22"/>
          <w:szCs w:val="22"/>
        </w:rPr>
        <w:lastRenderedPageBreak/>
        <w:t>командировку</w:t>
      </w:r>
      <w:r w:rsidR="00E70E08" w:rsidRPr="006E3D35">
        <w:rPr>
          <w:sz w:val="22"/>
          <w:szCs w:val="22"/>
        </w:rPr>
        <w:t xml:space="preserve"> </w:t>
      </w:r>
      <w:r w:rsidR="006E3D35" w:rsidRPr="006E3D35">
        <w:rPr>
          <w:i/>
          <w:sz w:val="22"/>
          <w:szCs w:val="22"/>
        </w:rPr>
        <w:t>(Приложение №1)</w:t>
      </w:r>
      <w:r w:rsidR="006E3D35">
        <w:rPr>
          <w:sz w:val="22"/>
          <w:szCs w:val="22"/>
        </w:rPr>
        <w:t>;</w:t>
      </w:r>
    </w:p>
    <w:p w14:paraId="0C5369BE" w14:textId="2A003FB7" w:rsidR="003607D2" w:rsidRDefault="00A015E0" w:rsidP="0047155F">
      <w:pPr>
        <w:pStyle w:val="aff5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бронирование билетов</w:t>
      </w:r>
      <w:r w:rsidR="00A058F4" w:rsidRPr="003716A7">
        <w:rPr>
          <w:sz w:val="22"/>
          <w:szCs w:val="22"/>
        </w:rPr>
        <w:t xml:space="preserve">, </w:t>
      </w:r>
      <w:r w:rsidRPr="003716A7">
        <w:rPr>
          <w:sz w:val="22"/>
          <w:szCs w:val="22"/>
        </w:rPr>
        <w:t>места проживания</w:t>
      </w:r>
      <w:r w:rsidR="00A058F4" w:rsidRPr="003716A7">
        <w:rPr>
          <w:sz w:val="22"/>
          <w:szCs w:val="22"/>
        </w:rPr>
        <w:t xml:space="preserve"> в гостинице</w:t>
      </w:r>
      <w:r w:rsidR="00311842" w:rsidRPr="003716A7">
        <w:rPr>
          <w:sz w:val="22"/>
          <w:szCs w:val="22"/>
        </w:rPr>
        <w:t>,</w:t>
      </w:r>
      <w:r w:rsidR="00A058F4" w:rsidRPr="003716A7">
        <w:rPr>
          <w:sz w:val="22"/>
          <w:szCs w:val="22"/>
        </w:rPr>
        <w:t xml:space="preserve"> оформлени</w:t>
      </w:r>
      <w:r w:rsidR="00E70E08" w:rsidRPr="003716A7">
        <w:rPr>
          <w:sz w:val="22"/>
          <w:szCs w:val="22"/>
        </w:rPr>
        <w:t>е</w:t>
      </w:r>
      <w:r w:rsidR="00A058F4" w:rsidRPr="003716A7">
        <w:rPr>
          <w:sz w:val="22"/>
          <w:szCs w:val="22"/>
        </w:rPr>
        <w:t xml:space="preserve"> </w:t>
      </w:r>
      <w:r w:rsidR="00311842" w:rsidRPr="003716A7">
        <w:rPr>
          <w:sz w:val="22"/>
          <w:szCs w:val="22"/>
        </w:rPr>
        <w:t xml:space="preserve">визы и </w:t>
      </w:r>
      <w:r w:rsidR="00154173" w:rsidRPr="003716A7">
        <w:rPr>
          <w:sz w:val="22"/>
          <w:szCs w:val="22"/>
        </w:rPr>
        <w:t xml:space="preserve">заказ </w:t>
      </w:r>
      <w:r w:rsidR="00A058F4" w:rsidRPr="003716A7">
        <w:rPr>
          <w:sz w:val="22"/>
          <w:szCs w:val="22"/>
        </w:rPr>
        <w:t>трансфера</w:t>
      </w:r>
      <w:r w:rsidRPr="003716A7">
        <w:rPr>
          <w:sz w:val="22"/>
          <w:szCs w:val="22"/>
        </w:rPr>
        <w:t>;</w:t>
      </w:r>
    </w:p>
    <w:p w14:paraId="66991F47" w14:textId="77777777" w:rsidR="006E3D35" w:rsidRPr="003607D2" w:rsidRDefault="006E3D35" w:rsidP="006E3D35">
      <w:pPr>
        <w:pStyle w:val="aff5"/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</w:p>
    <w:p w14:paraId="770C55FE" w14:textId="69C76B8A" w:rsidR="00CB4C6F" w:rsidRPr="003607D2" w:rsidRDefault="00706E5C" w:rsidP="0047155F">
      <w:pPr>
        <w:pStyle w:val="aff5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i/>
          <w:sz w:val="22"/>
          <w:szCs w:val="22"/>
        </w:rPr>
      </w:pPr>
      <w:r w:rsidRPr="003607D2">
        <w:rPr>
          <w:sz w:val="22"/>
          <w:szCs w:val="22"/>
        </w:rPr>
        <w:t>п</w:t>
      </w:r>
      <w:r w:rsidR="00CB4C6F" w:rsidRPr="003607D2">
        <w:rPr>
          <w:sz w:val="22"/>
          <w:szCs w:val="22"/>
        </w:rPr>
        <w:t xml:space="preserve">олучение </w:t>
      </w:r>
      <w:r w:rsidR="00A015E0" w:rsidRPr="003607D2">
        <w:rPr>
          <w:sz w:val="22"/>
          <w:szCs w:val="22"/>
        </w:rPr>
        <w:t>проездных документов</w:t>
      </w:r>
      <w:r w:rsidR="00CB4C6F" w:rsidRPr="003607D2">
        <w:rPr>
          <w:sz w:val="22"/>
          <w:szCs w:val="22"/>
        </w:rPr>
        <w:t>, суточных</w:t>
      </w:r>
      <w:r w:rsidR="00512718">
        <w:rPr>
          <w:sz w:val="22"/>
          <w:szCs w:val="22"/>
        </w:rPr>
        <w:t>,</w:t>
      </w:r>
      <w:r w:rsidR="00CB4C6F" w:rsidRPr="003607D2">
        <w:rPr>
          <w:sz w:val="22"/>
          <w:szCs w:val="22"/>
        </w:rPr>
        <w:t xml:space="preserve"> согласие на удержание перерасхода по командировочным расходам из заработной платы</w:t>
      </w:r>
      <w:r w:rsidRPr="003607D2">
        <w:rPr>
          <w:sz w:val="22"/>
          <w:szCs w:val="22"/>
        </w:rPr>
        <w:t xml:space="preserve"> (</w:t>
      </w:r>
      <w:r w:rsidR="003607D2" w:rsidRPr="003607D2">
        <w:rPr>
          <w:i/>
          <w:sz w:val="22"/>
          <w:szCs w:val="22"/>
        </w:rPr>
        <w:t xml:space="preserve">Приложение </w:t>
      </w:r>
      <w:r w:rsidR="002A5194" w:rsidRPr="003607D2">
        <w:rPr>
          <w:i/>
        </w:rPr>
        <w:t xml:space="preserve">№ </w:t>
      </w:r>
      <w:r w:rsidR="00683E38" w:rsidRPr="007B7BBA">
        <w:rPr>
          <w:i/>
        </w:rPr>
        <w:t>4</w:t>
      </w:r>
      <w:r w:rsidR="00C21CCC">
        <w:t>)</w:t>
      </w:r>
      <w:r w:rsidR="00E91D31" w:rsidRPr="003716A7">
        <w:t>;</w:t>
      </w:r>
    </w:p>
    <w:p w14:paraId="379C446C" w14:textId="6467E689" w:rsidR="009F47A3" w:rsidRDefault="00C277D8" w:rsidP="0047155F">
      <w:pPr>
        <w:pStyle w:val="aff5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Отчет о командировке сотрудника</w:t>
      </w:r>
      <w:r w:rsidR="009F47A3">
        <w:rPr>
          <w:sz w:val="22"/>
          <w:szCs w:val="22"/>
        </w:rPr>
        <w:t xml:space="preserve"> (</w:t>
      </w:r>
      <w:r w:rsidR="009F47A3" w:rsidRPr="009C6443">
        <w:rPr>
          <w:i/>
          <w:sz w:val="22"/>
          <w:szCs w:val="22"/>
        </w:rPr>
        <w:t xml:space="preserve">Приложение № </w:t>
      </w:r>
      <w:r w:rsidR="004B6C6A">
        <w:rPr>
          <w:i/>
          <w:sz w:val="22"/>
          <w:szCs w:val="22"/>
        </w:rPr>
        <w:t>3</w:t>
      </w:r>
      <w:r w:rsidR="009F47A3">
        <w:rPr>
          <w:sz w:val="22"/>
          <w:szCs w:val="22"/>
        </w:rPr>
        <w:t>)</w:t>
      </w:r>
    </w:p>
    <w:p w14:paraId="0DACDBF8" w14:textId="77777777" w:rsidR="00196495" w:rsidRDefault="00196495" w:rsidP="00795BD2">
      <w:pPr>
        <w:pStyle w:val="aff5"/>
        <w:widowControl w:val="0"/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</w:p>
    <w:p w14:paraId="3B7F5F02" w14:textId="63E3FF1B" w:rsidR="00315083" w:rsidRPr="007D3770" w:rsidRDefault="00AA20F7" w:rsidP="00E51ECD">
      <w:pPr>
        <w:pStyle w:val="1"/>
        <w:keepNext w:val="0"/>
        <w:widowControl w:val="0"/>
        <w:spacing w:before="0" w:after="0" w:line="276" w:lineRule="auto"/>
        <w:ind w:firstLine="1134"/>
        <w:rPr>
          <w:rFonts w:ascii="Times New Roman" w:hAnsi="Times New Roman"/>
          <w:sz w:val="22"/>
          <w:szCs w:val="22"/>
          <w:u w:val="single"/>
        </w:rPr>
      </w:pPr>
      <w:bookmarkStart w:id="16" w:name="_Toc400360280"/>
      <w:bookmarkStart w:id="17" w:name="_Toc400361394"/>
      <w:bookmarkStart w:id="18" w:name="_Toc520200335"/>
      <w:r w:rsidRPr="007D3770">
        <w:rPr>
          <w:rFonts w:ascii="Times New Roman" w:hAnsi="Times New Roman"/>
          <w:sz w:val="22"/>
          <w:szCs w:val="22"/>
          <w:u w:val="single"/>
        </w:rPr>
        <w:t xml:space="preserve">4.1. </w:t>
      </w:r>
      <w:bookmarkEnd w:id="16"/>
      <w:bookmarkEnd w:id="17"/>
      <w:r w:rsidR="00263696" w:rsidRPr="007D3770">
        <w:rPr>
          <w:rFonts w:ascii="Times New Roman" w:hAnsi="Times New Roman"/>
          <w:sz w:val="22"/>
          <w:szCs w:val="22"/>
          <w:u w:val="single"/>
        </w:rPr>
        <w:t xml:space="preserve">Согласование командировки с </w:t>
      </w:r>
      <w:r w:rsidR="00577E99" w:rsidRPr="007D3770">
        <w:rPr>
          <w:rFonts w:ascii="Times New Roman" w:hAnsi="Times New Roman"/>
          <w:sz w:val="22"/>
          <w:szCs w:val="22"/>
          <w:u w:val="single"/>
        </w:rPr>
        <w:t>Р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>уководством</w:t>
      </w:r>
      <w:bookmarkEnd w:id="18"/>
      <w:r w:rsidR="00315083" w:rsidRPr="007D3770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206CA61F" w14:textId="4013B9AD" w:rsidR="000F28A5" w:rsidRPr="003716A7" w:rsidRDefault="000F28A5" w:rsidP="00E51ECD">
      <w:pPr>
        <w:pStyle w:val="afe"/>
        <w:widowControl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Перед оформлением </w:t>
      </w:r>
      <w:r w:rsidR="00AA20F7" w:rsidRPr="00D92ED8">
        <w:rPr>
          <w:b/>
          <w:sz w:val="22"/>
          <w:szCs w:val="22"/>
        </w:rPr>
        <w:t>З</w:t>
      </w:r>
      <w:r w:rsidRPr="00D92ED8">
        <w:rPr>
          <w:b/>
          <w:sz w:val="22"/>
          <w:szCs w:val="22"/>
        </w:rPr>
        <w:t>аявки</w:t>
      </w:r>
      <w:r w:rsidRPr="003716A7">
        <w:rPr>
          <w:sz w:val="22"/>
          <w:szCs w:val="22"/>
        </w:rPr>
        <w:t xml:space="preserve">, сотрудник в обязательном порядке в </w:t>
      </w:r>
      <w:r w:rsidR="00903861" w:rsidRPr="003716A7">
        <w:rPr>
          <w:sz w:val="22"/>
          <w:szCs w:val="22"/>
        </w:rPr>
        <w:t>электронном виде</w:t>
      </w:r>
      <w:r w:rsidRPr="003716A7">
        <w:rPr>
          <w:sz w:val="22"/>
          <w:szCs w:val="22"/>
        </w:rPr>
        <w:t xml:space="preserve"> должен согласовать командировку и все предварительные расходы: </w:t>
      </w:r>
    </w:p>
    <w:p w14:paraId="032DB74D" w14:textId="50FCD93E" w:rsidR="000F28A5" w:rsidRPr="003716A7" w:rsidRDefault="000F28A5" w:rsidP="0047155F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в случае если целью командировки является проведение переговоров, встреча с заказчиками/клиентами, </w:t>
      </w:r>
      <w:r w:rsidR="00BC4D2A">
        <w:rPr>
          <w:sz w:val="22"/>
          <w:szCs w:val="22"/>
        </w:rPr>
        <w:t>исполнение обязательств по контракту</w:t>
      </w:r>
      <w:r w:rsidRPr="003716A7">
        <w:rPr>
          <w:sz w:val="22"/>
          <w:szCs w:val="22"/>
        </w:rPr>
        <w:t xml:space="preserve"> или сервисная </w:t>
      </w:r>
      <w:r w:rsidR="00E51ECD">
        <w:rPr>
          <w:sz w:val="22"/>
          <w:szCs w:val="22"/>
        </w:rPr>
        <w:br/>
      </w:r>
      <w:r w:rsidRPr="003716A7">
        <w:rPr>
          <w:sz w:val="22"/>
          <w:szCs w:val="22"/>
        </w:rPr>
        <w:t>поддержка</w:t>
      </w:r>
      <w:r w:rsidR="00AA20F7">
        <w:rPr>
          <w:sz w:val="22"/>
          <w:szCs w:val="22"/>
        </w:rPr>
        <w:t xml:space="preserve"> </w:t>
      </w:r>
      <w:r w:rsidR="00107A51" w:rsidRPr="003716A7">
        <w:rPr>
          <w:sz w:val="22"/>
          <w:szCs w:val="22"/>
        </w:rPr>
        <w:t>–</w:t>
      </w:r>
      <w:r w:rsidR="00AA20F7">
        <w:rPr>
          <w:sz w:val="22"/>
          <w:szCs w:val="22"/>
        </w:rPr>
        <w:t xml:space="preserve"> </w:t>
      </w:r>
      <w:r w:rsidR="00AA20F7" w:rsidRPr="003716A7">
        <w:rPr>
          <w:sz w:val="22"/>
          <w:szCs w:val="22"/>
        </w:rPr>
        <w:t xml:space="preserve">с </w:t>
      </w:r>
      <w:r w:rsidR="00177788">
        <w:rPr>
          <w:sz w:val="22"/>
          <w:szCs w:val="22"/>
        </w:rPr>
        <w:t>О</w:t>
      </w:r>
      <w:r w:rsidR="00AA20F7" w:rsidRPr="003716A7">
        <w:rPr>
          <w:sz w:val="22"/>
          <w:szCs w:val="22"/>
        </w:rPr>
        <w:t>тветственным менеджером за проект (</w:t>
      </w:r>
      <w:r w:rsidR="00AA20F7" w:rsidRPr="003B5DAE">
        <w:rPr>
          <w:b/>
          <w:sz w:val="22"/>
          <w:szCs w:val="22"/>
        </w:rPr>
        <w:t>Бюджетодержателем</w:t>
      </w:r>
      <w:r w:rsidR="00AA20F7" w:rsidRPr="003716A7">
        <w:rPr>
          <w:sz w:val="22"/>
          <w:szCs w:val="22"/>
        </w:rPr>
        <w:t xml:space="preserve"> проекта)</w:t>
      </w:r>
      <w:r w:rsidRPr="003716A7">
        <w:rPr>
          <w:sz w:val="22"/>
          <w:szCs w:val="22"/>
        </w:rPr>
        <w:t>;</w:t>
      </w:r>
    </w:p>
    <w:p w14:paraId="0BDDB5C1" w14:textId="5BD5028A" w:rsidR="000F28A5" w:rsidRPr="003716A7" w:rsidRDefault="000F28A5" w:rsidP="0047155F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в случае если целью командировки является проведение маркетингового </w:t>
      </w:r>
      <w:r w:rsidR="00E51ECD">
        <w:rPr>
          <w:sz w:val="22"/>
          <w:szCs w:val="22"/>
        </w:rPr>
        <w:br/>
      </w:r>
      <w:r w:rsidRPr="003716A7">
        <w:rPr>
          <w:sz w:val="22"/>
          <w:szCs w:val="22"/>
        </w:rPr>
        <w:t>мероприятия</w:t>
      </w:r>
      <w:r w:rsidR="00AA20F7">
        <w:rPr>
          <w:sz w:val="22"/>
          <w:szCs w:val="22"/>
        </w:rPr>
        <w:t xml:space="preserve"> </w:t>
      </w:r>
      <w:r w:rsidR="00107A51" w:rsidRPr="003716A7">
        <w:rPr>
          <w:sz w:val="22"/>
          <w:szCs w:val="22"/>
        </w:rPr>
        <w:t>–</w:t>
      </w:r>
      <w:r w:rsidR="00AA20F7">
        <w:rPr>
          <w:sz w:val="22"/>
          <w:szCs w:val="22"/>
        </w:rPr>
        <w:t xml:space="preserve"> </w:t>
      </w:r>
      <w:r w:rsidR="00AA20F7" w:rsidRPr="003716A7">
        <w:rPr>
          <w:sz w:val="22"/>
          <w:szCs w:val="22"/>
        </w:rPr>
        <w:t xml:space="preserve">с </w:t>
      </w:r>
      <w:r w:rsidR="00E51ECD">
        <w:rPr>
          <w:color w:val="000000"/>
          <w:sz w:val="22"/>
          <w:szCs w:val="22"/>
        </w:rPr>
        <w:t>Д</w:t>
      </w:r>
      <w:r w:rsidR="00444F2A" w:rsidRPr="00444F2A">
        <w:rPr>
          <w:color w:val="000000"/>
          <w:sz w:val="22"/>
          <w:szCs w:val="22"/>
        </w:rPr>
        <w:t xml:space="preserve">иректором по операционному маркетингу </w:t>
      </w:r>
      <w:r w:rsidR="00A6479A">
        <w:rPr>
          <w:color w:val="000000"/>
          <w:sz w:val="22"/>
          <w:szCs w:val="22"/>
        </w:rPr>
        <w:t>Д</w:t>
      </w:r>
      <w:r w:rsidR="00444F2A" w:rsidRPr="00444F2A">
        <w:rPr>
          <w:color w:val="000000"/>
          <w:sz w:val="22"/>
          <w:szCs w:val="22"/>
        </w:rPr>
        <w:t>епартамента маркетинга</w:t>
      </w:r>
      <w:r w:rsidR="00107A51">
        <w:rPr>
          <w:sz w:val="22"/>
          <w:szCs w:val="22"/>
        </w:rPr>
        <w:t>;</w:t>
      </w:r>
    </w:p>
    <w:p w14:paraId="53926A1B" w14:textId="75859842" w:rsidR="000F28A5" w:rsidRPr="003716A7" w:rsidRDefault="000F28A5" w:rsidP="0047155F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в случае если целью командировки является обучение сотрудников или пров</w:t>
      </w:r>
      <w:r w:rsidR="003D4527">
        <w:rPr>
          <w:sz w:val="22"/>
          <w:szCs w:val="22"/>
        </w:rPr>
        <w:t>едение к</w:t>
      </w:r>
      <w:r w:rsidRPr="003716A7">
        <w:rPr>
          <w:sz w:val="22"/>
          <w:szCs w:val="22"/>
        </w:rPr>
        <w:t>орпоративного мероприятия</w:t>
      </w:r>
      <w:r w:rsidR="005A1E31">
        <w:rPr>
          <w:sz w:val="22"/>
          <w:szCs w:val="22"/>
        </w:rPr>
        <w:t xml:space="preserve"> </w:t>
      </w:r>
      <w:r w:rsidR="00107A51" w:rsidRPr="003716A7">
        <w:rPr>
          <w:sz w:val="22"/>
          <w:szCs w:val="22"/>
        </w:rPr>
        <w:t>–</w:t>
      </w:r>
      <w:r w:rsidR="005A1E31">
        <w:rPr>
          <w:sz w:val="22"/>
          <w:szCs w:val="22"/>
        </w:rPr>
        <w:t xml:space="preserve"> </w:t>
      </w:r>
      <w:r w:rsidR="005A1E31" w:rsidRPr="003716A7">
        <w:rPr>
          <w:sz w:val="22"/>
          <w:szCs w:val="22"/>
        </w:rPr>
        <w:t xml:space="preserve">с </w:t>
      </w:r>
      <w:r w:rsidR="00E51ECD">
        <w:rPr>
          <w:sz w:val="22"/>
          <w:szCs w:val="22"/>
        </w:rPr>
        <w:t>Д</w:t>
      </w:r>
      <w:r w:rsidR="005A1E31" w:rsidRPr="003716A7">
        <w:rPr>
          <w:sz w:val="22"/>
          <w:szCs w:val="22"/>
        </w:rPr>
        <w:t xml:space="preserve">иректором </w:t>
      </w:r>
      <w:r w:rsidR="005A1E31">
        <w:rPr>
          <w:sz w:val="22"/>
          <w:szCs w:val="22"/>
        </w:rPr>
        <w:t xml:space="preserve">по </w:t>
      </w:r>
      <w:r w:rsidR="005A1E31" w:rsidRPr="003716A7">
        <w:rPr>
          <w:sz w:val="22"/>
          <w:szCs w:val="22"/>
        </w:rPr>
        <w:t>персонал</w:t>
      </w:r>
      <w:r w:rsidR="005A1E31">
        <w:rPr>
          <w:sz w:val="22"/>
          <w:szCs w:val="22"/>
        </w:rPr>
        <w:t>у</w:t>
      </w:r>
      <w:r w:rsidR="00B86170">
        <w:rPr>
          <w:sz w:val="22"/>
          <w:szCs w:val="22"/>
        </w:rPr>
        <w:t xml:space="preserve"> и организационному развити</w:t>
      </w:r>
      <w:r w:rsidR="004259C1">
        <w:rPr>
          <w:sz w:val="22"/>
          <w:szCs w:val="22"/>
        </w:rPr>
        <w:t>ю</w:t>
      </w:r>
      <w:r w:rsidRPr="003716A7">
        <w:rPr>
          <w:sz w:val="22"/>
          <w:szCs w:val="22"/>
        </w:rPr>
        <w:t>;</w:t>
      </w:r>
    </w:p>
    <w:p w14:paraId="32FD7919" w14:textId="08D383FB" w:rsidR="000F28A5" w:rsidRDefault="00444F2A" w:rsidP="0047155F">
      <w:pPr>
        <w:pStyle w:val="aff5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в случае если целью командировки является </w:t>
      </w:r>
      <w:r w:rsidR="003D4527">
        <w:rPr>
          <w:sz w:val="22"/>
          <w:szCs w:val="22"/>
        </w:rPr>
        <w:t>о</w:t>
      </w:r>
      <w:r w:rsidRPr="00D92ED8">
        <w:rPr>
          <w:sz w:val="22"/>
          <w:szCs w:val="22"/>
        </w:rPr>
        <w:t>перативная деятельность</w:t>
      </w:r>
      <w:r>
        <w:rPr>
          <w:sz w:val="22"/>
          <w:szCs w:val="22"/>
        </w:rPr>
        <w:t xml:space="preserve"> </w:t>
      </w:r>
      <w:r w:rsidR="00107A51" w:rsidRPr="003716A7">
        <w:rPr>
          <w:sz w:val="22"/>
          <w:szCs w:val="22"/>
        </w:rPr>
        <w:t>–</w:t>
      </w:r>
      <w:r w:rsidR="00F672CE" w:rsidRPr="00372F7D">
        <w:rPr>
          <w:sz w:val="22"/>
          <w:szCs w:val="22"/>
        </w:rPr>
        <w:t xml:space="preserve"> </w:t>
      </w:r>
      <w:r w:rsidR="00745C93">
        <w:rPr>
          <w:sz w:val="22"/>
          <w:szCs w:val="22"/>
        </w:rPr>
        <w:br/>
      </w:r>
      <w:r w:rsidR="00FD4FD9" w:rsidRPr="003716A7">
        <w:rPr>
          <w:sz w:val="22"/>
          <w:szCs w:val="22"/>
        </w:rPr>
        <w:t>с</w:t>
      </w:r>
      <w:r w:rsidR="000F28A5" w:rsidRPr="003716A7">
        <w:rPr>
          <w:sz w:val="22"/>
          <w:szCs w:val="22"/>
        </w:rPr>
        <w:t xml:space="preserve"> </w:t>
      </w:r>
      <w:r w:rsidR="00E51ECD">
        <w:rPr>
          <w:sz w:val="22"/>
          <w:szCs w:val="22"/>
        </w:rPr>
        <w:t>Д</w:t>
      </w:r>
      <w:r w:rsidR="000F28A5" w:rsidRPr="003716A7">
        <w:rPr>
          <w:sz w:val="22"/>
          <w:szCs w:val="22"/>
        </w:rPr>
        <w:t>иректором подразделения</w:t>
      </w:r>
      <w:r w:rsidR="0056489A">
        <w:rPr>
          <w:sz w:val="22"/>
          <w:szCs w:val="22"/>
        </w:rPr>
        <w:t>.</w:t>
      </w:r>
    </w:p>
    <w:p w14:paraId="57F5C282" w14:textId="0FC3D757" w:rsidR="00012B6C" w:rsidRPr="00DC225B" w:rsidRDefault="00012B6C" w:rsidP="00E51ECD">
      <w:pPr>
        <w:widowControl w:val="0"/>
        <w:autoSpaceDE w:val="0"/>
        <w:autoSpaceDN w:val="0"/>
        <w:adjustRightInd w:val="0"/>
        <w:spacing w:line="276" w:lineRule="auto"/>
        <w:ind w:left="405" w:firstLine="709"/>
        <w:jc w:val="both"/>
        <w:rPr>
          <w:sz w:val="22"/>
          <w:szCs w:val="22"/>
        </w:rPr>
      </w:pPr>
      <w:r w:rsidRPr="004C5ABB">
        <w:rPr>
          <w:sz w:val="22"/>
          <w:szCs w:val="22"/>
        </w:rPr>
        <w:t xml:space="preserve">После отправки </w:t>
      </w:r>
      <w:r w:rsidRPr="004C5ABB">
        <w:rPr>
          <w:b/>
          <w:sz w:val="22"/>
          <w:szCs w:val="22"/>
        </w:rPr>
        <w:t xml:space="preserve">Заявки </w:t>
      </w:r>
      <w:r w:rsidRPr="004C5ABB">
        <w:rPr>
          <w:sz w:val="22"/>
          <w:szCs w:val="22"/>
        </w:rPr>
        <w:t xml:space="preserve">на корпоративную почту </w:t>
      </w:r>
      <w:r w:rsidR="00B21F38">
        <w:rPr>
          <w:sz w:val="22"/>
          <w:szCs w:val="22"/>
        </w:rPr>
        <w:t>ХХХХХХХХХ</w:t>
      </w:r>
      <w:r w:rsidRPr="004C5ABB">
        <w:rPr>
          <w:sz w:val="22"/>
          <w:szCs w:val="22"/>
        </w:rPr>
        <w:t>, необходимо обязательно получить электронное согласование ответственного за командировку Руководителя</w:t>
      </w:r>
      <w:r w:rsidR="00CE60B9" w:rsidRPr="004C5ABB">
        <w:rPr>
          <w:sz w:val="22"/>
          <w:szCs w:val="22"/>
        </w:rPr>
        <w:t xml:space="preserve"> и/или </w:t>
      </w:r>
      <w:r w:rsidR="00CE60B9" w:rsidRPr="004C5ABB">
        <w:rPr>
          <w:b/>
          <w:sz w:val="22"/>
          <w:szCs w:val="22"/>
        </w:rPr>
        <w:t>Бюджетодержателя</w:t>
      </w:r>
      <w:r w:rsidR="00CE60B9" w:rsidRPr="004C5ABB">
        <w:rPr>
          <w:sz w:val="22"/>
          <w:szCs w:val="22"/>
        </w:rPr>
        <w:t xml:space="preserve"> проекта</w:t>
      </w:r>
      <w:r w:rsidRPr="004C5ABB">
        <w:rPr>
          <w:sz w:val="22"/>
          <w:szCs w:val="22"/>
        </w:rPr>
        <w:t xml:space="preserve">, указанного в </w:t>
      </w:r>
      <w:r w:rsidRPr="004C5ABB">
        <w:rPr>
          <w:b/>
          <w:sz w:val="22"/>
          <w:szCs w:val="22"/>
        </w:rPr>
        <w:t>Заявке</w:t>
      </w:r>
      <w:r w:rsidRPr="004C5ABB">
        <w:rPr>
          <w:sz w:val="22"/>
          <w:szCs w:val="22"/>
        </w:rPr>
        <w:t xml:space="preserve">. Только после этого, Менеджер </w:t>
      </w:r>
      <w:r w:rsidRPr="004C5ABB">
        <w:rPr>
          <w:b/>
          <w:sz w:val="22"/>
          <w:szCs w:val="22"/>
        </w:rPr>
        <w:t>ООК</w:t>
      </w:r>
      <w:r w:rsidRPr="004C5ABB">
        <w:rPr>
          <w:sz w:val="22"/>
          <w:szCs w:val="22"/>
        </w:rPr>
        <w:t xml:space="preserve"> приступает к работе над </w:t>
      </w:r>
      <w:r w:rsidRPr="004C5ABB">
        <w:rPr>
          <w:b/>
          <w:sz w:val="22"/>
          <w:szCs w:val="22"/>
        </w:rPr>
        <w:t>Заявкой</w:t>
      </w:r>
      <w:r w:rsidRPr="004C5ABB">
        <w:rPr>
          <w:sz w:val="22"/>
          <w:szCs w:val="22"/>
        </w:rPr>
        <w:t xml:space="preserve">. </w:t>
      </w:r>
    </w:p>
    <w:p w14:paraId="411B82D5" w14:textId="3BFB7381" w:rsidR="000F28A5" w:rsidRPr="003716A7" w:rsidRDefault="000F28A5" w:rsidP="00E51ECD">
      <w:pPr>
        <w:widowControl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В случае превышения бюджета подразделения или бюджета проекта на организацию командировок</w:t>
      </w:r>
      <w:r w:rsidR="005A1E31">
        <w:rPr>
          <w:sz w:val="22"/>
          <w:szCs w:val="22"/>
        </w:rPr>
        <w:t>,</w:t>
      </w:r>
      <w:r w:rsidRPr="003716A7">
        <w:rPr>
          <w:sz w:val="22"/>
          <w:szCs w:val="22"/>
        </w:rPr>
        <w:t xml:space="preserve"> </w:t>
      </w:r>
      <w:r w:rsidR="00577E99" w:rsidRPr="003716A7">
        <w:rPr>
          <w:sz w:val="22"/>
          <w:szCs w:val="22"/>
        </w:rPr>
        <w:t>Р</w:t>
      </w:r>
      <w:r w:rsidR="00C948AE" w:rsidRPr="003716A7">
        <w:rPr>
          <w:sz w:val="22"/>
          <w:szCs w:val="22"/>
        </w:rPr>
        <w:t>уководитель по</w:t>
      </w:r>
      <w:r w:rsidR="00577E99" w:rsidRPr="003716A7">
        <w:rPr>
          <w:sz w:val="22"/>
          <w:szCs w:val="22"/>
        </w:rPr>
        <w:t>дразделения или Р</w:t>
      </w:r>
      <w:r w:rsidR="00C948AE" w:rsidRPr="003716A7">
        <w:rPr>
          <w:sz w:val="22"/>
          <w:szCs w:val="22"/>
        </w:rPr>
        <w:t>уководитель проекта</w:t>
      </w:r>
      <w:r w:rsidR="005A1E31">
        <w:rPr>
          <w:sz w:val="22"/>
          <w:szCs w:val="22"/>
        </w:rPr>
        <w:t>,</w:t>
      </w:r>
      <w:r w:rsidR="00444F2A">
        <w:rPr>
          <w:sz w:val="22"/>
          <w:szCs w:val="22"/>
        </w:rPr>
        <w:t xml:space="preserve"> </w:t>
      </w:r>
      <w:r w:rsidR="001966BF" w:rsidRPr="003716A7">
        <w:rPr>
          <w:sz w:val="22"/>
          <w:szCs w:val="22"/>
        </w:rPr>
        <w:t>ответственный</w:t>
      </w:r>
      <w:r w:rsidR="00C948AE" w:rsidRPr="003716A7">
        <w:rPr>
          <w:sz w:val="22"/>
          <w:szCs w:val="22"/>
        </w:rPr>
        <w:t xml:space="preserve"> за бюджет, </w:t>
      </w:r>
      <w:r w:rsidRPr="003716A7">
        <w:rPr>
          <w:sz w:val="22"/>
          <w:szCs w:val="22"/>
        </w:rPr>
        <w:t xml:space="preserve">обязан получить согласование у </w:t>
      </w:r>
      <w:r w:rsidR="00945F59" w:rsidRPr="006864EA">
        <w:rPr>
          <w:sz w:val="22"/>
          <w:szCs w:val="22"/>
        </w:rPr>
        <w:t>Оп</w:t>
      </w:r>
      <w:r w:rsidR="00945F59">
        <w:rPr>
          <w:sz w:val="22"/>
          <w:szCs w:val="22"/>
        </w:rPr>
        <w:t>е</w:t>
      </w:r>
      <w:r w:rsidR="00945F59" w:rsidRPr="006864EA">
        <w:rPr>
          <w:sz w:val="22"/>
          <w:szCs w:val="22"/>
        </w:rPr>
        <w:t xml:space="preserve">рационного </w:t>
      </w:r>
      <w:r w:rsidR="00945F59" w:rsidRPr="001A49F7">
        <w:rPr>
          <w:sz w:val="22"/>
          <w:szCs w:val="22"/>
        </w:rPr>
        <w:t>директора</w:t>
      </w:r>
      <w:r w:rsidRPr="003716A7">
        <w:rPr>
          <w:sz w:val="22"/>
          <w:szCs w:val="22"/>
        </w:rPr>
        <w:t>.</w:t>
      </w:r>
    </w:p>
    <w:p w14:paraId="5776FB8C" w14:textId="6203872E" w:rsidR="00ED5267" w:rsidRPr="003716A7" w:rsidRDefault="00ED5267" w:rsidP="00E51ECD">
      <w:pPr>
        <w:widowControl w:val="0"/>
        <w:spacing w:line="276" w:lineRule="auto"/>
        <w:ind w:left="426" w:firstLine="709"/>
        <w:jc w:val="both"/>
        <w:rPr>
          <w:b/>
          <w:bCs/>
          <w:sz w:val="22"/>
          <w:szCs w:val="22"/>
        </w:rPr>
      </w:pPr>
      <w:r w:rsidRPr="003716A7">
        <w:rPr>
          <w:sz w:val="22"/>
          <w:szCs w:val="22"/>
        </w:rPr>
        <w:t xml:space="preserve">Предварительные расходы на командировку необходимо запросить у </w:t>
      </w:r>
      <w:r w:rsidRPr="00147462">
        <w:rPr>
          <w:sz w:val="22"/>
          <w:szCs w:val="22"/>
        </w:rPr>
        <w:t>Менеджера</w:t>
      </w:r>
      <w:r w:rsidRPr="001A49F7">
        <w:rPr>
          <w:sz w:val="22"/>
          <w:szCs w:val="22"/>
        </w:rPr>
        <w:t xml:space="preserve"> </w:t>
      </w:r>
      <w:r w:rsidR="00444F2A" w:rsidRPr="00AD0EEB">
        <w:rPr>
          <w:b/>
          <w:sz w:val="22"/>
          <w:szCs w:val="22"/>
        </w:rPr>
        <w:t>ООК</w:t>
      </w:r>
      <w:r w:rsidR="00444F2A">
        <w:rPr>
          <w:sz w:val="22"/>
          <w:szCs w:val="22"/>
        </w:rPr>
        <w:t xml:space="preserve"> </w:t>
      </w:r>
      <w:r w:rsidR="009F584E">
        <w:rPr>
          <w:sz w:val="22"/>
          <w:szCs w:val="22"/>
        </w:rPr>
        <w:t>посредством</w:t>
      </w:r>
      <w:r w:rsidR="005A1E31">
        <w:rPr>
          <w:sz w:val="22"/>
          <w:szCs w:val="22"/>
        </w:rPr>
        <w:t xml:space="preserve"> электронной почты</w:t>
      </w:r>
      <w:r w:rsidRPr="003716A7">
        <w:rPr>
          <w:sz w:val="22"/>
          <w:szCs w:val="22"/>
        </w:rPr>
        <w:t>.</w:t>
      </w:r>
    </w:p>
    <w:p w14:paraId="0A9CFF5B" w14:textId="77777777" w:rsidR="00EA450D" w:rsidRPr="00B20ED6" w:rsidRDefault="007774C1" w:rsidP="00E51ECD">
      <w:pPr>
        <w:widowControl w:val="0"/>
        <w:spacing w:line="276" w:lineRule="auto"/>
        <w:ind w:left="426" w:firstLine="709"/>
        <w:jc w:val="both"/>
        <w:rPr>
          <w:sz w:val="22"/>
          <w:szCs w:val="22"/>
        </w:rPr>
      </w:pPr>
      <w:r w:rsidRPr="00B20ED6">
        <w:rPr>
          <w:sz w:val="22"/>
          <w:szCs w:val="22"/>
        </w:rPr>
        <w:t>В случа</w:t>
      </w:r>
      <w:r w:rsidR="00EF6121" w:rsidRPr="00B20ED6">
        <w:rPr>
          <w:sz w:val="22"/>
          <w:szCs w:val="22"/>
        </w:rPr>
        <w:t>е</w:t>
      </w:r>
      <w:r w:rsidRPr="00B20ED6">
        <w:rPr>
          <w:sz w:val="22"/>
          <w:szCs w:val="22"/>
        </w:rPr>
        <w:t xml:space="preserve"> командировк</w:t>
      </w:r>
      <w:r w:rsidR="00EF6121" w:rsidRPr="00B20ED6">
        <w:rPr>
          <w:sz w:val="22"/>
          <w:szCs w:val="22"/>
        </w:rPr>
        <w:t>и</w:t>
      </w:r>
      <w:r w:rsidRPr="00B20ED6">
        <w:rPr>
          <w:sz w:val="22"/>
          <w:szCs w:val="22"/>
        </w:rPr>
        <w:t>, организованн</w:t>
      </w:r>
      <w:r w:rsidR="00EF6121" w:rsidRPr="00B20ED6">
        <w:rPr>
          <w:sz w:val="22"/>
          <w:szCs w:val="22"/>
        </w:rPr>
        <w:t>ой</w:t>
      </w:r>
      <w:r w:rsidRPr="00B20ED6">
        <w:rPr>
          <w:sz w:val="22"/>
          <w:szCs w:val="22"/>
        </w:rPr>
        <w:t xml:space="preserve"> </w:t>
      </w:r>
      <w:r w:rsidR="00B63EDB" w:rsidRPr="00B20ED6">
        <w:rPr>
          <w:sz w:val="22"/>
          <w:szCs w:val="22"/>
        </w:rPr>
        <w:t>и оплаченн</w:t>
      </w:r>
      <w:r w:rsidR="00EF6121" w:rsidRPr="00B20ED6">
        <w:rPr>
          <w:sz w:val="22"/>
          <w:szCs w:val="22"/>
        </w:rPr>
        <w:t>ой</w:t>
      </w:r>
      <w:r w:rsidR="00B63EDB" w:rsidRPr="00B20ED6">
        <w:rPr>
          <w:sz w:val="22"/>
          <w:szCs w:val="22"/>
        </w:rPr>
        <w:t xml:space="preserve"> </w:t>
      </w:r>
      <w:r w:rsidRPr="00B20ED6">
        <w:rPr>
          <w:sz w:val="22"/>
          <w:szCs w:val="22"/>
        </w:rPr>
        <w:t xml:space="preserve">приглашающей стороной, сотрудник обязан </w:t>
      </w:r>
      <w:r w:rsidR="00311842" w:rsidRPr="00B20ED6">
        <w:rPr>
          <w:sz w:val="22"/>
          <w:szCs w:val="22"/>
        </w:rPr>
        <w:t xml:space="preserve">уведомить </w:t>
      </w:r>
      <w:r w:rsidR="005A1E31" w:rsidRPr="00B20ED6">
        <w:rPr>
          <w:sz w:val="22"/>
          <w:szCs w:val="22"/>
        </w:rPr>
        <w:t>М</w:t>
      </w:r>
      <w:r w:rsidR="00EA450D" w:rsidRPr="00B20ED6">
        <w:rPr>
          <w:sz w:val="22"/>
          <w:szCs w:val="22"/>
        </w:rPr>
        <w:t xml:space="preserve">енеджера </w:t>
      </w:r>
      <w:r w:rsidR="00EA450D" w:rsidRPr="00B20ED6">
        <w:rPr>
          <w:b/>
          <w:sz w:val="22"/>
          <w:szCs w:val="22"/>
        </w:rPr>
        <w:t>ООК</w:t>
      </w:r>
      <w:r w:rsidR="00EA450D" w:rsidRPr="00B20ED6">
        <w:rPr>
          <w:sz w:val="22"/>
          <w:szCs w:val="22"/>
        </w:rPr>
        <w:t xml:space="preserve"> об оплаченных услугах.</w:t>
      </w:r>
    </w:p>
    <w:p w14:paraId="43FD0333" w14:textId="77777777" w:rsidR="00EA450D" w:rsidRDefault="007774C1" w:rsidP="00E51ECD">
      <w:pPr>
        <w:widowControl w:val="0"/>
        <w:spacing w:line="276" w:lineRule="auto"/>
        <w:ind w:left="426" w:firstLine="709"/>
        <w:jc w:val="both"/>
        <w:rPr>
          <w:sz w:val="22"/>
          <w:szCs w:val="22"/>
        </w:rPr>
      </w:pPr>
      <w:r w:rsidRPr="00265772">
        <w:rPr>
          <w:sz w:val="22"/>
          <w:szCs w:val="22"/>
        </w:rPr>
        <w:t xml:space="preserve">Ответственность за согласование командировки </w:t>
      </w:r>
      <w:r w:rsidR="00B63EDB" w:rsidRPr="00265772">
        <w:rPr>
          <w:sz w:val="22"/>
          <w:szCs w:val="22"/>
        </w:rPr>
        <w:t>возлагается на</w:t>
      </w:r>
      <w:r w:rsidRPr="00265772">
        <w:rPr>
          <w:sz w:val="22"/>
          <w:szCs w:val="22"/>
        </w:rPr>
        <w:t xml:space="preserve"> командируемого сотрудника.</w:t>
      </w:r>
    </w:p>
    <w:p w14:paraId="5C709DC2" w14:textId="77777777" w:rsidR="00196495" w:rsidRPr="00265772" w:rsidRDefault="00196495" w:rsidP="00E51ECD">
      <w:pPr>
        <w:widowControl w:val="0"/>
        <w:spacing w:line="276" w:lineRule="auto"/>
        <w:ind w:left="426" w:firstLine="709"/>
        <w:jc w:val="both"/>
        <w:rPr>
          <w:sz w:val="22"/>
          <w:szCs w:val="22"/>
        </w:rPr>
      </w:pPr>
    </w:p>
    <w:p w14:paraId="6760FA55" w14:textId="015FB1A1" w:rsidR="000F28A5" w:rsidRPr="007D3770" w:rsidRDefault="005A1E31" w:rsidP="00541456">
      <w:pPr>
        <w:pStyle w:val="1"/>
        <w:keepNext w:val="0"/>
        <w:widowControl w:val="0"/>
        <w:spacing w:before="0" w:after="0" w:line="276" w:lineRule="auto"/>
        <w:ind w:firstLine="1134"/>
        <w:rPr>
          <w:rFonts w:ascii="Times New Roman" w:hAnsi="Times New Roman"/>
          <w:sz w:val="22"/>
          <w:szCs w:val="22"/>
          <w:u w:val="single"/>
        </w:rPr>
      </w:pPr>
      <w:bookmarkStart w:id="19" w:name="_Toc520200336"/>
      <w:r w:rsidRPr="007D3770">
        <w:rPr>
          <w:rFonts w:ascii="Times New Roman" w:hAnsi="Times New Roman"/>
          <w:sz w:val="22"/>
          <w:szCs w:val="22"/>
          <w:u w:val="single"/>
        </w:rPr>
        <w:t>4</w:t>
      </w:r>
      <w:r w:rsidR="000F28A5" w:rsidRPr="007D3770">
        <w:rPr>
          <w:rFonts w:ascii="Times New Roman" w:hAnsi="Times New Roman"/>
          <w:sz w:val="22"/>
          <w:szCs w:val="22"/>
          <w:u w:val="single"/>
        </w:rPr>
        <w:t>.2. Оформление Заявки на командировку</w:t>
      </w:r>
      <w:bookmarkEnd w:id="19"/>
    </w:p>
    <w:p w14:paraId="0E708D70" w14:textId="27ED7E00" w:rsidR="00C42351" w:rsidRPr="003716A7" w:rsidRDefault="00E70E08" w:rsidP="00541456">
      <w:pPr>
        <w:pStyle w:val="aff5"/>
        <w:widowControl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Основанием направления </w:t>
      </w:r>
      <w:r w:rsidR="00577E99" w:rsidRPr="003716A7">
        <w:rPr>
          <w:sz w:val="22"/>
          <w:szCs w:val="22"/>
        </w:rPr>
        <w:t>сотруд</w:t>
      </w:r>
      <w:r w:rsidRPr="003716A7">
        <w:rPr>
          <w:sz w:val="22"/>
          <w:szCs w:val="22"/>
        </w:rPr>
        <w:t xml:space="preserve">ника в командировку является </w:t>
      </w:r>
      <w:r w:rsidRPr="00196495">
        <w:rPr>
          <w:b/>
          <w:sz w:val="22"/>
          <w:szCs w:val="22"/>
        </w:rPr>
        <w:t xml:space="preserve">Заявка </w:t>
      </w:r>
      <w:r w:rsidR="000F28A5" w:rsidRPr="003716A7">
        <w:rPr>
          <w:spacing w:val="3"/>
          <w:sz w:val="22"/>
          <w:szCs w:val="22"/>
        </w:rPr>
        <w:t xml:space="preserve">с </w:t>
      </w:r>
      <w:r w:rsidRPr="003716A7">
        <w:rPr>
          <w:spacing w:val="3"/>
          <w:sz w:val="22"/>
          <w:szCs w:val="22"/>
        </w:rPr>
        <w:t xml:space="preserve">указанием целевого назначения поездки, </w:t>
      </w:r>
      <w:r w:rsidRPr="003716A7">
        <w:rPr>
          <w:sz w:val="22"/>
          <w:szCs w:val="22"/>
        </w:rPr>
        <w:t>согласованная Директором подразделения</w:t>
      </w:r>
      <w:r w:rsidR="000F28A5" w:rsidRPr="003716A7">
        <w:rPr>
          <w:sz w:val="22"/>
          <w:szCs w:val="22"/>
        </w:rPr>
        <w:t xml:space="preserve"> или Ответственным менеджером за проект. Форма </w:t>
      </w:r>
      <w:r w:rsidR="000F28A5" w:rsidRPr="00196495">
        <w:rPr>
          <w:b/>
          <w:sz w:val="22"/>
          <w:szCs w:val="22"/>
        </w:rPr>
        <w:t>Заявки</w:t>
      </w:r>
      <w:r w:rsidR="000F28A5" w:rsidRPr="003716A7">
        <w:rPr>
          <w:sz w:val="22"/>
          <w:szCs w:val="22"/>
        </w:rPr>
        <w:t xml:space="preserve"> в </w:t>
      </w:r>
      <w:r w:rsidR="000F28A5" w:rsidRPr="00215EDB">
        <w:rPr>
          <w:i/>
          <w:sz w:val="22"/>
          <w:szCs w:val="22"/>
        </w:rPr>
        <w:t xml:space="preserve">Приложении № </w:t>
      </w:r>
      <w:r w:rsidR="00683E38" w:rsidRPr="007B7BBA">
        <w:rPr>
          <w:i/>
          <w:sz w:val="22"/>
          <w:szCs w:val="22"/>
        </w:rPr>
        <w:t>5</w:t>
      </w:r>
      <w:r w:rsidR="00225AFC" w:rsidRPr="003716A7">
        <w:rPr>
          <w:sz w:val="22"/>
          <w:szCs w:val="22"/>
        </w:rPr>
        <w:t>.</w:t>
      </w:r>
    </w:p>
    <w:p w14:paraId="0EEEAD26" w14:textId="25FBBA08" w:rsidR="00C42351" w:rsidRDefault="00C42351" w:rsidP="00541456">
      <w:pPr>
        <w:pStyle w:val="aff5"/>
        <w:widowControl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Электронная</w:t>
      </w:r>
      <w:r w:rsidRPr="003716A7">
        <w:rPr>
          <w:b/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форма </w:t>
      </w:r>
      <w:r w:rsidRPr="00196495">
        <w:rPr>
          <w:b/>
          <w:sz w:val="22"/>
          <w:szCs w:val="22"/>
        </w:rPr>
        <w:t xml:space="preserve">Заявки </w:t>
      </w:r>
      <w:r w:rsidRPr="003716A7">
        <w:rPr>
          <w:sz w:val="22"/>
          <w:szCs w:val="22"/>
        </w:rPr>
        <w:t xml:space="preserve">доступна всем сотрудникам </w:t>
      </w:r>
      <w:r w:rsidRPr="003716A7">
        <w:rPr>
          <w:b/>
          <w:sz w:val="22"/>
          <w:szCs w:val="22"/>
        </w:rPr>
        <w:t xml:space="preserve">Компании </w:t>
      </w:r>
      <w:r w:rsidRPr="003716A7">
        <w:rPr>
          <w:sz w:val="22"/>
          <w:szCs w:val="22"/>
        </w:rPr>
        <w:t>и хранится в общем доступе на сетевом диске.</w:t>
      </w:r>
    </w:p>
    <w:p w14:paraId="51152B1E" w14:textId="488B3600" w:rsidR="00E63253" w:rsidRDefault="00AB3A14" w:rsidP="00541456">
      <w:pPr>
        <w:widowControl w:val="0"/>
        <w:shd w:val="clear" w:color="auto" w:fill="FFFFFF"/>
        <w:spacing w:line="276" w:lineRule="auto"/>
        <w:ind w:left="426" w:firstLine="709"/>
        <w:jc w:val="both"/>
        <w:rPr>
          <w:b/>
          <w:sz w:val="22"/>
          <w:szCs w:val="22"/>
        </w:rPr>
      </w:pPr>
      <w:hyperlink r:id="rId12" w:history="1">
        <w:r w:rsidR="00B21F38">
          <w:rPr>
            <w:rStyle w:val="af3"/>
            <w:b/>
            <w:sz w:val="22"/>
            <w:szCs w:val="22"/>
          </w:rPr>
          <w:t>ХХХХХХХХХХХХХХХХХХХХХХХХХ</w:t>
        </w:r>
      </w:hyperlink>
    </w:p>
    <w:p w14:paraId="2FE88A8D" w14:textId="2475AA5B" w:rsidR="00E70E08" w:rsidRPr="003716A7" w:rsidRDefault="00E70E08" w:rsidP="00541456">
      <w:pPr>
        <w:widowControl w:val="0"/>
        <w:shd w:val="clear" w:color="auto" w:fill="FFFFFF"/>
        <w:spacing w:line="276" w:lineRule="auto"/>
        <w:ind w:left="426" w:firstLine="709"/>
        <w:jc w:val="both"/>
        <w:rPr>
          <w:sz w:val="22"/>
          <w:szCs w:val="22"/>
        </w:rPr>
      </w:pPr>
      <w:r w:rsidRPr="00D92ED8">
        <w:rPr>
          <w:b/>
          <w:sz w:val="22"/>
          <w:szCs w:val="22"/>
        </w:rPr>
        <w:t xml:space="preserve">Заявка </w:t>
      </w:r>
      <w:r w:rsidRPr="003716A7">
        <w:rPr>
          <w:sz w:val="22"/>
          <w:szCs w:val="22"/>
        </w:rPr>
        <w:t>является основанием для выпуска Приказа</w:t>
      </w:r>
      <w:r w:rsidR="001B0F7D">
        <w:rPr>
          <w:sz w:val="22"/>
          <w:szCs w:val="22"/>
        </w:rPr>
        <w:t xml:space="preserve"> (распоряжения)</w:t>
      </w:r>
      <w:r w:rsidR="00C42351" w:rsidRPr="003716A7">
        <w:rPr>
          <w:sz w:val="22"/>
          <w:szCs w:val="22"/>
        </w:rPr>
        <w:t xml:space="preserve"> и начисления командировочных расходов.</w:t>
      </w:r>
    </w:p>
    <w:p w14:paraId="07180FE1" w14:textId="113C16E2" w:rsidR="00E70E08" w:rsidRDefault="00E70E08" w:rsidP="00541456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D92ED8">
        <w:rPr>
          <w:b/>
          <w:sz w:val="22"/>
          <w:szCs w:val="22"/>
        </w:rPr>
        <w:t>Заявка</w:t>
      </w:r>
      <w:r w:rsidRPr="003716A7">
        <w:rPr>
          <w:sz w:val="22"/>
          <w:szCs w:val="22"/>
        </w:rPr>
        <w:t xml:space="preserve"> оформляется не позднее, чем за </w:t>
      </w:r>
      <w:r w:rsidR="00B23F2A">
        <w:rPr>
          <w:sz w:val="22"/>
          <w:szCs w:val="22"/>
        </w:rPr>
        <w:t>три</w:t>
      </w:r>
      <w:r w:rsidRPr="003716A7">
        <w:rPr>
          <w:sz w:val="22"/>
          <w:szCs w:val="22"/>
        </w:rPr>
        <w:t xml:space="preserve"> рабочих дня до планируемой даты выезда </w:t>
      </w:r>
      <w:r w:rsidR="00577E99" w:rsidRPr="003716A7">
        <w:rPr>
          <w:sz w:val="22"/>
          <w:szCs w:val="22"/>
        </w:rPr>
        <w:t>сотруд</w:t>
      </w:r>
      <w:r w:rsidRPr="003716A7">
        <w:rPr>
          <w:sz w:val="22"/>
          <w:szCs w:val="22"/>
        </w:rPr>
        <w:t>ника в командировку на территории РФ и в страны СНГ и не позднее, чем за</w:t>
      </w:r>
      <w:r w:rsidR="00215EDB">
        <w:rPr>
          <w:sz w:val="22"/>
          <w:szCs w:val="22"/>
        </w:rPr>
        <w:t xml:space="preserve"> </w:t>
      </w:r>
      <w:r w:rsidR="00B23F2A">
        <w:rPr>
          <w:sz w:val="22"/>
          <w:szCs w:val="22"/>
        </w:rPr>
        <w:t>десять</w:t>
      </w:r>
      <w:r w:rsidRPr="003716A7">
        <w:rPr>
          <w:sz w:val="22"/>
          <w:szCs w:val="22"/>
        </w:rPr>
        <w:t>-</w:t>
      </w:r>
      <w:r w:rsidR="00B23F2A">
        <w:rPr>
          <w:sz w:val="22"/>
          <w:szCs w:val="22"/>
        </w:rPr>
        <w:t>четырнадцать</w:t>
      </w:r>
      <w:r w:rsidRPr="003716A7">
        <w:rPr>
          <w:sz w:val="22"/>
          <w:szCs w:val="22"/>
        </w:rPr>
        <w:t xml:space="preserve"> рабочих</w:t>
      </w:r>
      <w:r w:rsidRPr="003716A7">
        <w:rPr>
          <w:color w:val="FF0000"/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дней – за пределы РФ (зависит от сроков оформления виз). </w:t>
      </w:r>
    </w:p>
    <w:p w14:paraId="4125D73F" w14:textId="77777777" w:rsidR="00177D81" w:rsidRPr="00560727" w:rsidRDefault="00177D81" w:rsidP="00541456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color w:val="000000" w:themeColor="text1"/>
          <w:sz w:val="22"/>
          <w:szCs w:val="22"/>
        </w:rPr>
      </w:pPr>
      <w:r w:rsidRPr="00560727">
        <w:rPr>
          <w:color w:val="000000" w:themeColor="text1"/>
          <w:sz w:val="22"/>
          <w:szCs w:val="22"/>
        </w:rPr>
        <w:t xml:space="preserve">В случае несоблюдения сроков оформления заявок </w:t>
      </w:r>
      <w:r w:rsidRPr="00FF7F06">
        <w:rPr>
          <w:b/>
          <w:color w:val="000000" w:themeColor="text1"/>
          <w:sz w:val="22"/>
          <w:szCs w:val="22"/>
        </w:rPr>
        <w:t>Компания</w:t>
      </w:r>
      <w:r w:rsidRPr="00560727">
        <w:rPr>
          <w:color w:val="000000" w:themeColor="text1"/>
          <w:sz w:val="22"/>
          <w:szCs w:val="22"/>
        </w:rPr>
        <w:t xml:space="preserve"> не несет ответственность за неперечисление требуемых денежных средств сотруднику, а также за несвоевременное оформление командировки. </w:t>
      </w:r>
    </w:p>
    <w:p w14:paraId="63BF61AE" w14:textId="307133CF" w:rsidR="00E70E08" w:rsidRDefault="00E70E08" w:rsidP="00541456">
      <w:pPr>
        <w:widowControl w:val="0"/>
        <w:spacing w:line="276" w:lineRule="auto"/>
        <w:ind w:left="426" w:firstLine="709"/>
        <w:jc w:val="both"/>
        <w:rPr>
          <w:sz w:val="22"/>
          <w:szCs w:val="22"/>
        </w:rPr>
      </w:pPr>
      <w:r w:rsidRPr="00D92ED8">
        <w:rPr>
          <w:b/>
          <w:sz w:val="22"/>
          <w:szCs w:val="22"/>
        </w:rPr>
        <w:t>Заявка</w:t>
      </w:r>
      <w:r w:rsidRPr="003716A7">
        <w:rPr>
          <w:sz w:val="22"/>
          <w:szCs w:val="22"/>
        </w:rPr>
        <w:t>, заполненная ненадлежащим образом</w:t>
      </w:r>
      <w:r w:rsidR="00AD0EEB">
        <w:rPr>
          <w:sz w:val="22"/>
          <w:szCs w:val="22"/>
        </w:rPr>
        <w:t xml:space="preserve"> (не заполне</w:t>
      </w:r>
      <w:r w:rsidR="00EF6121">
        <w:rPr>
          <w:sz w:val="22"/>
          <w:szCs w:val="22"/>
        </w:rPr>
        <w:t xml:space="preserve">ны все поля и неподтвержденная </w:t>
      </w:r>
      <w:r w:rsidR="00AD0EEB" w:rsidRPr="00AD0EEB">
        <w:rPr>
          <w:b/>
          <w:sz w:val="22"/>
          <w:szCs w:val="22"/>
        </w:rPr>
        <w:t>Руководст</w:t>
      </w:r>
      <w:r w:rsidR="00AD0EEB">
        <w:rPr>
          <w:b/>
          <w:sz w:val="22"/>
          <w:szCs w:val="22"/>
        </w:rPr>
        <w:t>в</w:t>
      </w:r>
      <w:r w:rsidR="00EF6121">
        <w:rPr>
          <w:b/>
          <w:sz w:val="22"/>
          <w:szCs w:val="22"/>
        </w:rPr>
        <w:t>ом</w:t>
      </w:r>
      <w:r w:rsidR="00AD0EEB">
        <w:rPr>
          <w:sz w:val="22"/>
          <w:szCs w:val="22"/>
        </w:rPr>
        <w:t>)</w:t>
      </w:r>
      <w:r w:rsidRPr="003716A7">
        <w:rPr>
          <w:sz w:val="22"/>
          <w:szCs w:val="22"/>
        </w:rPr>
        <w:t>, в работу не принимается</w:t>
      </w:r>
      <w:r w:rsidR="001966BF" w:rsidRPr="003716A7">
        <w:rPr>
          <w:sz w:val="22"/>
          <w:szCs w:val="22"/>
        </w:rPr>
        <w:t>.</w:t>
      </w:r>
      <w:r w:rsidRPr="003716A7">
        <w:rPr>
          <w:sz w:val="22"/>
          <w:szCs w:val="22"/>
        </w:rPr>
        <w:t xml:space="preserve"> </w:t>
      </w:r>
    </w:p>
    <w:p w14:paraId="3A2167D1" w14:textId="738FD72A" w:rsidR="008F4C24" w:rsidRDefault="008F4C24" w:rsidP="00541456">
      <w:pPr>
        <w:widowControl w:val="0"/>
        <w:spacing w:line="276" w:lineRule="auto"/>
        <w:ind w:left="426"/>
        <w:jc w:val="both"/>
        <w:rPr>
          <w:sz w:val="22"/>
          <w:szCs w:val="22"/>
          <w:u w:val="single"/>
        </w:rPr>
      </w:pPr>
    </w:p>
    <w:p w14:paraId="703E67E2" w14:textId="77777777" w:rsidR="00D5385D" w:rsidRPr="007D3770" w:rsidRDefault="00D5385D" w:rsidP="00541456">
      <w:pPr>
        <w:widowControl w:val="0"/>
        <w:spacing w:line="276" w:lineRule="auto"/>
        <w:ind w:left="426"/>
        <w:jc w:val="both"/>
        <w:rPr>
          <w:sz w:val="22"/>
          <w:szCs w:val="22"/>
          <w:u w:val="single"/>
        </w:rPr>
      </w:pPr>
    </w:p>
    <w:p w14:paraId="2E989D49" w14:textId="3DF3A1EA" w:rsidR="00B63EDB" w:rsidRPr="007D3770" w:rsidRDefault="007A2F09" w:rsidP="00541456">
      <w:pPr>
        <w:pStyle w:val="1"/>
        <w:keepNext w:val="0"/>
        <w:widowControl w:val="0"/>
        <w:spacing w:before="0" w:after="0" w:line="276" w:lineRule="auto"/>
        <w:ind w:firstLine="1134"/>
        <w:rPr>
          <w:rFonts w:ascii="Times New Roman" w:hAnsi="Times New Roman"/>
          <w:sz w:val="22"/>
          <w:szCs w:val="22"/>
          <w:u w:val="single"/>
        </w:rPr>
      </w:pPr>
      <w:bookmarkStart w:id="20" w:name="_Toc400360281"/>
      <w:bookmarkStart w:id="21" w:name="_Toc400361395"/>
      <w:bookmarkStart w:id="22" w:name="_Toc520200337"/>
      <w:r w:rsidRPr="007D3770">
        <w:rPr>
          <w:rFonts w:ascii="Times New Roman" w:hAnsi="Times New Roman"/>
          <w:sz w:val="22"/>
          <w:szCs w:val="22"/>
          <w:u w:val="single"/>
        </w:rPr>
        <w:t>4</w:t>
      </w:r>
      <w:r w:rsidR="007A6E31" w:rsidRPr="007D3770">
        <w:rPr>
          <w:rFonts w:ascii="Times New Roman" w:hAnsi="Times New Roman"/>
          <w:sz w:val="22"/>
          <w:szCs w:val="22"/>
          <w:u w:val="single"/>
        </w:rPr>
        <w:t>.</w:t>
      </w:r>
      <w:r w:rsidR="00FD4FD9" w:rsidRPr="007D3770">
        <w:rPr>
          <w:rFonts w:ascii="Times New Roman" w:hAnsi="Times New Roman"/>
          <w:sz w:val="22"/>
          <w:szCs w:val="22"/>
          <w:u w:val="single"/>
        </w:rPr>
        <w:t>3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>.</w:t>
      </w:r>
      <w:r w:rsidR="007A6E31" w:rsidRPr="007D377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 xml:space="preserve">Оформление </w:t>
      </w:r>
      <w:r w:rsidR="00AF4CD9">
        <w:rPr>
          <w:rFonts w:ascii="Times New Roman" w:hAnsi="Times New Roman"/>
          <w:sz w:val="22"/>
          <w:szCs w:val="22"/>
          <w:u w:val="single"/>
        </w:rPr>
        <w:t>П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>риказа</w:t>
      </w:r>
      <w:r w:rsidR="00315083" w:rsidRPr="007D3770">
        <w:rPr>
          <w:rFonts w:ascii="Times New Roman" w:hAnsi="Times New Roman"/>
          <w:sz w:val="22"/>
          <w:szCs w:val="22"/>
          <w:u w:val="single"/>
        </w:rPr>
        <w:t xml:space="preserve"> </w:t>
      </w:r>
      <w:bookmarkEnd w:id="20"/>
      <w:bookmarkEnd w:id="21"/>
      <w:r w:rsidR="00263696" w:rsidRPr="007D3770">
        <w:rPr>
          <w:rFonts w:ascii="Times New Roman" w:hAnsi="Times New Roman"/>
          <w:sz w:val="22"/>
          <w:szCs w:val="22"/>
          <w:u w:val="single"/>
        </w:rPr>
        <w:t xml:space="preserve">о направлении </w:t>
      </w:r>
      <w:r w:rsidR="00577E99" w:rsidRPr="007D3770">
        <w:rPr>
          <w:rFonts w:ascii="Times New Roman" w:hAnsi="Times New Roman"/>
          <w:sz w:val="22"/>
          <w:szCs w:val="22"/>
          <w:u w:val="single"/>
        </w:rPr>
        <w:t>сотруд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>ника в командировку</w:t>
      </w:r>
      <w:bookmarkEnd w:id="22"/>
    </w:p>
    <w:p w14:paraId="08828574" w14:textId="0435395A" w:rsidR="0035577C" w:rsidRDefault="00B63EDB" w:rsidP="0035577C">
      <w:pPr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Ответственный </w:t>
      </w:r>
      <w:r w:rsidR="00577E99" w:rsidRPr="003716A7">
        <w:rPr>
          <w:sz w:val="22"/>
          <w:szCs w:val="22"/>
        </w:rPr>
        <w:t>сотруд</w:t>
      </w:r>
      <w:r w:rsidRPr="003716A7">
        <w:rPr>
          <w:sz w:val="22"/>
          <w:szCs w:val="22"/>
        </w:rPr>
        <w:t xml:space="preserve">ник </w:t>
      </w:r>
      <w:r w:rsidR="00E71494">
        <w:rPr>
          <w:b/>
          <w:sz w:val="22"/>
          <w:szCs w:val="22"/>
        </w:rPr>
        <w:t>ОКА</w:t>
      </w:r>
      <w:r w:rsidRPr="003716A7">
        <w:rPr>
          <w:sz w:val="22"/>
          <w:szCs w:val="22"/>
        </w:rPr>
        <w:t xml:space="preserve"> в течение</w:t>
      </w:r>
      <w:r w:rsidR="00061BB1">
        <w:rPr>
          <w:sz w:val="22"/>
          <w:szCs w:val="22"/>
        </w:rPr>
        <w:t xml:space="preserve"> последующего</w:t>
      </w:r>
      <w:r w:rsidRPr="003716A7">
        <w:rPr>
          <w:sz w:val="22"/>
          <w:szCs w:val="22"/>
        </w:rPr>
        <w:t xml:space="preserve"> рабоч</w:t>
      </w:r>
      <w:r w:rsidR="00211C29">
        <w:rPr>
          <w:sz w:val="22"/>
          <w:szCs w:val="22"/>
        </w:rPr>
        <w:t>его</w:t>
      </w:r>
      <w:r w:rsidRPr="003716A7">
        <w:rPr>
          <w:sz w:val="22"/>
          <w:szCs w:val="22"/>
        </w:rPr>
        <w:t xml:space="preserve"> дн</w:t>
      </w:r>
      <w:r w:rsidR="00211C29">
        <w:rPr>
          <w:sz w:val="22"/>
          <w:szCs w:val="22"/>
        </w:rPr>
        <w:t>я</w:t>
      </w:r>
      <w:r w:rsidRPr="003716A7">
        <w:rPr>
          <w:sz w:val="22"/>
          <w:szCs w:val="22"/>
        </w:rPr>
        <w:t xml:space="preserve"> с</w:t>
      </w:r>
      <w:r w:rsidR="00904E34" w:rsidRPr="003716A7">
        <w:rPr>
          <w:sz w:val="22"/>
          <w:szCs w:val="22"/>
        </w:rPr>
        <w:t xml:space="preserve"> </w:t>
      </w:r>
      <w:r w:rsidR="00FD4FD9" w:rsidRPr="003716A7">
        <w:rPr>
          <w:sz w:val="22"/>
          <w:szCs w:val="22"/>
        </w:rPr>
        <w:t xml:space="preserve">момента </w:t>
      </w:r>
      <w:r w:rsidR="00D92ED8">
        <w:rPr>
          <w:sz w:val="22"/>
          <w:szCs w:val="22"/>
        </w:rPr>
        <w:t xml:space="preserve">получения </w:t>
      </w:r>
      <w:r w:rsidR="00C41B21" w:rsidRPr="00C41B21">
        <w:rPr>
          <w:sz w:val="22"/>
          <w:szCs w:val="22"/>
        </w:rPr>
        <w:t>проездных документов от</w:t>
      </w:r>
      <w:r w:rsidR="00C41B21">
        <w:rPr>
          <w:b/>
          <w:sz w:val="22"/>
          <w:szCs w:val="22"/>
        </w:rPr>
        <w:t xml:space="preserve"> </w:t>
      </w:r>
      <w:r w:rsidR="00C41B21" w:rsidRPr="00147462">
        <w:rPr>
          <w:sz w:val="22"/>
          <w:szCs w:val="22"/>
        </w:rPr>
        <w:t>Менеджера</w:t>
      </w:r>
      <w:r w:rsidR="00C41B21" w:rsidRPr="00AD0EEB">
        <w:rPr>
          <w:sz w:val="22"/>
          <w:szCs w:val="22"/>
        </w:rPr>
        <w:t xml:space="preserve"> </w:t>
      </w:r>
      <w:r w:rsidR="00C41B21" w:rsidRPr="00AD0EEB">
        <w:rPr>
          <w:b/>
          <w:sz w:val="22"/>
          <w:szCs w:val="22"/>
        </w:rPr>
        <w:t>ООК</w:t>
      </w:r>
      <w:r w:rsidR="00DA2E1B" w:rsidRPr="003716A7">
        <w:rPr>
          <w:sz w:val="22"/>
          <w:szCs w:val="22"/>
        </w:rPr>
        <w:t xml:space="preserve"> на адрес корпоративной почты </w:t>
      </w:r>
      <w:r w:rsidRPr="003716A7">
        <w:rPr>
          <w:sz w:val="22"/>
          <w:szCs w:val="22"/>
        </w:rPr>
        <w:t xml:space="preserve">составляет </w:t>
      </w:r>
      <w:r w:rsidR="001B0F7D">
        <w:rPr>
          <w:sz w:val="22"/>
          <w:szCs w:val="22"/>
        </w:rPr>
        <w:t>П</w:t>
      </w:r>
      <w:r w:rsidRPr="003716A7">
        <w:rPr>
          <w:sz w:val="22"/>
          <w:szCs w:val="22"/>
        </w:rPr>
        <w:t>риказ</w:t>
      </w:r>
      <w:r w:rsidR="001B0F7D">
        <w:rPr>
          <w:sz w:val="22"/>
          <w:szCs w:val="22"/>
        </w:rPr>
        <w:t xml:space="preserve"> (распоряжение)</w:t>
      </w:r>
      <w:r w:rsidRPr="003716A7">
        <w:rPr>
          <w:sz w:val="22"/>
          <w:szCs w:val="22"/>
        </w:rPr>
        <w:t xml:space="preserve"> о направлении </w:t>
      </w:r>
      <w:r w:rsidR="00577E99" w:rsidRPr="003716A7">
        <w:rPr>
          <w:sz w:val="22"/>
          <w:szCs w:val="22"/>
        </w:rPr>
        <w:t>сотруд</w:t>
      </w:r>
      <w:r w:rsidRPr="003716A7">
        <w:rPr>
          <w:sz w:val="22"/>
          <w:szCs w:val="22"/>
        </w:rPr>
        <w:t xml:space="preserve">ника в командировку </w:t>
      </w:r>
      <w:r w:rsidR="0035577C">
        <w:rPr>
          <w:sz w:val="22"/>
          <w:szCs w:val="22"/>
        </w:rPr>
        <w:t>(</w:t>
      </w:r>
      <w:r w:rsidR="0035577C" w:rsidRPr="0035577C">
        <w:rPr>
          <w:i/>
          <w:sz w:val="22"/>
          <w:szCs w:val="22"/>
        </w:rPr>
        <w:t>Приложение №1</w:t>
      </w:r>
      <w:r w:rsidR="0035577C">
        <w:rPr>
          <w:sz w:val="22"/>
          <w:szCs w:val="22"/>
        </w:rPr>
        <w:t>).</w:t>
      </w:r>
    </w:p>
    <w:p w14:paraId="5D1B9D40" w14:textId="463208A5" w:rsidR="00521799" w:rsidRPr="000B4E44" w:rsidRDefault="00521799" w:rsidP="0035577C">
      <w:pPr>
        <w:spacing w:line="276" w:lineRule="auto"/>
        <w:ind w:left="426" w:firstLine="709"/>
        <w:jc w:val="both"/>
        <w:rPr>
          <w:sz w:val="22"/>
          <w:szCs w:val="22"/>
        </w:rPr>
      </w:pPr>
      <w:r w:rsidRPr="000B4E44">
        <w:rPr>
          <w:sz w:val="22"/>
          <w:szCs w:val="22"/>
        </w:rPr>
        <w:t>В случае если проездные документы предоставляет принимающая сторона, то сотрудник</w:t>
      </w:r>
      <w:r w:rsidR="00C842BD" w:rsidRPr="000B4E44">
        <w:rPr>
          <w:sz w:val="22"/>
          <w:szCs w:val="22"/>
        </w:rPr>
        <w:t xml:space="preserve"> в любом случае</w:t>
      </w:r>
      <w:r w:rsidRPr="000B4E44">
        <w:rPr>
          <w:sz w:val="22"/>
          <w:szCs w:val="22"/>
        </w:rPr>
        <w:t xml:space="preserve"> обяза</w:t>
      </w:r>
      <w:r w:rsidR="00C842BD" w:rsidRPr="000B4E44">
        <w:rPr>
          <w:sz w:val="22"/>
          <w:szCs w:val="22"/>
        </w:rPr>
        <w:t>н</w:t>
      </w:r>
      <w:r w:rsidRPr="000B4E44">
        <w:rPr>
          <w:sz w:val="22"/>
          <w:szCs w:val="22"/>
        </w:rPr>
        <w:t xml:space="preserve"> прислать </w:t>
      </w:r>
      <w:r w:rsidR="007D31DC">
        <w:rPr>
          <w:b/>
          <w:sz w:val="22"/>
          <w:szCs w:val="22"/>
        </w:rPr>
        <w:t>З</w:t>
      </w:r>
      <w:r w:rsidRPr="007D31DC">
        <w:rPr>
          <w:b/>
          <w:sz w:val="22"/>
          <w:szCs w:val="22"/>
        </w:rPr>
        <w:t xml:space="preserve">аявку </w:t>
      </w:r>
      <w:r w:rsidRPr="000B4E44">
        <w:rPr>
          <w:sz w:val="22"/>
          <w:szCs w:val="22"/>
        </w:rPr>
        <w:t xml:space="preserve">для оформления </w:t>
      </w:r>
      <w:r w:rsidR="00C842BD" w:rsidRPr="000B4E44">
        <w:rPr>
          <w:sz w:val="22"/>
          <w:szCs w:val="22"/>
        </w:rPr>
        <w:t>П</w:t>
      </w:r>
      <w:r w:rsidRPr="000B4E44">
        <w:rPr>
          <w:sz w:val="22"/>
          <w:szCs w:val="22"/>
        </w:rPr>
        <w:t xml:space="preserve">риказа. </w:t>
      </w:r>
    </w:p>
    <w:p w14:paraId="076C8F13" w14:textId="77777777" w:rsidR="00C21CCC" w:rsidRDefault="00C21CCC" w:rsidP="007D31DC">
      <w:pPr>
        <w:widowControl w:val="0"/>
        <w:spacing w:line="276" w:lineRule="auto"/>
        <w:ind w:left="426" w:firstLine="709"/>
        <w:jc w:val="both"/>
        <w:rPr>
          <w:sz w:val="22"/>
          <w:szCs w:val="22"/>
        </w:rPr>
      </w:pPr>
      <w:bookmarkStart w:id="23" w:name="_Toc400360282"/>
      <w:bookmarkStart w:id="24" w:name="_Toc400361396"/>
    </w:p>
    <w:p w14:paraId="6AB971D0" w14:textId="79CD07B6" w:rsidR="004B3269" w:rsidRPr="007D3770" w:rsidRDefault="00B06FD4" w:rsidP="0077647E">
      <w:pPr>
        <w:pStyle w:val="1"/>
        <w:keepNext w:val="0"/>
        <w:widowControl w:val="0"/>
        <w:spacing w:before="0" w:after="0" w:line="276" w:lineRule="auto"/>
        <w:ind w:left="426" w:firstLine="708"/>
        <w:jc w:val="both"/>
        <w:rPr>
          <w:rFonts w:ascii="Times New Roman" w:hAnsi="Times New Roman"/>
          <w:sz w:val="22"/>
          <w:szCs w:val="22"/>
          <w:u w:val="single"/>
        </w:rPr>
      </w:pPr>
      <w:bookmarkStart w:id="25" w:name="_Toc520200338"/>
      <w:r w:rsidRPr="007D3770">
        <w:rPr>
          <w:rFonts w:ascii="Times New Roman" w:hAnsi="Times New Roman"/>
          <w:sz w:val="22"/>
          <w:szCs w:val="22"/>
          <w:u w:val="single"/>
        </w:rPr>
        <w:t>4.4.</w:t>
      </w:r>
      <w:r w:rsidR="00315083" w:rsidRPr="007D377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>Бронирование билетов, проживания в гостинице, оформление визы и заказ трансфера</w:t>
      </w:r>
      <w:bookmarkEnd w:id="23"/>
      <w:bookmarkEnd w:id="24"/>
      <w:bookmarkEnd w:id="25"/>
    </w:p>
    <w:p w14:paraId="67503551" w14:textId="77777777" w:rsidR="00E227C7" w:rsidRPr="000B4E44" w:rsidRDefault="00E227C7" w:rsidP="0077647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147462">
        <w:rPr>
          <w:sz w:val="22"/>
          <w:szCs w:val="22"/>
        </w:rPr>
        <w:t>Менеджер</w:t>
      </w:r>
      <w:r w:rsidRPr="00254D5E">
        <w:rPr>
          <w:b/>
          <w:sz w:val="22"/>
          <w:szCs w:val="22"/>
        </w:rPr>
        <w:t xml:space="preserve"> ООК</w:t>
      </w:r>
      <w:r w:rsidRPr="00254D5E" w:rsidDel="0000749F">
        <w:rPr>
          <w:b/>
          <w:sz w:val="22"/>
          <w:szCs w:val="22"/>
        </w:rPr>
        <w:t xml:space="preserve"> </w:t>
      </w:r>
      <w:r w:rsidRPr="003716A7">
        <w:rPr>
          <w:sz w:val="22"/>
          <w:szCs w:val="22"/>
        </w:rPr>
        <w:t>принимает на себя обязанности по организации служебной командировки в части приобретения проездных документов, бронирования гостиницы</w:t>
      </w:r>
      <w:r w:rsidR="00B06FD4">
        <w:rPr>
          <w:sz w:val="22"/>
          <w:szCs w:val="22"/>
        </w:rPr>
        <w:t>, организации</w:t>
      </w:r>
      <w:r w:rsidRPr="003716A7">
        <w:rPr>
          <w:sz w:val="22"/>
          <w:szCs w:val="22"/>
        </w:rPr>
        <w:t xml:space="preserve"> трансфера</w:t>
      </w:r>
      <w:r w:rsidR="00B06FD4">
        <w:rPr>
          <w:sz w:val="22"/>
          <w:szCs w:val="22"/>
        </w:rPr>
        <w:t xml:space="preserve"> и</w:t>
      </w:r>
      <w:r w:rsidRPr="003716A7">
        <w:rPr>
          <w:sz w:val="22"/>
          <w:szCs w:val="22"/>
        </w:rPr>
        <w:t xml:space="preserve"> оформления визы</w:t>
      </w:r>
      <w:r w:rsidR="00521799" w:rsidRPr="00521799">
        <w:rPr>
          <w:sz w:val="22"/>
          <w:szCs w:val="22"/>
        </w:rPr>
        <w:t xml:space="preserve"> </w:t>
      </w:r>
      <w:r w:rsidR="00521799" w:rsidRPr="000B4E44">
        <w:rPr>
          <w:sz w:val="22"/>
          <w:szCs w:val="22"/>
        </w:rPr>
        <w:t>и медицинской страховки</w:t>
      </w:r>
      <w:r w:rsidRPr="000B4E44">
        <w:rPr>
          <w:sz w:val="22"/>
          <w:szCs w:val="22"/>
        </w:rPr>
        <w:t xml:space="preserve">. </w:t>
      </w:r>
    </w:p>
    <w:p w14:paraId="0B1A4ED4" w14:textId="77777777" w:rsidR="00B06FD4" w:rsidRDefault="001B0F7D" w:rsidP="0077647E">
      <w:pPr>
        <w:widowControl w:val="0"/>
        <w:spacing w:line="276" w:lineRule="auto"/>
        <w:ind w:left="426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Следующие </w:t>
      </w:r>
      <w:r w:rsidR="00E227C7" w:rsidRPr="003716A7">
        <w:rPr>
          <w:sz w:val="22"/>
          <w:szCs w:val="22"/>
        </w:rPr>
        <w:t>услуги</w:t>
      </w:r>
      <w:r w:rsidR="005640BD">
        <w:rPr>
          <w:sz w:val="22"/>
          <w:szCs w:val="22"/>
        </w:rPr>
        <w:t>:</w:t>
      </w:r>
    </w:p>
    <w:p w14:paraId="0B4ECBCC" w14:textId="77777777" w:rsidR="00B06FD4" w:rsidRDefault="001F6596" w:rsidP="0077647E">
      <w:pPr>
        <w:pStyle w:val="aff5"/>
        <w:widowControl w:val="0"/>
        <w:numPr>
          <w:ilvl w:val="0"/>
          <w:numId w:val="17"/>
        </w:numPr>
        <w:spacing w:line="276" w:lineRule="auto"/>
        <w:ind w:left="851" w:firstLine="283"/>
        <w:jc w:val="both"/>
        <w:rPr>
          <w:sz w:val="22"/>
          <w:szCs w:val="22"/>
        </w:rPr>
      </w:pPr>
      <w:r>
        <w:rPr>
          <w:sz w:val="22"/>
          <w:szCs w:val="22"/>
        </w:rPr>
        <w:t>бронирование и выписка билета</w:t>
      </w:r>
      <w:r>
        <w:rPr>
          <w:sz w:val="22"/>
          <w:szCs w:val="22"/>
          <w:lang w:val="en-US"/>
        </w:rPr>
        <w:t>;</w:t>
      </w:r>
      <w:r w:rsidR="00B06FD4" w:rsidRPr="00B06FD4">
        <w:rPr>
          <w:sz w:val="22"/>
          <w:szCs w:val="22"/>
        </w:rPr>
        <w:t xml:space="preserve"> </w:t>
      </w:r>
    </w:p>
    <w:p w14:paraId="68ED0E19" w14:textId="77777777" w:rsidR="00B06FD4" w:rsidRPr="00D03FD7" w:rsidRDefault="00B06FD4" w:rsidP="0077647E">
      <w:pPr>
        <w:pStyle w:val="aff5"/>
        <w:widowControl w:val="0"/>
        <w:numPr>
          <w:ilvl w:val="0"/>
          <w:numId w:val="17"/>
        </w:numPr>
        <w:spacing w:line="276" w:lineRule="auto"/>
        <w:ind w:left="851" w:firstLine="283"/>
        <w:jc w:val="both"/>
        <w:rPr>
          <w:sz w:val="22"/>
          <w:szCs w:val="22"/>
        </w:rPr>
      </w:pPr>
      <w:r w:rsidRPr="00D03FD7">
        <w:rPr>
          <w:sz w:val="22"/>
          <w:szCs w:val="22"/>
        </w:rPr>
        <w:t>бронирование номер</w:t>
      </w:r>
      <w:r w:rsidR="00AD0EEB" w:rsidRPr="00D03FD7">
        <w:rPr>
          <w:sz w:val="22"/>
          <w:szCs w:val="22"/>
        </w:rPr>
        <w:t>а</w:t>
      </w:r>
      <w:r w:rsidR="001F6596" w:rsidRPr="00D03FD7">
        <w:rPr>
          <w:sz w:val="22"/>
          <w:szCs w:val="22"/>
        </w:rPr>
        <w:t xml:space="preserve"> в гостинице;</w:t>
      </w:r>
      <w:r w:rsidRPr="00D03FD7">
        <w:rPr>
          <w:sz w:val="22"/>
          <w:szCs w:val="22"/>
        </w:rPr>
        <w:t xml:space="preserve"> </w:t>
      </w:r>
    </w:p>
    <w:p w14:paraId="6942CFBD" w14:textId="77777777" w:rsidR="00B06FD4" w:rsidRPr="00D03FD7" w:rsidRDefault="00B06FD4" w:rsidP="0077647E">
      <w:pPr>
        <w:pStyle w:val="aff5"/>
        <w:widowControl w:val="0"/>
        <w:numPr>
          <w:ilvl w:val="0"/>
          <w:numId w:val="17"/>
        </w:numPr>
        <w:spacing w:line="276" w:lineRule="auto"/>
        <w:ind w:left="851" w:firstLine="283"/>
        <w:jc w:val="both"/>
        <w:rPr>
          <w:sz w:val="22"/>
          <w:szCs w:val="22"/>
        </w:rPr>
      </w:pPr>
      <w:r w:rsidRPr="00D03FD7">
        <w:rPr>
          <w:sz w:val="22"/>
          <w:szCs w:val="22"/>
        </w:rPr>
        <w:t>оформление выездн</w:t>
      </w:r>
      <w:r w:rsidR="00AD0EEB" w:rsidRPr="00D03FD7">
        <w:rPr>
          <w:sz w:val="22"/>
          <w:szCs w:val="22"/>
        </w:rPr>
        <w:t>ой</w:t>
      </w:r>
      <w:r w:rsidRPr="00D03FD7">
        <w:rPr>
          <w:sz w:val="22"/>
          <w:szCs w:val="22"/>
        </w:rPr>
        <w:t xml:space="preserve"> виз</w:t>
      </w:r>
      <w:r w:rsidR="00AD0EEB" w:rsidRPr="00D03FD7">
        <w:rPr>
          <w:sz w:val="22"/>
          <w:szCs w:val="22"/>
        </w:rPr>
        <w:t>ы</w:t>
      </w:r>
      <w:r w:rsidR="001F6596" w:rsidRPr="00D03FD7">
        <w:rPr>
          <w:sz w:val="22"/>
          <w:szCs w:val="22"/>
        </w:rPr>
        <w:t>;</w:t>
      </w:r>
      <w:r w:rsidRPr="00D03FD7">
        <w:rPr>
          <w:sz w:val="22"/>
          <w:szCs w:val="22"/>
        </w:rPr>
        <w:t xml:space="preserve"> </w:t>
      </w:r>
    </w:p>
    <w:p w14:paraId="43286CC3" w14:textId="4805089A" w:rsidR="00521799" w:rsidRPr="000B4E44" w:rsidRDefault="00521799" w:rsidP="0077647E">
      <w:pPr>
        <w:pStyle w:val="aff5"/>
        <w:widowControl w:val="0"/>
        <w:numPr>
          <w:ilvl w:val="0"/>
          <w:numId w:val="17"/>
        </w:numPr>
        <w:spacing w:line="276" w:lineRule="auto"/>
        <w:ind w:left="851" w:firstLine="283"/>
        <w:jc w:val="both"/>
        <w:rPr>
          <w:sz w:val="22"/>
          <w:szCs w:val="22"/>
        </w:rPr>
      </w:pPr>
      <w:r w:rsidRPr="000B4E44">
        <w:rPr>
          <w:sz w:val="22"/>
          <w:szCs w:val="22"/>
        </w:rPr>
        <w:t>оформление медицинской</w:t>
      </w:r>
      <w:r w:rsidRPr="000B4E44">
        <w:rPr>
          <w:sz w:val="22"/>
          <w:szCs w:val="22"/>
          <w:lang w:val="en-US"/>
        </w:rPr>
        <w:t xml:space="preserve"> </w:t>
      </w:r>
      <w:r w:rsidRPr="000B4E44">
        <w:rPr>
          <w:sz w:val="22"/>
          <w:szCs w:val="22"/>
        </w:rPr>
        <w:t>страховки</w:t>
      </w:r>
      <w:r w:rsidRPr="000B4E44">
        <w:rPr>
          <w:sz w:val="22"/>
          <w:szCs w:val="22"/>
          <w:lang w:val="en-US"/>
        </w:rPr>
        <w:t>;</w:t>
      </w:r>
    </w:p>
    <w:p w14:paraId="00E14C49" w14:textId="77777777" w:rsidR="005640BD" w:rsidRPr="00D03FD7" w:rsidRDefault="00B06FD4" w:rsidP="0077647E">
      <w:pPr>
        <w:pStyle w:val="aff5"/>
        <w:widowControl w:val="0"/>
        <w:numPr>
          <w:ilvl w:val="0"/>
          <w:numId w:val="17"/>
        </w:numPr>
        <w:spacing w:line="276" w:lineRule="auto"/>
        <w:ind w:left="851" w:firstLine="283"/>
        <w:jc w:val="both"/>
        <w:rPr>
          <w:sz w:val="22"/>
          <w:szCs w:val="22"/>
        </w:rPr>
      </w:pPr>
      <w:r w:rsidRPr="00D03FD7">
        <w:rPr>
          <w:sz w:val="22"/>
          <w:szCs w:val="22"/>
        </w:rPr>
        <w:t>заказ трансфера</w:t>
      </w:r>
      <w:r w:rsidR="00E227C7" w:rsidRPr="00D03FD7">
        <w:rPr>
          <w:sz w:val="22"/>
          <w:szCs w:val="22"/>
        </w:rPr>
        <w:t>.</w:t>
      </w:r>
    </w:p>
    <w:p w14:paraId="5E383F05" w14:textId="03B23C78" w:rsidR="00E227C7" w:rsidRPr="00E84F47" w:rsidRDefault="005640BD" w:rsidP="0077647E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b/>
          <w:sz w:val="22"/>
          <w:szCs w:val="22"/>
        </w:rPr>
      </w:pPr>
      <w:r w:rsidRPr="00D03FD7">
        <w:rPr>
          <w:sz w:val="22"/>
          <w:szCs w:val="22"/>
        </w:rPr>
        <w:t xml:space="preserve">выполняются </w:t>
      </w:r>
      <w:r w:rsidRPr="00147462">
        <w:rPr>
          <w:sz w:val="22"/>
          <w:szCs w:val="22"/>
        </w:rPr>
        <w:t>Менеджером</w:t>
      </w:r>
      <w:r w:rsidRPr="00196495">
        <w:rPr>
          <w:b/>
          <w:sz w:val="22"/>
          <w:szCs w:val="22"/>
        </w:rPr>
        <w:t xml:space="preserve"> ООК</w:t>
      </w:r>
      <w:r w:rsidRPr="00D03FD7" w:rsidDel="0000749F">
        <w:rPr>
          <w:sz w:val="22"/>
          <w:szCs w:val="22"/>
        </w:rPr>
        <w:t xml:space="preserve"> </w:t>
      </w:r>
      <w:r w:rsidRPr="00D03FD7">
        <w:rPr>
          <w:sz w:val="22"/>
          <w:szCs w:val="22"/>
        </w:rPr>
        <w:t xml:space="preserve">через </w:t>
      </w:r>
      <w:r w:rsidR="00E84F47" w:rsidRPr="00E84F47">
        <w:rPr>
          <w:b/>
          <w:sz w:val="22"/>
          <w:szCs w:val="22"/>
        </w:rPr>
        <w:t>Корпоративного оператора.</w:t>
      </w:r>
    </w:p>
    <w:p w14:paraId="2ED68CFE" w14:textId="77777777" w:rsidR="00EE4B29" w:rsidRDefault="00EE4B29" w:rsidP="0077647E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</w:p>
    <w:p w14:paraId="77EBB9F9" w14:textId="77777777" w:rsidR="00154173" w:rsidRPr="003716A7" w:rsidRDefault="001D5248" w:rsidP="0077647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  <w:u w:val="single"/>
        </w:rPr>
      </w:pPr>
      <w:r w:rsidRPr="00EE4B29">
        <w:rPr>
          <w:sz w:val="22"/>
          <w:szCs w:val="22"/>
          <w:u w:val="single"/>
        </w:rPr>
        <w:t>4</w:t>
      </w:r>
      <w:r w:rsidR="00154173" w:rsidRPr="00EE4B29">
        <w:rPr>
          <w:sz w:val="22"/>
          <w:szCs w:val="22"/>
          <w:u w:val="single"/>
        </w:rPr>
        <w:t>.</w:t>
      </w:r>
      <w:r w:rsidRPr="00EE4B29">
        <w:rPr>
          <w:sz w:val="22"/>
          <w:szCs w:val="22"/>
          <w:u w:val="single"/>
        </w:rPr>
        <w:t>4</w:t>
      </w:r>
      <w:r w:rsidR="00154173" w:rsidRPr="00EE4B29">
        <w:rPr>
          <w:sz w:val="22"/>
          <w:szCs w:val="22"/>
          <w:u w:val="single"/>
        </w:rPr>
        <w:t>.1</w:t>
      </w:r>
      <w:r w:rsidR="00B06FD4" w:rsidRPr="00EE4B29">
        <w:rPr>
          <w:sz w:val="22"/>
          <w:szCs w:val="22"/>
          <w:u w:val="single"/>
        </w:rPr>
        <w:t>.</w:t>
      </w:r>
      <w:r w:rsidR="00154173" w:rsidRPr="003716A7">
        <w:rPr>
          <w:sz w:val="22"/>
          <w:szCs w:val="22"/>
          <w:u w:val="single"/>
        </w:rPr>
        <w:t xml:space="preserve"> Бронирование </w:t>
      </w:r>
      <w:r w:rsidR="00D40937" w:rsidRPr="003716A7">
        <w:rPr>
          <w:sz w:val="22"/>
          <w:szCs w:val="22"/>
          <w:u w:val="single"/>
        </w:rPr>
        <w:t xml:space="preserve">провозных документов </w:t>
      </w:r>
    </w:p>
    <w:p w14:paraId="294A6D29" w14:textId="77777777" w:rsidR="00B966F6" w:rsidRDefault="00B966F6" w:rsidP="0077647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D03FD7">
        <w:rPr>
          <w:sz w:val="22"/>
          <w:szCs w:val="22"/>
        </w:rPr>
        <w:t>Класс авиа- и железнодорожного билета, а также класс гостиницы определяются</w:t>
      </w:r>
      <w:r>
        <w:rPr>
          <w:sz w:val="22"/>
          <w:szCs w:val="22"/>
        </w:rPr>
        <w:t xml:space="preserve">: </w:t>
      </w:r>
    </w:p>
    <w:p w14:paraId="274A805C" w14:textId="2240C148" w:rsidR="00B966F6" w:rsidRPr="009B4BD1" w:rsidRDefault="00B966F6" w:rsidP="0047155F">
      <w:pPr>
        <w:pStyle w:val="aff5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9B4BD1">
        <w:rPr>
          <w:sz w:val="22"/>
          <w:szCs w:val="22"/>
        </w:rPr>
        <w:t xml:space="preserve">уровнем должности командируемого сотрудника в соответствии с </w:t>
      </w:r>
      <w:r w:rsidR="0090534F">
        <w:rPr>
          <w:sz w:val="22"/>
          <w:szCs w:val="22"/>
        </w:rPr>
        <w:br/>
      </w:r>
      <w:r w:rsidRPr="009B4BD1">
        <w:rPr>
          <w:i/>
          <w:sz w:val="22"/>
          <w:szCs w:val="22"/>
        </w:rPr>
        <w:t>Приложением № 6</w:t>
      </w:r>
      <w:r w:rsidR="0028668D">
        <w:rPr>
          <w:sz w:val="22"/>
          <w:szCs w:val="22"/>
        </w:rPr>
        <w:t xml:space="preserve"> настоящего </w:t>
      </w:r>
      <w:r w:rsidR="0028668D" w:rsidRPr="00EE4B29">
        <w:rPr>
          <w:b/>
          <w:sz w:val="22"/>
          <w:szCs w:val="22"/>
        </w:rPr>
        <w:t>Положения</w:t>
      </w:r>
      <w:r w:rsidR="0028668D" w:rsidRPr="0028668D">
        <w:rPr>
          <w:sz w:val="22"/>
          <w:szCs w:val="22"/>
        </w:rPr>
        <w:t>;</w:t>
      </w:r>
    </w:p>
    <w:p w14:paraId="702B0151" w14:textId="77777777" w:rsidR="00B966F6" w:rsidRPr="00903AAA" w:rsidRDefault="00B966F6" w:rsidP="0047155F">
      <w:pPr>
        <w:pStyle w:val="aff5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903AAA">
        <w:rPr>
          <w:sz w:val="22"/>
          <w:szCs w:val="22"/>
        </w:rPr>
        <w:t xml:space="preserve">условиями договора, заключенного с принимающей стороной, в случае участия сотрудника </w:t>
      </w:r>
      <w:r w:rsidRPr="00903AAA">
        <w:rPr>
          <w:b/>
          <w:sz w:val="22"/>
          <w:szCs w:val="22"/>
        </w:rPr>
        <w:t>Компании</w:t>
      </w:r>
      <w:r w:rsidRPr="00903AAA">
        <w:rPr>
          <w:sz w:val="22"/>
          <w:szCs w:val="22"/>
        </w:rPr>
        <w:t xml:space="preserve"> в маркетинговом мероприятии</w:t>
      </w:r>
      <w:r w:rsidR="0028668D" w:rsidRPr="00903AAA">
        <w:rPr>
          <w:sz w:val="22"/>
          <w:szCs w:val="22"/>
        </w:rPr>
        <w:t>.</w:t>
      </w:r>
    </w:p>
    <w:p w14:paraId="3CDE6D99" w14:textId="77777777" w:rsidR="00844C32" w:rsidRDefault="00E92F93" w:rsidP="0077647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Выбор билетов между различными перевозчиками осуществляется с учетом стоимости. При заказе авиабилетов предпочтение отдается компании</w:t>
      </w:r>
      <w:r w:rsidR="005E3706" w:rsidRPr="003716A7">
        <w:rPr>
          <w:sz w:val="22"/>
          <w:szCs w:val="22"/>
        </w:rPr>
        <w:t>-перевозчику</w:t>
      </w:r>
      <w:r w:rsidRPr="003716A7">
        <w:rPr>
          <w:sz w:val="22"/>
          <w:szCs w:val="22"/>
        </w:rPr>
        <w:t>, предлагающей наиболее низкие цены на данный</w:t>
      </w:r>
      <w:r w:rsidR="00DA2E1B" w:rsidRPr="003716A7">
        <w:rPr>
          <w:sz w:val="22"/>
          <w:szCs w:val="22"/>
        </w:rPr>
        <w:t xml:space="preserve"> </w:t>
      </w:r>
      <w:r w:rsidR="0065600D" w:rsidRPr="003716A7">
        <w:rPr>
          <w:sz w:val="22"/>
          <w:szCs w:val="22"/>
        </w:rPr>
        <w:t>маршрут.</w:t>
      </w:r>
      <w:r w:rsidR="002447A1" w:rsidRPr="003716A7">
        <w:rPr>
          <w:sz w:val="22"/>
          <w:szCs w:val="22"/>
        </w:rPr>
        <w:t xml:space="preserve"> Выбранные билеты согласовываются с командируемым сотрудник</w:t>
      </w:r>
      <w:r w:rsidR="00E227C7" w:rsidRPr="003716A7">
        <w:rPr>
          <w:sz w:val="22"/>
          <w:szCs w:val="22"/>
        </w:rPr>
        <w:t>ом</w:t>
      </w:r>
      <w:r w:rsidR="002447A1" w:rsidRPr="003716A7">
        <w:rPr>
          <w:sz w:val="22"/>
          <w:szCs w:val="22"/>
        </w:rPr>
        <w:t xml:space="preserve"> на предмет удобства по времени вылета и прилета. </w:t>
      </w:r>
    </w:p>
    <w:p w14:paraId="3C1F5316" w14:textId="5A0A2B2C" w:rsidR="00177D81" w:rsidRDefault="00802F13" w:rsidP="0077647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903AAA">
        <w:rPr>
          <w:sz w:val="22"/>
          <w:szCs w:val="22"/>
        </w:rPr>
        <w:t>Также Менеджер</w:t>
      </w:r>
      <w:r w:rsidR="00844C32" w:rsidRPr="00903AAA">
        <w:rPr>
          <w:b/>
          <w:sz w:val="22"/>
          <w:szCs w:val="22"/>
        </w:rPr>
        <w:t xml:space="preserve"> ООК</w:t>
      </w:r>
      <w:r w:rsidR="00844C32" w:rsidRPr="00903AAA">
        <w:rPr>
          <w:sz w:val="22"/>
          <w:szCs w:val="22"/>
        </w:rPr>
        <w:t xml:space="preserve"> </w:t>
      </w:r>
      <w:r w:rsidRPr="00903AAA">
        <w:rPr>
          <w:sz w:val="22"/>
          <w:szCs w:val="22"/>
        </w:rPr>
        <w:t>учитывает</w:t>
      </w:r>
      <w:r w:rsidR="00844C32" w:rsidRPr="00903AAA">
        <w:rPr>
          <w:sz w:val="22"/>
          <w:szCs w:val="22"/>
        </w:rPr>
        <w:t xml:space="preserve"> тот факт, что сотрудник должен по возможности выехать в командировку </w:t>
      </w:r>
      <w:r w:rsidR="004E6C5E" w:rsidRPr="00903AAA">
        <w:rPr>
          <w:sz w:val="22"/>
          <w:szCs w:val="22"/>
        </w:rPr>
        <w:t xml:space="preserve">и </w:t>
      </w:r>
      <w:r w:rsidR="00844C32" w:rsidRPr="00903AAA">
        <w:rPr>
          <w:sz w:val="22"/>
          <w:szCs w:val="22"/>
        </w:rPr>
        <w:t xml:space="preserve">прибыть на место командирования </w:t>
      </w:r>
      <w:r w:rsidR="004E6C5E" w:rsidRPr="00903AAA">
        <w:rPr>
          <w:sz w:val="22"/>
          <w:szCs w:val="22"/>
        </w:rPr>
        <w:t>в один день</w:t>
      </w:r>
      <w:r w:rsidR="00844C32" w:rsidRPr="00903AAA">
        <w:rPr>
          <w:sz w:val="22"/>
          <w:szCs w:val="22"/>
        </w:rPr>
        <w:t xml:space="preserve">. Тоже самое касается и возвращения из командировки: сотрудник по возможности должен </w:t>
      </w:r>
      <w:r w:rsidR="004E6C5E" w:rsidRPr="00903AAA">
        <w:rPr>
          <w:sz w:val="22"/>
          <w:szCs w:val="22"/>
        </w:rPr>
        <w:t xml:space="preserve">вернуться из командировки </w:t>
      </w:r>
      <w:r w:rsidR="00844C32" w:rsidRPr="00903AAA">
        <w:rPr>
          <w:sz w:val="22"/>
          <w:szCs w:val="22"/>
        </w:rPr>
        <w:t xml:space="preserve">в тот же день, когда закончена его основная работа </w:t>
      </w:r>
      <w:r w:rsidR="000726D0" w:rsidRPr="00903AAA">
        <w:rPr>
          <w:sz w:val="22"/>
          <w:szCs w:val="22"/>
        </w:rPr>
        <w:t>по месту</w:t>
      </w:r>
      <w:r w:rsidR="00844C32" w:rsidRPr="00903AAA">
        <w:rPr>
          <w:sz w:val="22"/>
          <w:szCs w:val="22"/>
        </w:rPr>
        <w:t xml:space="preserve"> командирования. </w:t>
      </w:r>
    </w:p>
    <w:p w14:paraId="37AB345D" w14:textId="46270BC6" w:rsidR="00E065AF" w:rsidRPr="004C5ABB" w:rsidRDefault="00E065AF" w:rsidP="0077647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4C5ABB">
        <w:rPr>
          <w:sz w:val="22"/>
          <w:szCs w:val="22"/>
        </w:rPr>
        <w:t>Если отъезд сотрудника к месту командирования ночным поездом/самолетом мотивирован не производственной необходимостью, а личным желанием, то сотрудник должен написать соответствующ</w:t>
      </w:r>
      <w:r w:rsidR="00C55BE4">
        <w:rPr>
          <w:sz w:val="22"/>
          <w:szCs w:val="22"/>
        </w:rPr>
        <w:t>ую Служебную Записку</w:t>
      </w:r>
      <w:r w:rsidR="00537AD2">
        <w:rPr>
          <w:sz w:val="22"/>
          <w:szCs w:val="22"/>
          <w:lang w:val="en-US"/>
        </w:rPr>
        <w:t xml:space="preserve"> </w:t>
      </w:r>
      <w:r w:rsidRPr="004C5ABB">
        <w:rPr>
          <w:sz w:val="22"/>
          <w:szCs w:val="22"/>
        </w:rPr>
        <w:t>(</w:t>
      </w:r>
      <w:r w:rsidRPr="004C5ABB">
        <w:rPr>
          <w:i/>
          <w:sz w:val="22"/>
          <w:szCs w:val="22"/>
        </w:rPr>
        <w:t xml:space="preserve">Приложение № </w:t>
      </w:r>
      <w:r w:rsidR="0084768A" w:rsidRPr="004C5ABB">
        <w:rPr>
          <w:i/>
          <w:sz w:val="22"/>
          <w:szCs w:val="22"/>
        </w:rPr>
        <w:t>9</w:t>
      </w:r>
      <w:r w:rsidRPr="004C5ABB">
        <w:rPr>
          <w:sz w:val="22"/>
          <w:szCs w:val="22"/>
        </w:rPr>
        <w:t xml:space="preserve">). В этом случае, суточные за день отъезда не начисляются, а командировка начинается с дня фактического начала работ (дня приезда к месту командирования). </w:t>
      </w:r>
    </w:p>
    <w:p w14:paraId="4412B99E" w14:textId="19070084" w:rsidR="00E92F93" w:rsidRPr="003716A7" w:rsidRDefault="00763A3E" w:rsidP="0077647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>
        <w:rPr>
          <w:sz w:val="22"/>
          <w:szCs w:val="22"/>
        </w:rPr>
        <w:t>Е</w:t>
      </w:r>
      <w:r w:rsidR="00E92F93" w:rsidRPr="003716A7">
        <w:rPr>
          <w:sz w:val="22"/>
          <w:szCs w:val="22"/>
        </w:rPr>
        <w:t xml:space="preserve">сли железнодорожная поездка является разумной альтернативой авиаперелету и при длительности поездки не </w:t>
      </w:r>
      <w:r>
        <w:rPr>
          <w:sz w:val="22"/>
          <w:szCs w:val="22"/>
        </w:rPr>
        <w:t>превышающей</w:t>
      </w:r>
      <w:r w:rsidRPr="003716A7">
        <w:rPr>
          <w:sz w:val="22"/>
          <w:szCs w:val="22"/>
        </w:rPr>
        <w:t xml:space="preserve"> </w:t>
      </w:r>
      <w:r w:rsidR="00482E86">
        <w:rPr>
          <w:sz w:val="22"/>
          <w:szCs w:val="22"/>
        </w:rPr>
        <w:t>двенадцать</w:t>
      </w:r>
      <w:r w:rsidR="00E92F93" w:rsidRPr="003716A7">
        <w:rPr>
          <w:sz w:val="22"/>
          <w:szCs w:val="22"/>
        </w:rPr>
        <w:t xml:space="preserve"> часов, </w:t>
      </w:r>
      <w:r w:rsidR="00577E99" w:rsidRPr="003716A7">
        <w:rPr>
          <w:sz w:val="22"/>
          <w:szCs w:val="22"/>
        </w:rPr>
        <w:t>сотруд</w:t>
      </w:r>
      <w:r w:rsidR="00E92F93" w:rsidRPr="003716A7">
        <w:rPr>
          <w:sz w:val="22"/>
          <w:szCs w:val="22"/>
        </w:rPr>
        <w:t xml:space="preserve">никам рекомендуется </w:t>
      </w:r>
      <w:r w:rsidR="005E3706" w:rsidRPr="003716A7">
        <w:rPr>
          <w:sz w:val="22"/>
          <w:szCs w:val="22"/>
        </w:rPr>
        <w:t>пользоваться железнодорожным</w:t>
      </w:r>
      <w:r w:rsidR="00E92F93" w:rsidRPr="003716A7">
        <w:rPr>
          <w:sz w:val="22"/>
          <w:szCs w:val="22"/>
        </w:rPr>
        <w:t xml:space="preserve"> видом транспорта.</w:t>
      </w:r>
    </w:p>
    <w:p w14:paraId="1D67BB31" w14:textId="3CAB9594" w:rsidR="00E227C7" w:rsidRPr="003716A7" w:rsidRDefault="00763A3E" w:rsidP="0077647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>
        <w:rPr>
          <w:sz w:val="22"/>
          <w:szCs w:val="22"/>
        </w:rPr>
        <w:t>Е</w:t>
      </w:r>
      <w:r w:rsidR="00E227C7" w:rsidRPr="003716A7">
        <w:rPr>
          <w:sz w:val="22"/>
          <w:szCs w:val="22"/>
        </w:rPr>
        <w:t>сли авиаперелет по стоимости значительно ниже проезда на железнодорожном транспорте</w:t>
      </w:r>
      <w:r w:rsidR="00E662E9" w:rsidRPr="003716A7">
        <w:rPr>
          <w:sz w:val="22"/>
          <w:szCs w:val="22"/>
        </w:rPr>
        <w:t xml:space="preserve"> даже при длительности поездки от </w:t>
      </w:r>
      <w:r w:rsidR="00482E86">
        <w:rPr>
          <w:sz w:val="22"/>
          <w:szCs w:val="22"/>
        </w:rPr>
        <w:t>четырех</w:t>
      </w:r>
      <w:r w:rsidR="00E662E9" w:rsidRPr="003716A7">
        <w:rPr>
          <w:sz w:val="22"/>
          <w:szCs w:val="22"/>
        </w:rPr>
        <w:t xml:space="preserve"> часов и меньше</w:t>
      </w:r>
      <w:r w:rsidR="00E227C7" w:rsidRPr="003716A7">
        <w:rPr>
          <w:sz w:val="22"/>
          <w:szCs w:val="22"/>
        </w:rPr>
        <w:t xml:space="preserve">, то </w:t>
      </w:r>
      <w:r w:rsidR="00577E99" w:rsidRPr="003716A7">
        <w:rPr>
          <w:sz w:val="22"/>
          <w:szCs w:val="22"/>
        </w:rPr>
        <w:t>сотруд</w:t>
      </w:r>
      <w:r w:rsidR="00E227C7" w:rsidRPr="003716A7">
        <w:rPr>
          <w:sz w:val="22"/>
          <w:szCs w:val="22"/>
        </w:rPr>
        <w:t>никам рекомендуется</w:t>
      </w:r>
      <w:r w:rsidR="00E662E9" w:rsidRPr="003716A7">
        <w:rPr>
          <w:sz w:val="22"/>
          <w:szCs w:val="22"/>
        </w:rPr>
        <w:t xml:space="preserve"> авиаперелет</w:t>
      </w:r>
      <w:r w:rsidR="00E227C7" w:rsidRPr="003716A7">
        <w:rPr>
          <w:sz w:val="22"/>
          <w:szCs w:val="22"/>
        </w:rPr>
        <w:t>.</w:t>
      </w:r>
    </w:p>
    <w:p w14:paraId="2F8503A5" w14:textId="6BB967AA" w:rsidR="005E3706" w:rsidRPr="004C5ABB" w:rsidRDefault="00763A3E" w:rsidP="0077647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4C5ABB">
        <w:rPr>
          <w:sz w:val="22"/>
          <w:szCs w:val="22"/>
        </w:rPr>
        <w:t>Е</w:t>
      </w:r>
      <w:r w:rsidR="00E92F93" w:rsidRPr="004C5ABB">
        <w:rPr>
          <w:sz w:val="22"/>
          <w:szCs w:val="22"/>
        </w:rPr>
        <w:t xml:space="preserve">сли </w:t>
      </w:r>
      <w:r w:rsidRPr="004C5ABB">
        <w:rPr>
          <w:sz w:val="22"/>
          <w:szCs w:val="22"/>
        </w:rPr>
        <w:t xml:space="preserve">отсутствует </w:t>
      </w:r>
      <w:r w:rsidR="00E92F93" w:rsidRPr="004C5ABB">
        <w:rPr>
          <w:sz w:val="22"/>
          <w:szCs w:val="22"/>
        </w:rPr>
        <w:t>возможно</w:t>
      </w:r>
      <w:r w:rsidRPr="004C5ABB">
        <w:rPr>
          <w:sz w:val="22"/>
          <w:szCs w:val="22"/>
        </w:rPr>
        <w:t>сть</w:t>
      </w:r>
      <w:r w:rsidR="00E92F93" w:rsidRPr="004C5ABB">
        <w:rPr>
          <w:sz w:val="22"/>
          <w:szCs w:val="22"/>
        </w:rPr>
        <w:t xml:space="preserve"> бронирова</w:t>
      </w:r>
      <w:r w:rsidRPr="004C5ABB">
        <w:rPr>
          <w:sz w:val="22"/>
          <w:szCs w:val="22"/>
        </w:rPr>
        <w:t>ния</w:t>
      </w:r>
      <w:r w:rsidR="00E92F93" w:rsidRPr="004C5ABB">
        <w:rPr>
          <w:sz w:val="22"/>
          <w:szCs w:val="22"/>
        </w:rPr>
        <w:t xml:space="preserve"> для </w:t>
      </w:r>
      <w:r w:rsidR="00577E99" w:rsidRPr="004C5ABB">
        <w:rPr>
          <w:sz w:val="22"/>
          <w:szCs w:val="22"/>
        </w:rPr>
        <w:t>сотруд</w:t>
      </w:r>
      <w:r w:rsidR="00E92F93" w:rsidRPr="004C5ABB">
        <w:rPr>
          <w:sz w:val="22"/>
          <w:szCs w:val="22"/>
        </w:rPr>
        <w:t>ника авиа-, ж/д билет</w:t>
      </w:r>
      <w:r w:rsidRPr="004C5ABB">
        <w:rPr>
          <w:sz w:val="22"/>
          <w:szCs w:val="22"/>
        </w:rPr>
        <w:t>ов</w:t>
      </w:r>
      <w:r w:rsidR="00E92F93" w:rsidRPr="004C5ABB">
        <w:rPr>
          <w:sz w:val="22"/>
          <w:szCs w:val="22"/>
        </w:rPr>
        <w:t xml:space="preserve"> или гостиниц</w:t>
      </w:r>
      <w:r w:rsidRPr="004C5ABB">
        <w:rPr>
          <w:sz w:val="22"/>
          <w:szCs w:val="22"/>
        </w:rPr>
        <w:t>ы</w:t>
      </w:r>
      <w:r w:rsidR="00E92F93" w:rsidRPr="004C5ABB">
        <w:rPr>
          <w:sz w:val="22"/>
          <w:szCs w:val="22"/>
        </w:rPr>
        <w:t xml:space="preserve"> соответствующего</w:t>
      </w:r>
      <w:r w:rsidRPr="004C5ABB">
        <w:rPr>
          <w:sz w:val="22"/>
          <w:szCs w:val="22"/>
        </w:rPr>
        <w:t xml:space="preserve"> класса</w:t>
      </w:r>
      <w:r w:rsidR="00E71494" w:rsidRPr="004C5ABB">
        <w:rPr>
          <w:sz w:val="22"/>
          <w:szCs w:val="22"/>
        </w:rPr>
        <w:t xml:space="preserve"> в требуемые даты и командированный не может изменить даты командировки</w:t>
      </w:r>
      <w:r w:rsidR="00E92F93" w:rsidRPr="004C5ABB">
        <w:rPr>
          <w:sz w:val="22"/>
          <w:szCs w:val="22"/>
        </w:rPr>
        <w:t xml:space="preserve">, выбор другого класса проездных документов и гостиницы </w:t>
      </w:r>
      <w:r w:rsidR="00D40937" w:rsidRPr="004C5ABB">
        <w:rPr>
          <w:sz w:val="22"/>
          <w:szCs w:val="22"/>
        </w:rPr>
        <w:t>Менедже</w:t>
      </w:r>
      <w:r w:rsidR="004D2765" w:rsidRPr="004C5ABB">
        <w:rPr>
          <w:sz w:val="22"/>
          <w:szCs w:val="22"/>
        </w:rPr>
        <w:t>р</w:t>
      </w:r>
      <w:r w:rsidR="00D40937" w:rsidRPr="004C5ABB">
        <w:rPr>
          <w:b/>
          <w:sz w:val="22"/>
          <w:szCs w:val="22"/>
        </w:rPr>
        <w:t xml:space="preserve"> ООК</w:t>
      </w:r>
      <w:r w:rsidR="00D40937" w:rsidRPr="004C5ABB">
        <w:rPr>
          <w:sz w:val="22"/>
          <w:szCs w:val="22"/>
        </w:rPr>
        <w:t xml:space="preserve"> </w:t>
      </w:r>
      <w:r w:rsidR="00E92F93" w:rsidRPr="004C5ABB">
        <w:rPr>
          <w:sz w:val="22"/>
          <w:szCs w:val="22"/>
        </w:rPr>
        <w:t xml:space="preserve">согласовывает с </w:t>
      </w:r>
      <w:r w:rsidR="00E71494" w:rsidRPr="004C5ABB">
        <w:rPr>
          <w:sz w:val="22"/>
          <w:szCs w:val="22"/>
        </w:rPr>
        <w:t>Административным</w:t>
      </w:r>
      <w:r w:rsidR="00AC0B4A" w:rsidRPr="004C5ABB">
        <w:rPr>
          <w:sz w:val="22"/>
          <w:szCs w:val="22"/>
        </w:rPr>
        <w:t xml:space="preserve"> </w:t>
      </w:r>
      <w:r w:rsidR="00E92F93" w:rsidRPr="004C5ABB">
        <w:rPr>
          <w:sz w:val="22"/>
          <w:szCs w:val="22"/>
        </w:rPr>
        <w:t xml:space="preserve">директором </w:t>
      </w:r>
      <w:r w:rsidR="0055492A" w:rsidRPr="004C5ABB">
        <w:rPr>
          <w:b/>
          <w:sz w:val="22"/>
          <w:szCs w:val="22"/>
        </w:rPr>
        <w:t>Компании</w:t>
      </w:r>
      <w:r w:rsidR="0055492A" w:rsidRPr="004C5ABB">
        <w:rPr>
          <w:sz w:val="22"/>
          <w:szCs w:val="22"/>
        </w:rPr>
        <w:t xml:space="preserve">.  </w:t>
      </w:r>
    </w:p>
    <w:p w14:paraId="1CE9974D" w14:textId="77777777" w:rsidR="00EE4B29" w:rsidRPr="003716A7" w:rsidRDefault="00EE4B29" w:rsidP="0077647E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</w:p>
    <w:p w14:paraId="485E2DF4" w14:textId="77777777" w:rsidR="00D40937" w:rsidRPr="003716A7" w:rsidRDefault="001D5248" w:rsidP="0077647E">
      <w:pPr>
        <w:widowControl w:val="0"/>
        <w:autoSpaceDE w:val="0"/>
        <w:autoSpaceDN w:val="0"/>
        <w:adjustRightInd w:val="0"/>
        <w:spacing w:line="276" w:lineRule="auto"/>
        <w:ind w:left="426" w:firstLine="708"/>
        <w:jc w:val="both"/>
        <w:rPr>
          <w:sz w:val="22"/>
          <w:szCs w:val="22"/>
          <w:u w:val="single"/>
        </w:rPr>
      </w:pPr>
      <w:r w:rsidRPr="00EE4B29">
        <w:rPr>
          <w:sz w:val="22"/>
          <w:szCs w:val="22"/>
          <w:u w:val="single"/>
        </w:rPr>
        <w:lastRenderedPageBreak/>
        <w:t>4</w:t>
      </w:r>
      <w:r w:rsidR="00D40937" w:rsidRPr="00EE4B29">
        <w:rPr>
          <w:sz w:val="22"/>
          <w:szCs w:val="22"/>
          <w:u w:val="single"/>
        </w:rPr>
        <w:t>.</w:t>
      </w:r>
      <w:r w:rsidRPr="00EE4B29">
        <w:rPr>
          <w:sz w:val="22"/>
          <w:szCs w:val="22"/>
          <w:u w:val="single"/>
        </w:rPr>
        <w:t>4</w:t>
      </w:r>
      <w:r w:rsidR="00D40937" w:rsidRPr="00EE4B29">
        <w:rPr>
          <w:sz w:val="22"/>
          <w:szCs w:val="22"/>
          <w:u w:val="single"/>
        </w:rPr>
        <w:t xml:space="preserve">.2. </w:t>
      </w:r>
      <w:r w:rsidR="00D40937" w:rsidRPr="003716A7">
        <w:rPr>
          <w:sz w:val="22"/>
          <w:szCs w:val="22"/>
          <w:u w:val="single"/>
        </w:rPr>
        <w:t>Бронирование проживания в гостинице</w:t>
      </w:r>
    </w:p>
    <w:p w14:paraId="6015C055" w14:textId="77777777" w:rsidR="00763A3E" w:rsidRDefault="00B723C4" w:rsidP="0077647E">
      <w:pPr>
        <w:widowControl w:val="0"/>
        <w:autoSpaceDE w:val="0"/>
        <w:autoSpaceDN w:val="0"/>
        <w:adjustRightInd w:val="0"/>
        <w:spacing w:line="276" w:lineRule="auto"/>
        <w:ind w:left="426" w:firstLine="708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Бронирование гостиницы осуществляется исходя из следующих критериев: </w:t>
      </w:r>
    </w:p>
    <w:p w14:paraId="3D805CCA" w14:textId="4AE5B8A1" w:rsidR="00763A3E" w:rsidRDefault="00B723C4" w:rsidP="0077647E">
      <w:pPr>
        <w:pStyle w:val="aff5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firstLine="283"/>
        <w:jc w:val="both"/>
        <w:rPr>
          <w:sz w:val="22"/>
          <w:szCs w:val="22"/>
        </w:rPr>
      </w:pPr>
      <w:r w:rsidRPr="00763A3E">
        <w:rPr>
          <w:sz w:val="22"/>
          <w:szCs w:val="22"/>
        </w:rPr>
        <w:t xml:space="preserve">близости к месту </w:t>
      </w:r>
      <w:r w:rsidR="00B6618C">
        <w:rPr>
          <w:sz w:val="22"/>
          <w:szCs w:val="22"/>
        </w:rPr>
        <w:t>проведения работ</w:t>
      </w:r>
      <w:r w:rsidRPr="00763A3E">
        <w:rPr>
          <w:sz w:val="22"/>
          <w:szCs w:val="22"/>
        </w:rPr>
        <w:t xml:space="preserve">, если таковое известно; </w:t>
      </w:r>
    </w:p>
    <w:p w14:paraId="0074780B" w14:textId="77777777" w:rsidR="00763A3E" w:rsidRDefault="00B723C4" w:rsidP="0077647E">
      <w:pPr>
        <w:pStyle w:val="aff5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firstLine="283"/>
        <w:jc w:val="both"/>
        <w:rPr>
          <w:sz w:val="22"/>
          <w:szCs w:val="22"/>
        </w:rPr>
      </w:pPr>
      <w:r w:rsidRPr="00763A3E">
        <w:rPr>
          <w:sz w:val="22"/>
          <w:szCs w:val="22"/>
        </w:rPr>
        <w:t>бюджет</w:t>
      </w:r>
      <w:r w:rsidR="00D40937" w:rsidRPr="00763A3E">
        <w:rPr>
          <w:sz w:val="22"/>
          <w:szCs w:val="22"/>
        </w:rPr>
        <w:t>а</w:t>
      </w:r>
      <w:r w:rsidR="004D2765" w:rsidRPr="00763A3E">
        <w:rPr>
          <w:sz w:val="22"/>
          <w:szCs w:val="22"/>
        </w:rPr>
        <w:t>, указанн</w:t>
      </w:r>
      <w:r w:rsidR="00D40937" w:rsidRPr="00763A3E">
        <w:rPr>
          <w:sz w:val="22"/>
          <w:szCs w:val="22"/>
        </w:rPr>
        <w:t>ого</w:t>
      </w:r>
      <w:r w:rsidRPr="00763A3E">
        <w:rPr>
          <w:sz w:val="22"/>
          <w:szCs w:val="22"/>
        </w:rPr>
        <w:t xml:space="preserve"> в </w:t>
      </w:r>
      <w:r w:rsidR="004D2765" w:rsidRPr="00215EDB">
        <w:rPr>
          <w:i/>
          <w:sz w:val="22"/>
          <w:szCs w:val="22"/>
        </w:rPr>
        <w:t xml:space="preserve">Приложении № </w:t>
      </w:r>
      <w:r w:rsidR="00683E38">
        <w:rPr>
          <w:i/>
          <w:sz w:val="22"/>
          <w:szCs w:val="22"/>
        </w:rPr>
        <w:t>6</w:t>
      </w:r>
      <w:r w:rsidR="004D2765" w:rsidRPr="00763A3E">
        <w:rPr>
          <w:sz w:val="22"/>
          <w:szCs w:val="22"/>
        </w:rPr>
        <w:t xml:space="preserve"> данного </w:t>
      </w:r>
      <w:r w:rsidR="004D2765" w:rsidRPr="00147462">
        <w:rPr>
          <w:b/>
          <w:sz w:val="22"/>
          <w:szCs w:val="22"/>
        </w:rPr>
        <w:t>Положения</w:t>
      </w:r>
      <w:r w:rsidRPr="00763A3E">
        <w:rPr>
          <w:sz w:val="22"/>
          <w:szCs w:val="22"/>
        </w:rPr>
        <w:t>.</w:t>
      </w:r>
    </w:p>
    <w:p w14:paraId="0F2DFC7D" w14:textId="1A2426A0" w:rsidR="00B723C4" w:rsidRDefault="00B723C4" w:rsidP="0077647E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763A3E">
        <w:rPr>
          <w:sz w:val="22"/>
          <w:szCs w:val="22"/>
        </w:rPr>
        <w:t>При обоснованной необходимости бронирования гостиницы, стоимость которой превышает допустимый бюджет</w:t>
      </w:r>
      <w:r w:rsidR="00AC0B4A">
        <w:rPr>
          <w:sz w:val="22"/>
          <w:szCs w:val="22"/>
        </w:rPr>
        <w:t xml:space="preserve"> (</w:t>
      </w:r>
      <w:r w:rsidR="00AC0B4A" w:rsidRPr="00B23788">
        <w:rPr>
          <w:i/>
          <w:sz w:val="22"/>
          <w:szCs w:val="22"/>
        </w:rPr>
        <w:t>Приложение 6</w:t>
      </w:r>
      <w:r w:rsidR="00AC0B4A">
        <w:rPr>
          <w:sz w:val="22"/>
          <w:szCs w:val="22"/>
        </w:rPr>
        <w:t>)</w:t>
      </w:r>
      <w:r w:rsidRPr="00763A3E">
        <w:rPr>
          <w:sz w:val="22"/>
          <w:szCs w:val="22"/>
        </w:rPr>
        <w:t>, сотрудник согласовывает это бронирование с</w:t>
      </w:r>
      <w:r w:rsidR="0055492A" w:rsidRPr="00763A3E">
        <w:rPr>
          <w:sz w:val="22"/>
          <w:szCs w:val="22"/>
        </w:rPr>
        <w:t xml:space="preserve"> Директором подразделения или </w:t>
      </w:r>
      <w:r w:rsidR="0055492A" w:rsidRPr="003B5DAE">
        <w:rPr>
          <w:b/>
          <w:sz w:val="22"/>
          <w:szCs w:val="22"/>
        </w:rPr>
        <w:t>Бюджетодержателем</w:t>
      </w:r>
      <w:r w:rsidR="0055492A" w:rsidRPr="00763A3E">
        <w:rPr>
          <w:sz w:val="22"/>
          <w:szCs w:val="22"/>
        </w:rPr>
        <w:t xml:space="preserve"> проекта</w:t>
      </w:r>
      <w:r w:rsidR="00AC0B4A">
        <w:rPr>
          <w:sz w:val="22"/>
          <w:szCs w:val="22"/>
        </w:rPr>
        <w:t xml:space="preserve">. </w:t>
      </w:r>
    </w:p>
    <w:p w14:paraId="723C0D9E" w14:textId="6165D2FF" w:rsidR="00BA1B0E" w:rsidRPr="004C5ABB" w:rsidRDefault="00414732" w:rsidP="0077647E">
      <w:pPr>
        <w:widowControl w:val="0"/>
        <w:autoSpaceDE w:val="0"/>
        <w:autoSpaceDN w:val="0"/>
        <w:adjustRightInd w:val="0"/>
        <w:spacing w:line="276" w:lineRule="auto"/>
        <w:ind w:left="426" w:firstLine="708"/>
        <w:jc w:val="both"/>
        <w:rPr>
          <w:sz w:val="22"/>
          <w:szCs w:val="22"/>
        </w:rPr>
      </w:pPr>
      <w:r w:rsidRPr="004C5ABB">
        <w:rPr>
          <w:sz w:val="22"/>
          <w:szCs w:val="22"/>
        </w:rPr>
        <w:t>Также сотруднику может быть предложено бронирование раннего заселения в гостиницу, если:</w:t>
      </w:r>
    </w:p>
    <w:p w14:paraId="1A5C6365" w14:textId="2C3A14D8" w:rsidR="00414732" w:rsidRPr="004C5ABB" w:rsidRDefault="00414732" w:rsidP="0077647E">
      <w:pPr>
        <w:pStyle w:val="aff5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hanging="12"/>
        <w:jc w:val="both"/>
        <w:rPr>
          <w:sz w:val="22"/>
          <w:szCs w:val="22"/>
        </w:rPr>
      </w:pPr>
      <w:r w:rsidRPr="004C5ABB">
        <w:rPr>
          <w:sz w:val="22"/>
          <w:szCs w:val="22"/>
        </w:rPr>
        <w:t xml:space="preserve">со времени приезда в гостиницу до официального заселения ожидание более </w:t>
      </w:r>
      <w:r w:rsidR="00174FF6" w:rsidRPr="004C5ABB">
        <w:rPr>
          <w:sz w:val="22"/>
          <w:szCs w:val="22"/>
        </w:rPr>
        <w:t>трех</w:t>
      </w:r>
      <w:r w:rsidRPr="004C5ABB">
        <w:rPr>
          <w:sz w:val="22"/>
          <w:szCs w:val="22"/>
        </w:rPr>
        <w:t xml:space="preserve"> часов;</w:t>
      </w:r>
    </w:p>
    <w:p w14:paraId="43D6A265" w14:textId="26EC0664" w:rsidR="00414732" w:rsidRPr="004C5ABB" w:rsidRDefault="00414732" w:rsidP="0077647E">
      <w:pPr>
        <w:pStyle w:val="aff5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hanging="12"/>
        <w:jc w:val="both"/>
        <w:rPr>
          <w:sz w:val="22"/>
          <w:szCs w:val="22"/>
        </w:rPr>
      </w:pPr>
      <w:r w:rsidRPr="004C5ABB">
        <w:rPr>
          <w:sz w:val="22"/>
          <w:szCs w:val="22"/>
        </w:rPr>
        <w:t>существует необходимость подготовки к мероприятию, встрече, которая произойдет в ближайшее время при обязательном согласовании с Ответственным Руководителем</w:t>
      </w:r>
      <w:r w:rsidR="00032EC5" w:rsidRPr="004C5ABB">
        <w:rPr>
          <w:sz w:val="22"/>
          <w:szCs w:val="22"/>
        </w:rPr>
        <w:t xml:space="preserve"> и/или </w:t>
      </w:r>
      <w:r w:rsidR="00B53A42" w:rsidRPr="004C5ABB">
        <w:rPr>
          <w:b/>
          <w:sz w:val="22"/>
          <w:szCs w:val="22"/>
        </w:rPr>
        <w:t>Бюджетодержателем</w:t>
      </w:r>
      <w:r w:rsidR="00B53A42" w:rsidRPr="004C5ABB">
        <w:rPr>
          <w:sz w:val="22"/>
          <w:szCs w:val="22"/>
        </w:rPr>
        <w:t xml:space="preserve"> проекта</w:t>
      </w:r>
      <w:r w:rsidRPr="004C5ABB">
        <w:rPr>
          <w:sz w:val="22"/>
          <w:szCs w:val="22"/>
        </w:rPr>
        <w:t>;</w:t>
      </w:r>
    </w:p>
    <w:p w14:paraId="5B78B7D3" w14:textId="08A18FBF" w:rsidR="00414732" w:rsidRPr="004C5ABB" w:rsidRDefault="00414732" w:rsidP="0077647E">
      <w:pPr>
        <w:pStyle w:val="aff5"/>
        <w:widowControl w:val="0"/>
        <w:autoSpaceDE w:val="0"/>
        <w:autoSpaceDN w:val="0"/>
        <w:adjustRightInd w:val="0"/>
        <w:spacing w:line="276" w:lineRule="auto"/>
        <w:ind w:left="1146"/>
        <w:jc w:val="both"/>
        <w:rPr>
          <w:sz w:val="22"/>
          <w:szCs w:val="22"/>
        </w:rPr>
      </w:pPr>
      <w:r w:rsidRPr="004C5ABB">
        <w:rPr>
          <w:sz w:val="22"/>
          <w:szCs w:val="22"/>
        </w:rPr>
        <w:t>при перевозке дорогого/габаритного оборудования при обязательном согласовании с Ответственным Руководителем</w:t>
      </w:r>
      <w:r w:rsidR="00032EC5" w:rsidRPr="004C5ABB">
        <w:rPr>
          <w:sz w:val="22"/>
          <w:szCs w:val="22"/>
        </w:rPr>
        <w:t xml:space="preserve"> и/или</w:t>
      </w:r>
      <w:r w:rsidR="00B53A42" w:rsidRPr="004C5ABB">
        <w:rPr>
          <w:sz w:val="22"/>
          <w:szCs w:val="22"/>
        </w:rPr>
        <w:t xml:space="preserve"> </w:t>
      </w:r>
      <w:r w:rsidR="00B53A42" w:rsidRPr="004C5ABB">
        <w:rPr>
          <w:b/>
          <w:sz w:val="22"/>
          <w:szCs w:val="22"/>
        </w:rPr>
        <w:t>Бюджетодержателем</w:t>
      </w:r>
      <w:r w:rsidR="00B53A42" w:rsidRPr="004C5ABB">
        <w:rPr>
          <w:sz w:val="22"/>
          <w:szCs w:val="22"/>
        </w:rPr>
        <w:t xml:space="preserve"> проекта</w:t>
      </w:r>
      <w:r w:rsidRPr="004C5ABB">
        <w:rPr>
          <w:sz w:val="22"/>
          <w:szCs w:val="22"/>
        </w:rPr>
        <w:t>.</w:t>
      </w:r>
    </w:p>
    <w:p w14:paraId="6784C038" w14:textId="643BAA6C" w:rsidR="00414732" w:rsidRPr="00DC225B" w:rsidRDefault="00414732" w:rsidP="0077647E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4C5ABB">
        <w:rPr>
          <w:sz w:val="22"/>
          <w:szCs w:val="22"/>
        </w:rPr>
        <w:t>Поздний выезд из гостиницы может быть забронирован для сотрудника при вечернем/ночном самолете/поезде в случае, если сотрудник в этот день будет находиться на рабочих встречах/ мероприятии</w:t>
      </w:r>
      <w:r w:rsidR="00A6028D" w:rsidRPr="004C5ABB">
        <w:rPr>
          <w:sz w:val="22"/>
          <w:szCs w:val="22"/>
        </w:rPr>
        <w:t>,</w:t>
      </w:r>
      <w:r w:rsidRPr="004C5ABB">
        <w:rPr>
          <w:sz w:val="22"/>
          <w:szCs w:val="22"/>
        </w:rPr>
        <w:t xml:space="preserve"> и нет возможности оставить вещи в багажном отделении отеля</w:t>
      </w:r>
      <w:r w:rsidR="00B23788" w:rsidRPr="004C5ABB">
        <w:rPr>
          <w:sz w:val="22"/>
          <w:szCs w:val="22"/>
        </w:rPr>
        <w:t xml:space="preserve"> при обязательном</w:t>
      </w:r>
      <w:r w:rsidR="005B15BB" w:rsidRPr="004C5ABB">
        <w:rPr>
          <w:sz w:val="22"/>
          <w:szCs w:val="22"/>
        </w:rPr>
        <w:t xml:space="preserve"> согласовани</w:t>
      </w:r>
      <w:r w:rsidR="00B23788" w:rsidRPr="004C5ABB">
        <w:rPr>
          <w:sz w:val="22"/>
          <w:szCs w:val="22"/>
        </w:rPr>
        <w:t>и</w:t>
      </w:r>
      <w:r w:rsidR="005B15BB" w:rsidRPr="004C5ABB">
        <w:rPr>
          <w:sz w:val="22"/>
          <w:szCs w:val="22"/>
        </w:rPr>
        <w:t xml:space="preserve"> Ответственного Руководителя</w:t>
      </w:r>
      <w:r w:rsidR="00032EC5" w:rsidRPr="004C5ABB">
        <w:rPr>
          <w:sz w:val="22"/>
          <w:szCs w:val="22"/>
        </w:rPr>
        <w:t xml:space="preserve"> и/или </w:t>
      </w:r>
      <w:r w:rsidR="00032EC5" w:rsidRPr="004C5ABB">
        <w:rPr>
          <w:b/>
          <w:sz w:val="22"/>
          <w:szCs w:val="22"/>
        </w:rPr>
        <w:t>Бюджетодержателем</w:t>
      </w:r>
      <w:r w:rsidR="00032EC5" w:rsidRPr="004C5ABB">
        <w:rPr>
          <w:sz w:val="22"/>
          <w:szCs w:val="22"/>
        </w:rPr>
        <w:t xml:space="preserve"> проекта.</w:t>
      </w:r>
      <w:r w:rsidR="005B15BB" w:rsidRPr="004C5ABB">
        <w:rPr>
          <w:sz w:val="22"/>
          <w:szCs w:val="22"/>
        </w:rPr>
        <w:t xml:space="preserve"> </w:t>
      </w:r>
    </w:p>
    <w:p w14:paraId="04E35350" w14:textId="74186635" w:rsidR="008526F5" w:rsidRDefault="00034455" w:rsidP="0077647E">
      <w:pPr>
        <w:pStyle w:val="afe"/>
        <w:widowControl w:val="0"/>
        <w:spacing w:line="276" w:lineRule="auto"/>
        <w:ind w:left="425" w:firstLine="709"/>
        <w:jc w:val="both"/>
        <w:rPr>
          <w:sz w:val="22"/>
          <w:szCs w:val="22"/>
        </w:rPr>
      </w:pPr>
      <w:r w:rsidRPr="00D03FD7">
        <w:rPr>
          <w:sz w:val="22"/>
          <w:szCs w:val="22"/>
        </w:rPr>
        <w:t xml:space="preserve">В случае бронирования гостиницы силами </w:t>
      </w:r>
      <w:r w:rsidR="005640BD" w:rsidRPr="00D03FD7">
        <w:rPr>
          <w:sz w:val="22"/>
          <w:szCs w:val="22"/>
        </w:rPr>
        <w:t>п</w:t>
      </w:r>
      <w:r w:rsidRPr="00D03FD7">
        <w:rPr>
          <w:sz w:val="22"/>
          <w:szCs w:val="22"/>
        </w:rPr>
        <w:t xml:space="preserve">ринимающей стороны, но за счет средств </w:t>
      </w:r>
      <w:r w:rsidRPr="00D03FD7">
        <w:rPr>
          <w:b/>
          <w:sz w:val="22"/>
          <w:szCs w:val="22"/>
        </w:rPr>
        <w:t>Компании</w:t>
      </w:r>
      <w:r w:rsidR="00291687" w:rsidRPr="00D03FD7">
        <w:rPr>
          <w:sz w:val="22"/>
          <w:szCs w:val="22"/>
        </w:rPr>
        <w:t xml:space="preserve">, оплата за проживание в гостинице осуществляется </w:t>
      </w:r>
      <w:r w:rsidR="00291687" w:rsidRPr="00D03FD7">
        <w:rPr>
          <w:b/>
          <w:sz w:val="22"/>
          <w:szCs w:val="22"/>
        </w:rPr>
        <w:t>Компанией</w:t>
      </w:r>
      <w:r w:rsidR="00291687" w:rsidRPr="00D03FD7">
        <w:rPr>
          <w:sz w:val="22"/>
          <w:szCs w:val="22"/>
        </w:rPr>
        <w:t xml:space="preserve"> по счету, выставленному </w:t>
      </w:r>
      <w:r w:rsidR="00AD0EEB" w:rsidRPr="00D03FD7">
        <w:rPr>
          <w:sz w:val="22"/>
          <w:szCs w:val="22"/>
        </w:rPr>
        <w:t>п</w:t>
      </w:r>
      <w:r w:rsidR="00291687" w:rsidRPr="00D03FD7">
        <w:rPr>
          <w:sz w:val="22"/>
          <w:szCs w:val="22"/>
        </w:rPr>
        <w:t>ринимающей стороной.</w:t>
      </w:r>
      <w:r w:rsidR="00291687" w:rsidRPr="003716A7">
        <w:rPr>
          <w:sz w:val="22"/>
          <w:szCs w:val="22"/>
        </w:rPr>
        <w:t xml:space="preserve"> Если выставить счет не представляется возможным, то</w:t>
      </w:r>
      <w:r w:rsidRPr="003716A7">
        <w:rPr>
          <w:sz w:val="22"/>
          <w:szCs w:val="22"/>
        </w:rPr>
        <w:t xml:space="preserve"> </w:t>
      </w:r>
      <w:r w:rsidR="00291687" w:rsidRPr="003716A7">
        <w:rPr>
          <w:sz w:val="22"/>
          <w:szCs w:val="22"/>
        </w:rPr>
        <w:t>с</w:t>
      </w:r>
      <w:r w:rsidRPr="003716A7">
        <w:rPr>
          <w:sz w:val="22"/>
          <w:szCs w:val="22"/>
        </w:rPr>
        <w:t>отрудник</w:t>
      </w:r>
      <w:r w:rsidR="00432F5C" w:rsidRPr="003716A7">
        <w:rPr>
          <w:sz w:val="22"/>
          <w:szCs w:val="22"/>
        </w:rPr>
        <w:t xml:space="preserve">у на </w:t>
      </w:r>
      <w:r w:rsidR="00291687" w:rsidRPr="003716A7">
        <w:rPr>
          <w:sz w:val="22"/>
          <w:szCs w:val="22"/>
        </w:rPr>
        <w:t xml:space="preserve">личный </w:t>
      </w:r>
      <w:r w:rsidR="00432F5C" w:rsidRPr="003716A7">
        <w:rPr>
          <w:sz w:val="22"/>
          <w:szCs w:val="22"/>
        </w:rPr>
        <w:t>счет</w:t>
      </w:r>
      <w:r w:rsidR="00291687" w:rsidRPr="003716A7">
        <w:rPr>
          <w:sz w:val="22"/>
          <w:szCs w:val="22"/>
        </w:rPr>
        <w:t xml:space="preserve"> его банковской карты</w:t>
      </w:r>
      <w:r w:rsidR="00432F5C" w:rsidRPr="003716A7">
        <w:rPr>
          <w:sz w:val="22"/>
          <w:szCs w:val="22"/>
        </w:rPr>
        <w:t xml:space="preserve"> перечисляются денежные средства для оплаты гостиницы по месту командирования. </w:t>
      </w:r>
    </w:p>
    <w:p w14:paraId="6715F231" w14:textId="1054AE1E" w:rsidR="006666F7" w:rsidRDefault="006666F7" w:rsidP="0077647E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</w:pPr>
      <w:r w:rsidRPr="003716A7">
        <w:rPr>
          <w:sz w:val="22"/>
          <w:szCs w:val="22"/>
        </w:rPr>
        <w:t xml:space="preserve">Если стоимость гостиницы, забронированной </w:t>
      </w:r>
      <w:r>
        <w:rPr>
          <w:sz w:val="22"/>
          <w:szCs w:val="22"/>
        </w:rPr>
        <w:t>п</w:t>
      </w:r>
      <w:r w:rsidRPr="003716A7">
        <w:rPr>
          <w:sz w:val="22"/>
          <w:szCs w:val="22"/>
        </w:rPr>
        <w:t xml:space="preserve">ринимающей стороной, несущественно отличается от стоимости, которую предлагает </w:t>
      </w:r>
      <w:r w:rsidR="008C4826" w:rsidRPr="008C4826">
        <w:rPr>
          <w:b/>
          <w:sz w:val="22"/>
          <w:szCs w:val="22"/>
        </w:rPr>
        <w:t>К</w:t>
      </w:r>
      <w:r w:rsidRPr="008C4826">
        <w:rPr>
          <w:b/>
          <w:sz w:val="22"/>
          <w:szCs w:val="22"/>
        </w:rPr>
        <w:t>орпоративный оператор</w:t>
      </w:r>
      <w:r w:rsidRPr="003716A7">
        <w:rPr>
          <w:sz w:val="22"/>
          <w:szCs w:val="22"/>
        </w:rPr>
        <w:t xml:space="preserve">, то </w:t>
      </w:r>
      <w:r w:rsidRPr="00147462">
        <w:rPr>
          <w:sz w:val="22"/>
          <w:szCs w:val="22"/>
        </w:rPr>
        <w:t>Менеджер</w:t>
      </w:r>
      <w:r w:rsidRPr="00254D5E">
        <w:rPr>
          <w:b/>
          <w:sz w:val="22"/>
          <w:szCs w:val="22"/>
        </w:rPr>
        <w:t xml:space="preserve"> ООК</w:t>
      </w:r>
      <w:r w:rsidRPr="003716A7">
        <w:rPr>
          <w:sz w:val="22"/>
          <w:szCs w:val="22"/>
        </w:rPr>
        <w:t xml:space="preserve"> обязан забронировать эту же гостиницу у </w:t>
      </w:r>
      <w:r w:rsidRPr="008C4826">
        <w:rPr>
          <w:b/>
          <w:sz w:val="22"/>
          <w:szCs w:val="22"/>
        </w:rPr>
        <w:t>Корпоративного оператора</w:t>
      </w:r>
      <w:r w:rsidRPr="003716A7">
        <w:rPr>
          <w:sz w:val="22"/>
          <w:szCs w:val="22"/>
        </w:rPr>
        <w:t xml:space="preserve">, а сотрудник обязан использовать бронь </w:t>
      </w:r>
      <w:r w:rsidRPr="008C4826">
        <w:rPr>
          <w:b/>
          <w:sz w:val="22"/>
          <w:szCs w:val="22"/>
        </w:rPr>
        <w:t>Корпоративного оператора</w:t>
      </w:r>
      <w:r w:rsidRPr="003716A7">
        <w:rPr>
          <w:sz w:val="22"/>
          <w:szCs w:val="22"/>
        </w:rPr>
        <w:t xml:space="preserve">, а не бронь </w:t>
      </w:r>
      <w:r>
        <w:rPr>
          <w:sz w:val="22"/>
          <w:szCs w:val="22"/>
        </w:rPr>
        <w:t>п</w:t>
      </w:r>
      <w:r w:rsidRPr="003716A7">
        <w:rPr>
          <w:sz w:val="22"/>
          <w:szCs w:val="22"/>
        </w:rPr>
        <w:t xml:space="preserve">ринимающей стороны. </w:t>
      </w:r>
    </w:p>
    <w:p w14:paraId="5B21D0BD" w14:textId="1BA87F9B" w:rsidR="006666F7" w:rsidRDefault="006666F7" w:rsidP="0077647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</w:pPr>
      <w:r w:rsidRPr="0002325A">
        <w:rPr>
          <w:sz w:val="22"/>
          <w:szCs w:val="22"/>
        </w:rPr>
        <w:t xml:space="preserve">Если стоимость гостиницы в РФ или за границей, предлагаемой </w:t>
      </w:r>
      <w:r w:rsidR="008C4826" w:rsidRPr="008C4826">
        <w:rPr>
          <w:b/>
          <w:sz w:val="22"/>
          <w:szCs w:val="22"/>
        </w:rPr>
        <w:t>К</w:t>
      </w:r>
      <w:r w:rsidRPr="008C4826">
        <w:rPr>
          <w:b/>
          <w:sz w:val="22"/>
          <w:szCs w:val="22"/>
        </w:rPr>
        <w:t>орпоративным оператором</w:t>
      </w:r>
      <w:r w:rsidRPr="0002325A">
        <w:rPr>
          <w:sz w:val="22"/>
          <w:szCs w:val="22"/>
        </w:rPr>
        <w:t xml:space="preserve">, существенно выше стоимости, предлагаемой локальным представителем, то сотрудник имеет право самостоятельно забронировать и оплатить проживание через представителя, получив согласие </w:t>
      </w:r>
      <w:r w:rsidR="00177788">
        <w:rPr>
          <w:sz w:val="22"/>
          <w:szCs w:val="22"/>
        </w:rPr>
        <w:t>М</w:t>
      </w:r>
      <w:r w:rsidRPr="0002325A">
        <w:rPr>
          <w:sz w:val="22"/>
          <w:szCs w:val="22"/>
        </w:rPr>
        <w:t xml:space="preserve">енеджера </w:t>
      </w:r>
      <w:r w:rsidRPr="00512C44">
        <w:rPr>
          <w:b/>
          <w:sz w:val="22"/>
          <w:szCs w:val="22"/>
        </w:rPr>
        <w:t>ООК</w:t>
      </w:r>
      <w:r w:rsidRPr="0002325A">
        <w:rPr>
          <w:sz w:val="22"/>
          <w:szCs w:val="22"/>
        </w:rPr>
        <w:t xml:space="preserve">. </w:t>
      </w:r>
    </w:p>
    <w:p w14:paraId="05951558" w14:textId="2A341475" w:rsidR="00200BB4" w:rsidRDefault="00432F5C" w:rsidP="0077647E">
      <w:pPr>
        <w:pStyle w:val="afe"/>
        <w:widowControl w:val="0"/>
        <w:spacing w:line="276" w:lineRule="auto"/>
        <w:ind w:left="426" w:firstLine="709"/>
        <w:jc w:val="both"/>
      </w:pPr>
      <w:r w:rsidRPr="003716A7">
        <w:rPr>
          <w:sz w:val="22"/>
          <w:szCs w:val="22"/>
        </w:rPr>
        <w:t xml:space="preserve">В свою очередь, командированный сотрудник в течение </w:t>
      </w:r>
      <w:r w:rsidR="008526F5">
        <w:rPr>
          <w:sz w:val="22"/>
          <w:szCs w:val="22"/>
        </w:rPr>
        <w:t>трех</w:t>
      </w:r>
      <w:r w:rsidRPr="003716A7">
        <w:rPr>
          <w:sz w:val="22"/>
          <w:szCs w:val="22"/>
        </w:rPr>
        <w:t xml:space="preserve"> дней после возвращения из командировки </w:t>
      </w:r>
      <w:r w:rsidR="00E6620D">
        <w:rPr>
          <w:sz w:val="22"/>
          <w:szCs w:val="22"/>
        </w:rPr>
        <w:t>обязан предоставить</w:t>
      </w:r>
      <w:r w:rsidR="00E6620D" w:rsidRPr="003716A7">
        <w:rPr>
          <w:sz w:val="22"/>
          <w:szCs w:val="22"/>
        </w:rPr>
        <w:t xml:space="preserve"> </w:t>
      </w:r>
      <w:r w:rsidR="008429A1" w:rsidRPr="00147462">
        <w:rPr>
          <w:sz w:val="22"/>
          <w:szCs w:val="22"/>
        </w:rPr>
        <w:t>М</w:t>
      </w:r>
      <w:r w:rsidR="007B7BBA" w:rsidRPr="00147462">
        <w:rPr>
          <w:sz w:val="22"/>
          <w:szCs w:val="22"/>
        </w:rPr>
        <w:t>енеджеру</w:t>
      </w:r>
      <w:r w:rsidR="007B7BBA" w:rsidRPr="007B7BBA">
        <w:rPr>
          <w:b/>
          <w:sz w:val="22"/>
          <w:szCs w:val="22"/>
        </w:rPr>
        <w:t xml:space="preserve"> </w:t>
      </w:r>
      <w:r w:rsidR="00F83A54" w:rsidRPr="007B7BBA">
        <w:rPr>
          <w:b/>
          <w:sz w:val="22"/>
          <w:szCs w:val="22"/>
        </w:rPr>
        <w:t>ООК</w:t>
      </w:r>
      <w:r w:rsidR="00B23788" w:rsidRPr="00177788">
        <w:rPr>
          <w:sz w:val="22"/>
          <w:szCs w:val="22"/>
        </w:rPr>
        <w:t>:</w:t>
      </w:r>
    </w:p>
    <w:p w14:paraId="463B06F7" w14:textId="491E8E2D" w:rsidR="00B44113" w:rsidRPr="0002325A" w:rsidRDefault="006666F7" w:rsidP="0077647E">
      <w:pPr>
        <w:pStyle w:val="afe"/>
        <w:widowControl w:val="0"/>
        <w:numPr>
          <w:ilvl w:val="0"/>
          <w:numId w:val="38"/>
        </w:numPr>
        <w:spacing w:line="276" w:lineRule="auto"/>
        <w:ind w:hanging="12"/>
        <w:jc w:val="both"/>
        <w:rPr>
          <w:color w:val="auto"/>
          <w:sz w:val="22"/>
          <w:szCs w:val="22"/>
        </w:rPr>
      </w:pPr>
      <w:r w:rsidRPr="0002325A">
        <w:rPr>
          <w:color w:val="auto"/>
          <w:sz w:val="22"/>
          <w:szCs w:val="22"/>
        </w:rPr>
        <w:t>Акт, Счет-фактуру при оформлении командировки в РФ или Квитанцию</w:t>
      </w:r>
      <w:r w:rsidRPr="0002325A">
        <w:rPr>
          <w:b/>
          <w:bCs/>
          <w:color w:val="auto"/>
          <w:sz w:val="22"/>
          <w:szCs w:val="22"/>
        </w:rPr>
        <w:t xml:space="preserve"> </w:t>
      </w:r>
      <w:r w:rsidR="00B44113" w:rsidRPr="0002325A">
        <w:rPr>
          <w:b/>
          <w:bCs/>
          <w:color w:val="auto"/>
          <w:sz w:val="22"/>
          <w:szCs w:val="22"/>
        </w:rPr>
        <w:t>гостиницы за проживание</w:t>
      </w:r>
      <w:r w:rsidRPr="0002325A">
        <w:rPr>
          <w:b/>
          <w:bCs/>
          <w:color w:val="auto"/>
          <w:sz w:val="22"/>
          <w:szCs w:val="22"/>
        </w:rPr>
        <w:t xml:space="preserve"> при оформлении командировки в СНГ </w:t>
      </w:r>
      <w:r w:rsidR="00C00130" w:rsidRPr="0002325A">
        <w:rPr>
          <w:b/>
          <w:bCs/>
          <w:color w:val="auto"/>
          <w:sz w:val="22"/>
          <w:szCs w:val="22"/>
        </w:rPr>
        <w:t>или</w:t>
      </w:r>
      <w:r w:rsidRPr="0002325A">
        <w:rPr>
          <w:b/>
          <w:bCs/>
          <w:color w:val="auto"/>
          <w:sz w:val="22"/>
          <w:szCs w:val="22"/>
        </w:rPr>
        <w:t xml:space="preserve"> </w:t>
      </w:r>
      <w:r w:rsidR="00C00130" w:rsidRPr="0002325A">
        <w:rPr>
          <w:b/>
          <w:bCs/>
          <w:color w:val="auto"/>
          <w:sz w:val="22"/>
          <w:szCs w:val="22"/>
        </w:rPr>
        <w:t>за рубеж</w:t>
      </w:r>
      <w:r w:rsidR="00B44113" w:rsidRPr="0002325A">
        <w:rPr>
          <w:color w:val="auto"/>
          <w:sz w:val="22"/>
          <w:szCs w:val="22"/>
        </w:rPr>
        <w:t xml:space="preserve">, которая должна содержать в обязательном порядке информацию: </w:t>
      </w:r>
    </w:p>
    <w:p w14:paraId="61870E6A" w14:textId="168BDD7E" w:rsidR="00B44113" w:rsidRPr="0002325A" w:rsidRDefault="00B44113" w:rsidP="0077647E">
      <w:pPr>
        <w:pStyle w:val="aff5"/>
        <w:widowControl w:val="0"/>
        <w:numPr>
          <w:ilvl w:val="0"/>
          <w:numId w:val="34"/>
        </w:numPr>
        <w:autoSpaceDE w:val="0"/>
        <w:autoSpaceDN w:val="0"/>
        <w:spacing w:line="276" w:lineRule="auto"/>
        <w:ind w:left="1560" w:hanging="12"/>
        <w:jc w:val="both"/>
        <w:rPr>
          <w:sz w:val="22"/>
          <w:szCs w:val="22"/>
        </w:rPr>
      </w:pPr>
      <w:r w:rsidRPr="0002325A">
        <w:rPr>
          <w:sz w:val="22"/>
          <w:szCs w:val="22"/>
        </w:rPr>
        <w:t>Ф.И.О. гостя</w:t>
      </w:r>
      <w:r w:rsidR="0077647E">
        <w:rPr>
          <w:sz w:val="22"/>
          <w:szCs w:val="22"/>
        </w:rPr>
        <w:t>;</w:t>
      </w:r>
      <w:r w:rsidRPr="0002325A">
        <w:rPr>
          <w:sz w:val="22"/>
          <w:szCs w:val="22"/>
        </w:rPr>
        <w:t xml:space="preserve"> </w:t>
      </w:r>
    </w:p>
    <w:p w14:paraId="1540ECCD" w14:textId="477246EC" w:rsidR="00B44113" w:rsidRPr="0002325A" w:rsidRDefault="00B44113" w:rsidP="0077647E">
      <w:pPr>
        <w:pStyle w:val="aff5"/>
        <w:widowControl w:val="0"/>
        <w:numPr>
          <w:ilvl w:val="0"/>
          <w:numId w:val="34"/>
        </w:numPr>
        <w:autoSpaceDE w:val="0"/>
        <w:autoSpaceDN w:val="0"/>
        <w:spacing w:line="276" w:lineRule="auto"/>
        <w:ind w:left="1560" w:hanging="12"/>
        <w:jc w:val="both"/>
        <w:rPr>
          <w:sz w:val="22"/>
          <w:szCs w:val="22"/>
        </w:rPr>
      </w:pPr>
      <w:r w:rsidRPr="0002325A">
        <w:rPr>
          <w:sz w:val="22"/>
          <w:szCs w:val="22"/>
        </w:rPr>
        <w:t xml:space="preserve">Даты </w:t>
      </w:r>
      <w:r w:rsidR="0077647E" w:rsidRPr="0002325A">
        <w:rPr>
          <w:sz w:val="22"/>
          <w:szCs w:val="22"/>
        </w:rPr>
        <w:t>проживания</w:t>
      </w:r>
      <w:r w:rsidR="0077647E">
        <w:rPr>
          <w:sz w:val="22"/>
          <w:szCs w:val="22"/>
        </w:rPr>
        <w:t>.</w:t>
      </w:r>
    </w:p>
    <w:p w14:paraId="1D846D29" w14:textId="77777777" w:rsidR="00B44113" w:rsidRPr="0002325A" w:rsidRDefault="00B44113" w:rsidP="0077647E">
      <w:pPr>
        <w:pStyle w:val="aff5"/>
        <w:widowControl w:val="0"/>
        <w:numPr>
          <w:ilvl w:val="0"/>
          <w:numId w:val="33"/>
        </w:numPr>
        <w:autoSpaceDE w:val="0"/>
        <w:autoSpaceDN w:val="0"/>
        <w:spacing w:line="276" w:lineRule="auto"/>
        <w:ind w:hanging="12"/>
        <w:jc w:val="both"/>
        <w:rPr>
          <w:sz w:val="22"/>
          <w:szCs w:val="22"/>
        </w:rPr>
      </w:pPr>
      <w:r w:rsidRPr="0002325A">
        <w:rPr>
          <w:b/>
          <w:bCs/>
          <w:sz w:val="22"/>
          <w:szCs w:val="22"/>
        </w:rPr>
        <w:t>Чек ККМ</w:t>
      </w:r>
      <w:r w:rsidRPr="00A10674">
        <w:rPr>
          <w:bCs/>
          <w:i/>
          <w:sz w:val="22"/>
          <w:szCs w:val="22"/>
        </w:rPr>
        <w:t>,</w:t>
      </w:r>
      <w:r w:rsidRPr="0002325A">
        <w:rPr>
          <w:sz w:val="22"/>
          <w:szCs w:val="22"/>
        </w:rPr>
        <w:t xml:space="preserve"> который должен содержать следующую информацию:</w:t>
      </w:r>
    </w:p>
    <w:p w14:paraId="7C5C7710" w14:textId="6F8C0A07" w:rsidR="00B44113" w:rsidRPr="0002325A" w:rsidRDefault="00B44113" w:rsidP="0077647E">
      <w:pPr>
        <w:pStyle w:val="aff5"/>
        <w:widowControl w:val="0"/>
        <w:numPr>
          <w:ilvl w:val="0"/>
          <w:numId w:val="35"/>
        </w:numPr>
        <w:autoSpaceDE w:val="0"/>
        <w:autoSpaceDN w:val="0"/>
        <w:spacing w:line="276" w:lineRule="auto"/>
        <w:ind w:left="1560" w:hanging="12"/>
        <w:jc w:val="both"/>
        <w:rPr>
          <w:sz w:val="22"/>
          <w:szCs w:val="22"/>
        </w:rPr>
      </w:pPr>
      <w:r w:rsidRPr="0002325A">
        <w:rPr>
          <w:sz w:val="22"/>
          <w:szCs w:val="22"/>
        </w:rPr>
        <w:t>Наименование гостиницы/отеля</w:t>
      </w:r>
      <w:r w:rsidR="0077647E">
        <w:rPr>
          <w:sz w:val="22"/>
          <w:szCs w:val="22"/>
        </w:rPr>
        <w:t>;</w:t>
      </w:r>
    </w:p>
    <w:p w14:paraId="0250915C" w14:textId="25FE2FFD" w:rsidR="00B44113" w:rsidRPr="0002325A" w:rsidRDefault="00B44113" w:rsidP="0077647E">
      <w:pPr>
        <w:pStyle w:val="aff5"/>
        <w:widowControl w:val="0"/>
        <w:numPr>
          <w:ilvl w:val="0"/>
          <w:numId w:val="35"/>
        </w:numPr>
        <w:autoSpaceDE w:val="0"/>
        <w:autoSpaceDN w:val="0"/>
        <w:spacing w:line="276" w:lineRule="auto"/>
        <w:ind w:left="1560" w:hanging="12"/>
        <w:jc w:val="both"/>
        <w:rPr>
          <w:sz w:val="22"/>
          <w:szCs w:val="22"/>
        </w:rPr>
      </w:pPr>
      <w:r w:rsidRPr="0002325A">
        <w:rPr>
          <w:sz w:val="22"/>
          <w:szCs w:val="22"/>
        </w:rPr>
        <w:t>ИНН гостиницы/отеля</w:t>
      </w:r>
      <w:r w:rsidR="0077647E">
        <w:rPr>
          <w:sz w:val="22"/>
          <w:szCs w:val="22"/>
        </w:rPr>
        <w:t>;</w:t>
      </w:r>
    </w:p>
    <w:p w14:paraId="67E5234D" w14:textId="1195B723" w:rsidR="00B44113" w:rsidRPr="0002325A" w:rsidRDefault="00B44113" w:rsidP="0077647E">
      <w:pPr>
        <w:pStyle w:val="aff5"/>
        <w:widowControl w:val="0"/>
        <w:numPr>
          <w:ilvl w:val="0"/>
          <w:numId w:val="35"/>
        </w:numPr>
        <w:autoSpaceDE w:val="0"/>
        <w:autoSpaceDN w:val="0"/>
        <w:spacing w:line="276" w:lineRule="auto"/>
        <w:ind w:left="1560" w:hanging="12"/>
        <w:jc w:val="both"/>
        <w:rPr>
          <w:sz w:val="22"/>
          <w:szCs w:val="22"/>
        </w:rPr>
      </w:pPr>
      <w:r w:rsidRPr="0002325A">
        <w:rPr>
          <w:sz w:val="22"/>
          <w:szCs w:val="22"/>
        </w:rPr>
        <w:t>Сумма оплаты</w:t>
      </w:r>
      <w:r w:rsidR="0077647E">
        <w:rPr>
          <w:sz w:val="22"/>
          <w:szCs w:val="22"/>
        </w:rPr>
        <w:t>;</w:t>
      </w:r>
    </w:p>
    <w:p w14:paraId="5C88399C" w14:textId="35F717D1" w:rsidR="00B44113" w:rsidRPr="0002325A" w:rsidRDefault="00B44113" w:rsidP="0077647E">
      <w:pPr>
        <w:pStyle w:val="aff5"/>
        <w:widowControl w:val="0"/>
        <w:numPr>
          <w:ilvl w:val="0"/>
          <w:numId w:val="35"/>
        </w:numPr>
        <w:autoSpaceDE w:val="0"/>
        <w:autoSpaceDN w:val="0"/>
        <w:spacing w:line="276" w:lineRule="auto"/>
        <w:ind w:left="1560" w:hanging="12"/>
        <w:jc w:val="both"/>
      </w:pPr>
      <w:r w:rsidRPr="0002325A">
        <w:rPr>
          <w:sz w:val="22"/>
          <w:szCs w:val="22"/>
        </w:rPr>
        <w:t>П</w:t>
      </w:r>
      <w:r w:rsidRPr="0002325A">
        <w:t xml:space="preserve">ризнак фискального режима, обозначаемый буквой </w:t>
      </w:r>
      <w:r w:rsidR="00B86170">
        <w:t>«</w:t>
      </w:r>
      <w:r w:rsidRPr="0002325A">
        <w:t>Ф</w:t>
      </w:r>
      <w:r w:rsidR="00B86170">
        <w:t>»</w:t>
      </w:r>
      <w:r w:rsidRPr="0002325A">
        <w:t xml:space="preserve"> или ФП, или ФБ</w:t>
      </w:r>
      <w:r w:rsidR="0077647E">
        <w:t>.</w:t>
      </w:r>
    </w:p>
    <w:p w14:paraId="48FCB54A" w14:textId="3E22ADBC" w:rsidR="000478A5" w:rsidRPr="005947B9" w:rsidRDefault="00B44113" w:rsidP="00664FED">
      <w:pPr>
        <w:pStyle w:val="aff9"/>
        <w:widowControl w:val="0"/>
        <w:numPr>
          <w:ilvl w:val="0"/>
          <w:numId w:val="33"/>
        </w:numPr>
        <w:spacing w:line="276" w:lineRule="auto"/>
        <w:ind w:hanging="12"/>
        <w:jc w:val="both"/>
        <w:rPr>
          <w:rFonts w:ascii="Times New Roman" w:hAnsi="Times New Roman"/>
          <w:lang w:eastAsia="ru-RU"/>
        </w:rPr>
      </w:pPr>
      <w:r w:rsidRPr="0002325A">
        <w:rPr>
          <w:rFonts w:ascii="Times New Roman" w:hAnsi="Times New Roman"/>
          <w:b/>
          <w:bCs/>
          <w:lang w:eastAsia="ru-RU"/>
        </w:rPr>
        <w:t xml:space="preserve">Слип </w:t>
      </w:r>
      <w:r w:rsidR="00107A51" w:rsidRPr="003716A7">
        <w:t>–</w:t>
      </w:r>
      <w:r w:rsidRPr="0002325A">
        <w:rPr>
          <w:rFonts w:ascii="Times New Roman" w:hAnsi="Times New Roman"/>
          <w:b/>
          <w:bCs/>
          <w:lang w:eastAsia="ru-RU"/>
        </w:rPr>
        <w:t xml:space="preserve"> </w:t>
      </w:r>
      <w:r w:rsidRPr="0002325A">
        <w:rPr>
          <w:rFonts w:ascii="Times New Roman" w:hAnsi="Times New Roman"/>
          <w:lang w:eastAsia="ru-RU"/>
        </w:rPr>
        <w:t xml:space="preserve">документ, подтверждающий проведение по банковской </w:t>
      </w:r>
      <w:r w:rsidRPr="005947B9">
        <w:rPr>
          <w:rFonts w:ascii="Times New Roman" w:hAnsi="Times New Roman"/>
          <w:lang w:eastAsia="ru-RU"/>
        </w:rPr>
        <w:t xml:space="preserve">карте операций. Если оплата была произведена с личного счета банковской карты сотрудника, то к фискальному чеку </w:t>
      </w:r>
      <w:r w:rsidR="00C00130" w:rsidRPr="005947B9">
        <w:rPr>
          <w:rFonts w:ascii="Times New Roman" w:hAnsi="Times New Roman"/>
          <w:lang w:eastAsia="ru-RU"/>
        </w:rPr>
        <w:t xml:space="preserve">предоставляется </w:t>
      </w:r>
      <w:r w:rsidRPr="005947B9">
        <w:rPr>
          <w:rFonts w:ascii="Times New Roman" w:hAnsi="Times New Roman"/>
          <w:lang w:eastAsia="ru-RU"/>
        </w:rPr>
        <w:t>слип.</w:t>
      </w:r>
    </w:p>
    <w:p w14:paraId="0ECB77F4" w14:textId="77777777" w:rsidR="005947B9" w:rsidRDefault="000478A5" w:rsidP="00664FED">
      <w:pPr>
        <w:pStyle w:val="aff9"/>
        <w:widowControl w:val="0"/>
        <w:spacing w:line="276" w:lineRule="auto"/>
        <w:ind w:left="426"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947B9">
        <w:rPr>
          <w:rFonts w:ascii="Times New Roman" w:eastAsia="Times New Roman" w:hAnsi="Times New Roman"/>
          <w:color w:val="000000"/>
          <w:lang w:eastAsia="ru-RU"/>
        </w:rPr>
        <w:t>При отсутствии любого из вышеперечисленных документов и обязательных реквизитов в них, а также невозможности их прочтения, расходы на проживание не могут быть возмещены командированному сотруднику.  </w:t>
      </w:r>
    </w:p>
    <w:p w14:paraId="4C0E76A7" w14:textId="7A46F254" w:rsidR="00010C20" w:rsidRPr="004C5ABB" w:rsidRDefault="00010C20" w:rsidP="00664FED">
      <w:pPr>
        <w:pStyle w:val="aff9"/>
        <w:widowControl w:val="0"/>
        <w:spacing w:line="276" w:lineRule="auto"/>
        <w:ind w:left="426" w:firstLine="709"/>
        <w:jc w:val="both"/>
        <w:rPr>
          <w:rFonts w:ascii="Times New Roman" w:eastAsia="Times New Roman" w:hAnsi="Times New Roman"/>
          <w:lang w:eastAsia="ru-RU"/>
        </w:rPr>
      </w:pPr>
      <w:r w:rsidRPr="004C5ABB">
        <w:rPr>
          <w:rFonts w:ascii="Times New Roman" w:eastAsia="Times New Roman" w:hAnsi="Times New Roman"/>
          <w:lang w:eastAsia="ru-RU"/>
        </w:rPr>
        <w:t>В случае бронирования проездных документов и прожива</w:t>
      </w:r>
      <w:r w:rsidR="00FF7F06" w:rsidRPr="004C5ABB">
        <w:rPr>
          <w:rFonts w:ascii="Times New Roman" w:eastAsia="Times New Roman" w:hAnsi="Times New Roman"/>
          <w:lang w:eastAsia="ru-RU"/>
        </w:rPr>
        <w:t xml:space="preserve">ния в гостинице представителям </w:t>
      </w:r>
      <w:r w:rsidR="00FF7F06" w:rsidRPr="004C5ABB">
        <w:rPr>
          <w:rFonts w:ascii="Times New Roman" w:eastAsia="Times New Roman" w:hAnsi="Times New Roman"/>
          <w:lang w:eastAsia="ru-RU"/>
        </w:rPr>
        <w:lastRenderedPageBreak/>
        <w:t>з</w:t>
      </w:r>
      <w:r w:rsidRPr="004C5ABB">
        <w:rPr>
          <w:rFonts w:ascii="Times New Roman" w:eastAsia="Times New Roman" w:hAnsi="Times New Roman"/>
          <w:lang w:eastAsia="ru-RU"/>
        </w:rPr>
        <w:t xml:space="preserve">аказчика, партнеров и субподрядчиков </w:t>
      </w:r>
      <w:r w:rsidRPr="004C5ABB">
        <w:rPr>
          <w:rFonts w:ascii="Times New Roman" w:eastAsia="Times New Roman" w:hAnsi="Times New Roman"/>
          <w:b/>
          <w:lang w:eastAsia="ru-RU"/>
        </w:rPr>
        <w:t>Компании</w:t>
      </w:r>
      <w:r w:rsidR="008526F5" w:rsidRPr="004C5ABB">
        <w:rPr>
          <w:rFonts w:ascii="Times New Roman" w:eastAsia="Times New Roman" w:hAnsi="Times New Roman"/>
          <w:lang w:eastAsia="ru-RU"/>
        </w:rPr>
        <w:t>,</w:t>
      </w:r>
      <w:r w:rsidRPr="004C5ABB">
        <w:rPr>
          <w:rFonts w:ascii="Times New Roman" w:eastAsia="Times New Roman" w:hAnsi="Times New Roman"/>
          <w:lang w:eastAsia="ru-RU"/>
        </w:rPr>
        <w:t xml:space="preserve"> обязательно</w:t>
      </w:r>
      <w:r w:rsidR="008526F5" w:rsidRPr="004C5ABB">
        <w:rPr>
          <w:rFonts w:ascii="Times New Roman" w:eastAsia="Times New Roman" w:hAnsi="Times New Roman"/>
          <w:lang w:eastAsia="ru-RU"/>
        </w:rPr>
        <w:t xml:space="preserve"> наличие</w:t>
      </w:r>
      <w:r w:rsidRPr="004C5ABB">
        <w:rPr>
          <w:rFonts w:ascii="Times New Roman" w:eastAsia="Times New Roman" w:hAnsi="Times New Roman"/>
          <w:lang w:eastAsia="ru-RU"/>
        </w:rPr>
        <w:t xml:space="preserve"> </w:t>
      </w:r>
      <w:r w:rsidR="00EF6121" w:rsidRPr="004C5ABB">
        <w:rPr>
          <w:rFonts w:ascii="Times New Roman" w:eastAsia="Times New Roman" w:hAnsi="Times New Roman"/>
          <w:lang w:eastAsia="ru-RU"/>
        </w:rPr>
        <w:t>электронного</w:t>
      </w:r>
      <w:r w:rsidRPr="004C5ABB">
        <w:rPr>
          <w:rFonts w:ascii="Times New Roman" w:eastAsia="Times New Roman" w:hAnsi="Times New Roman"/>
          <w:lang w:eastAsia="ru-RU"/>
        </w:rPr>
        <w:t xml:space="preserve"> согласовани</w:t>
      </w:r>
      <w:r w:rsidR="008526F5" w:rsidRPr="004C5ABB">
        <w:rPr>
          <w:rFonts w:ascii="Times New Roman" w:eastAsia="Times New Roman" w:hAnsi="Times New Roman"/>
          <w:lang w:eastAsia="ru-RU"/>
        </w:rPr>
        <w:t xml:space="preserve">я </w:t>
      </w:r>
      <w:r w:rsidR="00C00130" w:rsidRPr="004C5ABB">
        <w:rPr>
          <w:rFonts w:ascii="Times New Roman" w:eastAsia="Times New Roman" w:hAnsi="Times New Roman"/>
          <w:b/>
          <w:lang w:eastAsia="ru-RU"/>
        </w:rPr>
        <w:t>Бюджетодержателя</w:t>
      </w:r>
      <w:r w:rsidR="00C00130" w:rsidRPr="004C5ABB">
        <w:rPr>
          <w:rFonts w:ascii="Times New Roman" w:eastAsia="Times New Roman" w:hAnsi="Times New Roman"/>
          <w:lang w:eastAsia="ru-RU"/>
        </w:rPr>
        <w:t xml:space="preserve"> проекта. </w:t>
      </w:r>
    </w:p>
    <w:p w14:paraId="61EAB271" w14:textId="77777777" w:rsidR="00EE4B29" w:rsidRPr="005947B9" w:rsidRDefault="00EE4B29" w:rsidP="0077647E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color w:val="FF0000"/>
          <w:sz w:val="22"/>
          <w:szCs w:val="22"/>
        </w:rPr>
      </w:pPr>
      <w:bookmarkStart w:id="26" w:name="_Toc375047897"/>
    </w:p>
    <w:p w14:paraId="587F828C" w14:textId="77777777" w:rsidR="00F74947" w:rsidRPr="003716A7" w:rsidRDefault="001D5248" w:rsidP="005F0EAA">
      <w:pPr>
        <w:widowControl w:val="0"/>
        <w:autoSpaceDE w:val="0"/>
        <w:autoSpaceDN w:val="0"/>
        <w:adjustRightInd w:val="0"/>
        <w:spacing w:line="276" w:lineRule="auto"/>
        <w:ind w:left="1418" w:hanging="284"/>
        <w:jc w:val="both"/>
        <w:rPr>
          <w:sz w:val="22"/>
          <w:szCs w:val="22"/>
          <w:u w:val="single"/>
        </w:rPr>
      </w:pPr>
      <w:r w:rsidRPr="00EE4B29">
        <w:rPr>
          <w:sz w:val="22"/>
          <w:szCs w:val="22"/>
          <w:u w:val="single"/>
        </w:rPr>
        <w:t>4</w:t>
      </w:r>
      <w:r w:rsidR="00F74947" w:rsidRPr="00EE4B29">
        <w:rPr>
          <w:sz w:val="22"/>
          <w:szCs w:val="22"/>
          <w:u w:val="single"/>
        </w:rPr>
        <w:t>.</w:t>
      </w:r>
      <w:r w:rsidRPr="00EE4B29">
        <w:rPr>
          <w:sz w:val="22"/>
          <w:szCs w:val="22"/>
          <w:u w:val="single"/>
        </w:rPr>
        <w:t>4</w:t>
      </w:r>
      <w:r w:rsidR="00F74947" w:rsidRPr="00174FF6">
        <w:rPr>
          <w:sz w:val="22"/>
          <w:szCs w:val="22"/>
          <w:u w:val="single"/>
        </w:rPr>
        <w:t>.</w:t>
      </w:r>
      <w:r w:rsidRPr="00174FF6">
        <w:rPr>
          <w:sz w:val="22"/>
          <w:szCs w:val="22"/>
          <w:u w:val="single"/>
        </w:rPr>
        <w:t>3</w:t>
      </w:r>
      <w:r w:rsidR="003716A7" w:rsidRPr="00174FF6">
        <w:rPr>
          <w:sz w:val="22"/>
          <w:szCs w:val="22"/>
          <w:u w:val="single"/>
        </w:rPr>
        <w:t xml:space="preserve">. </w:t>
      </w:r>
      <w:r w:rsidR="00F74947" w:rsidRPr="00174FF6">
        <w:rPr>
          <w:sz w:val="22"/>
          <w:szCs w:val="22"/>
          <w:u w:val="single"/>
        </w:rPr>
        <w:t>Заказ трансфера</w:t>
      </w:r>
      <w:r w:rsidR="00F74947" w:rsidRPr="003716A7">
        <w:rPr>
          <w:sz w:val="22"/>
          <w:szCs w:val="22"/>
          <w:u w:val="single"/>
        </w:rPr>
        <w:t xml:space="preserve"> </w:t>
      </w:r>
      <w:bookmarkEnd w:id="26"/>
    </w:p>
    <w:p w14:paraId="2EC0137F" w14:textId="77777777" w:rsidR="00F74947" w:rsidRDefault="00F74947" w:rsidP="005F0EAA">
      <w:pPr>
        <w:pStyle w:val="afe"/>
        <w:widowControl w:val="0"/>
        <w:spacing w:line="276" w:lineRule="auto"/>
        <w:ind w:left="425" w:firstLine="709"/>
        <w:jc w:val="both"/>
        <w:rPr>
          <w:sz w:val="22"/>
          <w:szCs w:val="22"/>
        </w:rPr>
      </w:pPr>
      <w:r w:rsidRPr="008276BC">
        <w:rPr>
          <w:b/>
          <w:sz w:val="22"/>
          <w:szCs w:val="22"/>
        </w:rPr>
        <w:t xml:space="preserve">Для </w:t>
      </w:r>
      <w:r w:rsidR="00CF40A2" w:rsidRPr="008276BC">
        <w:rPr>
          <w:b/>
          <w:sz w:val="22"/>
          <w:szCs w:val="22"/>
        </w:rPr>
        <w:t>поездки</w:t>
      </w:r>
      <w:r w:rsidRPr="008276BC">
        <w:rPr>
          <w:b/>
          <w:sz w:val="22"/>
          <w:szCs w:val="22"/>
        </w:rPr>
        <w:t xml:space="preserve"> в аэропорт</w:t>
      </w:r>
      <w:r w:rsidR="00CF40A2" w:rsidRPr="008276BC">
        <w:rPr>
          <w:b/>
          <w:sz w:val="22"/>
          <w:szCs w:val="22"/>
        </w:rPr>
        <w:t xml:space="preserve"> и из аэропорта</w:t>
      </w:r>
      <w:r w:rsidR="003464A0" w:rsidRPr="008276BC">
        <w:rPr>
          <w:b/>
          <w:sz w:val="22"/>
          <w:szCs w:val="22"/>
        </w:rPr>
        <w:t xml:space="preserve"> Москвы</w:t>
      </w:r>
      <w:r w:rsidR="008526F5">
        <w:rPr>
          <w:sz w:val="22"/>
          <w:szCs w:val="22"/>
        </w:rPr>
        <w:t>,</w:t>
      </w:r>
      <w:r w:rsidRPr="003716A7">
        <w:rPr>
          <w:sz w:val="22"/>
          <w:szCs w:val="22"/>
        </w:rPr>
        <w:t xml:space="preserve"> </w:t>
      </w:r>
      <w:r w:rsidR="00934DD1" w:rsidRPr="003716A7">
        <w:rPr>
          <w:sz w:val="22"/>
          <w:szCs w:val="22"/>
        </w:rPr>
        <w:t>с</w:t>
      </w:r>
      <w:r w:rsidRPr="003716A7">
        <w:rPr>
          <w:sz w:val="22"/>
          <w:szCs w:val="22"/>
        </w:rPr>
        <w:t>отрудники могут воспользоваться услугами Аэроэкспресса, стоимость проезда</w:t>
      </w:r>
      <w:r w:rsidR="00CF40A2" w:rsidRPr="003716A7">
        <w:rPr>
          <w:sz w:val="22"/>
          <w:szCs w:val="22"/>
        </w:rPr>
        <w:t xml:space="preserve"> на Аэроэкспрессе</w:t>
      </w:r>
      <w:r w:rsidRPr="003716A7">
        <w:rPr>
          <w:sz w:val="22"/>
          <w:szCs w:val="22"/>
        </w:rPr>
        <w:t xml:space="preserve"> возмещается </w:t>
      </w:r>
      <w:r w:rsidRPr="00D92ED8">
        <w:rPr>
          <w:b/>
          <w:sz w:val="22"/>
          <w:szCs w:val="22"/>
        </w:rPr>
        <w:t>Компанией</w:t>
      </w:r>
      <w:r w:rsidRPr="003716A7">
        <w:rPr>
          <w:sz w:val="22"/>
          <w:szCs w:val="22"/>
        </w:rPr>
        <w:t xml:space="preserve"> при наличии соответствующего чека или квитанции.</w:t>
      </w:r>
    </w:p>
    <w:p w14:paraId="7F742997" w14:textId="0912F4DA" w:rsidR="00653D40" w:rsidRDefault="003464A0" w:rsidP="005F0EAA">
      <w:pPr>
        <w:pStyle w:val="afe"/>
        <w:widowControl w:val="0"/>
        <w:spacing w:line="276" w:lineRule="auto"/>
        <w:ind w:left="425" w:firstLine="709"/>
        <w:jc w:val="both"/>
        <w:rPr>
          <w:color w:val="FF0000"/>
          <w:sz w:val="22"/>
          <w:szCs w:val="22"/>
        </w:rPr>
      </w:pPr>
      <w:r w:rsidRPr="000D03CC">
        <w:rPr>
          <w:b/>
          <w:color w:val="FF0000"/>
          <w:sz w:val="22"/>
          <w:szCs w:val="22"/>
        </w:rPr>
        <w:t xml:space="preserve">Для поездки в аэропорт и из аэропорта </w:t>
      </w:r>
      <w:r w:rsidR="00945F59" w:rsidRPr="000D03CC">
        <w:rPr>
          <w:b/>
          <w:color w:val="FF0000"/>
          <w:sz w:val="22"/>
          <w:szCs w:val="22"/>
        </w:rPr>
        <w:t xml:space="preserve">в городах </w:t>
      </w:r>
      <w:r w:rsidRPr="000D03CC">
        <w:rPr>
          <w:b/>
          <w:color w:val="FF0000"/>
          <w:sz w:val="22"/>
          <w:szCs w:val="22"/>
        </w:rPr>
        <w:t>Санкт-Петербург</w:t>
      </w:r>
      <w:r w:rsidR="007B7036" w:rsidRPr="000D03CC">
        <w:rPr>
          <w:b/>
          <w:color w:val="FF0000"/>
          <w:sz w:val="22"/>
          <w:szCs w:val="22"/>
        </w:rPr>
        <w:t>, Самар</w:t>
      </w:r>
      <w:r w:rsidR="00945F59" w:rsidRPr="000D03CC">
        <w:rPr>
          <w:b/>
          <w:color w:val="FF0000"/>
          <w:sz w:val="22"/>
          <w:szCs w:val="22"/>
        </w:rPr>
        <w:t>а</w:t>
      </w:r>
      <w:r w:rsidR="007B7036" w:rsidRPr="000D03CC">
        <w:rPr>
          <w:b/>
          <w:color w:val="FF0000"/>
          <w:sz w:val="22"/>
          <w:szCs w:val="22"/>
        </w:rPr>
        <w:t>,</w:t>
      </w:r>
      <w:r w:rsidR="00837128" w:rsidRPr="000D03CC">
        <w:rPr>
          <w:b/>
          <w:color w:val="FF0000"/>
          <w:sz w:val="22"/>
          <w:szCs w:val="22"/>
        </w:rPr>
        <w:t xml:space="preserve"> Нижн</w:t>
      </w:r>
      <w:r w:rsidR="00945F59" w:rsidRPr="000D03CC">
        <w:rPr>
          <w:b/>
          <w:color w:val="FF0000"/>
          <w:sz w:val="22"/>
          <w:szCs w:val="22"/>
        </w:rPr>
        <w:t>ий</w:t>
      </w:r>
      <w:r w:rsidR="00837128" w:rsidRPr="000D03CC">
        <w:rPr>
          <w:b/>
          <w:color w:val="FF0000"/>
          <w:sz w:val="22"/>
          <w:szCs w:val="22"/>
        </w:rPr>
        <w:t xml:space="preserve"> Новгород,</w:t>
      </w:r>
      <w:r w:rsidR="007B7036" w:rsidRPr="000D03CC">
        <w:rPr>
          <w:b/>
          <w:color w:val="FF0000"/>
          <w:sz w:val="22"/>
          <w:szCs w:val="22"/>
        </w:rPr>
        <w:t xml:space="preserve"> Томск</w:t>
      </w:r>
      <w:r w:rsidRPr="000D03CC">
        <w:rPr>
          <w:b/>
          <w:color w:val="FF0000"/>
          <w:sz w:val="22"/>
          <w:szCs w:val="22"/>
        </w:rPr>
        <w:t xml:space="preserve"> и Новосибирск</w:t>
      </w:r>
      <w:r w:rsidRPr="000D03CC">
        <w:rPr>
          <w:color w:val="FF0000"/>
          <w:sz w:val="22"/>
          <w:szCs w:val="22"/>
        </w:rPr>
        <w:t xml:space="preserve">, сотрудники </w:t>
      </w:r>
      <w:r w:rsidR="00174FF6">
        <w:rPr>
          <w:color w:val="FF0000"/>
          <w:sz w:val="22"/>
          <w:szCs w:val="22"/>
        </w:rPr>
        <w:t>о</w:t>
      </w:r>
      <w:r w:rsidRPr="000D03CC">
        <w:rPr>
          <w:color w:val="FF0000"/>
          <w:sz w:val="22"/>
          <w:szCs w:val="22"/>
        </w:rPr>
        <w:t xml:space="preserve">бособленных подразделений </w:t>
      </w:r>
      <w:r w:rsidR="00ED7622" w:rsidRPr="005F0EAA">
        <w:rPr>
          <w:b/>
          <w:color w:val="FF0000"/>
          <w:sz w:val="22"/>
          <w:szCs w:val="22"/>
        </w:rPr>
        <w:t>Компании</w:t>
      </w:r>
      <w:r w:rsidR="00ED7622">
        <w:rPr>
          <w:color w:val="FF0000"/>
          <w:sz w:val="22"/>
          <w:szCs w:val="22"/>
        </w:rPr>
        <w:t xml:space="preserve"> </w:t>
      </w:r>
      <w:r w:rsidRPr="000D03CC">
        <w:rPr>
          <w:color w:val="FF0000"/>
          <w:sz w:val="22"/>
          <w:szCs w:val="22"/>
        </w:rPr>
        <w:t xml:space="preserve">могут воспользоваться услугами такси, </w:t>
      </w:r>
      <w:r w:rsidR="00653D40">
        <w:rPr>
          <w:color w:val="FF0000"/>
          <w:sz w:val="22"/>
          <w:szCs w:val="22"/>
        </w:rPr>
        <w:t>указав данный пункт в Заявке на командировку.</w:t>
      </w:r>
    </w:p>
    <w:p w14:paraId="5DA1B76B" w14:textId="10A17241" w:rsidR="0056489A" w:rsidRDefault="00653D40" w:rsidP="005F0EAA">
      <w:pPr>
        <w:pStyle w:val="afe"/>
        <w:widowControl w:val="0"/>
        <w:spacing w:line="276" w:lineRule="auto"/>
        <w:ind w:left="425" w:firstLine="709"/>
        <w:jc w:val="both"/>
      </w:pPr>
      <w:r>
        <w:rPr>
          <w:color w:val="FF0000"/>
          <w:sz w:val="22"/>
          <w:szCs w:val="22"/>
        </w:rPr>
        <w:t xml:space="preserve">Также сотрудники могут заказать такси самостоятельно, </w:t>
      </w:r>
      <w:r w:rsidR="003464A0" w:rsidRPr="000D03CC">
        <w:rPr>
          <w:color w:val="FF0000"/>
          <w:sz w:val="22"/>
          <w:szCs w:val="22"/>
        </w:rPr>
        <w:t xml:space="preserve">стоимость такси возмещается </w:t>
      </w:r>
      <w:r w:rsidR="003464A0" w:rsidRPr="00FF7F06">
        <w:rPr>
          <w:b/>
          <w:color w:val="FF0000"/>
          <w:sz w:val="22"/>
          <w:szCs w:val="22"/>
        </w:rPr>
        <w:t>Компанией</w:t>
      </w:r>
      <w:r w:rsidR="003464A0" w:rsidRPr="000D03CC">
        <w:rPr>
          <w:color w:val="FF0000"/>
          <w:sz w:val="22"/>
          <w:szCs w:val="22"/>
        </w:rPr>
        <w:t xml:space="preserve"> в размере стоимости проезда на Аэроэкспрессе</w:t>
      </w:r>
      <w:r w:rsidR="003828C7" w:rsidRPr="000D03CC">
        <w:rPr>
          <w:color w:val="FF0000"/>
          <w:sz w:val="22"/>
          <w:szCs w:val="22"/>
        </w:rPr>
        <w:t xml:space="preserve"> в г. </w:t>
      </w:r>
      <w:r w:rsidR="00945F59" w:rsidRPr="000D03CC">
        <w:rPr>
          <w:color w:val="FF0000"/>
          <w:sz w:val="22"/>
          <w:szCs w:val="22"/>
        </w:rPr>
        <w:t>Москве и</w:t>
      </w:r>
      <w:r w:rsidR="003464A0" w:rsidRPr="000D03CC">
        <w:rPr>
          <w:color w:val="FF0000"/>
          <w:sz w:val="22"/>
          <w:szCs w:val="22"/>
        </w:rPr>
        <w:t xml:space="preserve"> при наличии соответствующего чека или квитанции.</w:t>
      </w:r>
    </w:p>
    <w:p w14:paraId="20066A13" w14:textId="1A3F7FCC" w:rsidR="002E0D35" w:rsidRPr="000D03CC" w:rsidRDefault="008526F5" w:rsidP="005F0EAA">
      <w:pPr>
        <w:widowControl w:val="0"/>
        <w:autoSpaceDE w:val="0"/>
        <w:autoSpaceDN w:val="0"/>
        <w:adjustRightInd w:val="0"/>
        <w:spacing w:line="276" w:lineRule="auto"/>
        <w:ind w:left="425" w:firstLine="709"/>
        <w:rPr>
          <w:sz w:val="22"/>
          <w:szCs w:val="22"/>
        </w:rPr>
      </w:pPr>
      <w:r w:rsidRPr="000D03CC">
        <w:rPr>
          <w:sz w:val="22"/>
          <w:szCs w:val="22"/>
        </w:rPr>
        <w:t>С</w:t>
      </w:r>
      <w:r w:rsidR="002E0D35" w:rsidRPr="000D03CC">
        <w:rPr>
          <w:sz w:val="22"/>
          <w:szCs w:val="22"/>
        </w:rPr>
        <w:t xml:space="preserve">отрудники </w:t>
      </w:r>
      <w:r w:rsidR="00B322A5" w:rsidRPr="00FF7F06">
        <w:rPr>
          <w:b/>
          <w:sz w:val="22"/>
          <w:szCs w:val="22"/>
        </w:rPr>
        <w:t>Компании</w:t>
      </w:r>
      <w:r w:rsidR="00B322A5" w:rsidRPr="000D03CC">
        <w:rPr>
          <w:sz w:val="22"/>
          <w:szCs w:val="22"/>
        </w:rPr>
        <w:t>, вклю</w:t>
      </w:r>
      <w:r w:rsidR="0053487C" w:rsidRPr="000D03CC">
        <w:rPr>
          <w:sz w:val="22"/>
          <w:szCs w:val="22"/>
        </w:rPr>
        <w:t xml:space="preserve">чая сотрудников </w:t>
      </w:r>
      <w:r w:rsidR="00174FF6">
        <w:rPr>
          <w:sz w:val="22"/>
          <w:szCs w:val="22"/>
        </w:rPr>
        <w:t>о</w:t>
      </w:r>
      <w:r w:rsidR="0053487C" w:rsidRPr="000D03CC">
        <w:rPr>
          <w:sz w:val="22"/>
          <w:szCs w:val="22"/>
        </w:rPr>
        <w:t>бособленных по</w:t>
      </w:r>
      <w:r w:rsidR="00B322A5" w:rsidRPr="000D03CC">
        <w:rPr>
          <w:sz w:val="22"/>
          <w:szCs w:val="22"/>
        </w:rPr>
        <w:t>дразделений,</w:t>
      </w:r>
      <w:r w:rsidR="00D77C79" w:rsidRPr="000D03CC">
        <w:rPr>
          <w:sz w:val="22"/>
          <w:szCs w:val="22"/>
        </w:rPr>
        <w:t xml:space="preserve"> </w:t>
      </w:r>
      <w:r w:rsidR="002E0D35" w:rsidRPr="000D03CC">
        <w:rPr>
          <w:sz w:val="22"/>
          <w:szCs w:val="22"/>
        </w:rPr>
        <w:t>могут воспользоваться услугами такси</w:t>
      </w:r>
      <w:r w:rsidRPr="000D03CC">
        <w:rPr>
          <w:sz w:val="22"/>
          <w:szCs w:val="22"/>
        </w:rPr>
        <w:t xml:space="preserve"> </w:t>
      </w:r>
      <w:r w:rsidR="004C04E3" w:rsidRPr="000D03CC">
        <w:rPr>
          <w:sz w:val="22"/>
          <w:szCs w:val="22"/>
        </w:rPr>
        <w:t xml:space="preserve">по Москве </w:t>
      </w:r>
      <w:r w:rsidR="002E0D35" w:rsidRPr="000D03CC">
        <w:rPr>
          <w:sz w:val="22"/>
          <w:szCs w:val="22"/>
        </w:rPr>
        <w:t xml:space="preserve">в </w:t>
      </w:r>
      <w:r w:rsidR="005D1A97" w:rsidRPr="000D03CC">
        <w:rPr>
          <w:sz w:val="22"/>
          <w:szCs w:val="22"/>
        </w:rPr>
        <w:t>следующих</w:t>
      </w:r>
      <w:r w:rsidR="002E0D35" w:rsidRPr="000D03CC">
        <w:rPr>
          <w:sz w:val="22"/>
          <w:szCs w:val="22"/>
        </w:rPr>
        <w:t xml:space="preserve"> случаях:</w:t>
      </w:r>
    </w:p>
    <w:p w14:paraId="31202B74" w14:textId="77777777" w:rsidR="00F74947" w:rsidRPr="000D03CC" w:rsidRDefault="00F74947" w:rsidP="0047155F">
      <w:pPr>
        <w:pStyle w:val="aff5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0D03CC">
        <w:rPr>
          <w:sz w:val="22"/>
          <w:szCs w:val="22"/>
        </w:rPr>
        <w:t>ранний или поздний отъезд</w:t>
      </w:r>
      <w:r w:rsidR="008526F5" w:rsidRPr="000D03CC">
        <w:rPr>
          <w:sz w:val="22"/>
          <w:szCs w:val="22"/>
        </w:rPr>
        <w:t xml:space="preserve"> /</w:t>
      </w:r>
      <w:r w:rsidRPr="000D03CC">
        <w:rPr>
          <w:sz w:val="22"/>
          <w:szCs w:val="22"/>
        </w:rPr>
        <w:t xml:space="preserve"> приезд </w:t>
      </w:r>
      <w:r w:rsidR="008526F5" w:rsidRPr="000D03CC">
        <w:rPr>
          <w:sz w:val="22"/>
          <w:szCs w:val="22"/>
        </w:rPr>
        <w:t>(</w:t>
      </w:r>
      <w:r w:rsidRPr="000D03CC">
        <w:rPr>
          <w:sz w:val="22"/>
          <w:szCs w:val="22"/>
        </w:rPr>
        <w:t>когда общественный транспорт не работает</w:t>
      </w:r>
      <w:r w:rsidR="001A3F4F" w:rsidRPr="000D03CC">
        <w:rPr>
          <w:sz w:val="22"/>
          <w:szCs w:val="22"/>
        </w:rPr>
        <w:t>)</w:t>
      </w:r>
      <w:r w:rsidRPr="000D03CC">
        <w:rPr>
          <w:sz w:val="22"/>
          <w:szCs w:val="22"/>
        </w:rPr>
        <w:t>;</w:t>
      </w:r>
    </w:p>
    <w:p w14:paraId="3A2FBEBB" w14:textId="4948F596" w:rsidR="00F74947" w:rsidRPr="000D03CC" w:rsidRDefault="00F74947" w:rsidP="0047155F">
      <w:pPr>
        <w:pStyle w:val="aff5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0D03CC">
        <w:rPr>
          <w:sz w:val="22"/>
          <w:szCs w:val="22"/>
        </w:rPr>
        <w:t>отъезд</w:t>
      </w:r>
      <w:r w:rsidR="00B322A5" w:rsidRPr="000D03CC">
        <w:rPr>
          <w:sz w:val="22"/>
          <w:szCs w:val="22"/>
        </w:rPr>
        <w:t>/приезд</w:t>
      </w:r>
      <w:r w:rsidRPr="000D03CC">
        <w:rPr>
          <w:sz w:val="22"/>
          <w:szCs w:val="22"/>
        </w:rPr>
        <w:t xml:space="preserve"> в командировку с необходимым для работы габаритным или тяжелым материалом</w:t>
      </w:r>
      <w:r w:rsidR="009F584E" w:rsidRPr="000D03CC">
        <w:rPr>
          <w:sz w:val="22"/>
          <w:szCs w:val="22"/>
        </w:rPr>
        <w:t>,</w:t>
      </w:r>
      <w:r w:rsidRPr="000D03CC">
        <w:rPr>
          <w:sz w:val="22"/>
          <w:szCs w:val="22"/>
        </w:rPr>
        <w:t xml:space="preserve"> или </w:t>
      </w:r>
      <w:r w:rsidR="00C12346" w:rsidRPr="000D03CC">
        <w:rPr>
          <w:sz w:val="22"/>
          <w:szCs w:val="22"/>
        </w:rPr>
        <w:t>оборудованием</w:t>
      </w:r>
      <w:r w:rsidR="003D25B4" w:rsidRPr="000D03CC">
        <w:rPr>
          <w:sz w:val="22"/>
          <w:szCs w:val="22"/>
        </w:rPr>
        <w:t xml:space="preserve"> при наличии электронного подтверждения </w:t>
      </w:r>
      <w:r w:rsidR="008F61D9">
        <w:rPr>
          <w:sz w:val="22"/>
          <w:szCs w:val="22"/>
        </w:rPr>
        <w:t>Р</w:t>
      </w:r>
      <w:r w:rsidR="003D25B4" w:rsidRPr="000D03CC">
        <w:rPr>
          <w:sz w:val="22"/>
          <w:szCs w:val="22"/>
        </w:rPr>
        <w:t xml:space="preserve">уководителя </w:t>
      </w:r>
      <w:r w:rsidR="003828C7" w:rsidRPr="000D03CC">
        <w:rPr>
          <w:sz w:val="22"/>
          <w:szCs w:val="22"/>
        </w:rPr>
        <w:t>департамента,</w:t>
      </w:r>
      <w:r w:rsidR="003D25B4" w:rsidRPr="000D03CC">
        <w:rPr>
          <w:sz w:val="22"/>
          <w:szCs w:val="22"/>
        </w:rPr>
        <w:t xml:space="preserve"> командируемого</w:t>
      </w:r>
      <w:r w:rsidR="004D6A77" w:rsidRPr="000D03CC">
        <w:rPr>
          <w:sz w:val="22"/>
          <w:szCs w:val="22"/>
        </w:rPr>
        <w:t>;</w:t>
      </w:r>
    </w:p>
    <w:p w14:paraId="54B4F19C" w14:textId="77777777" w:rsidR="004D6A77" w:rsidRPr="000D03CC" w:rsidRDefault="004D6A77" w:rsidP="0047155F">
      <w:pPr>
        <w:pStyle w:val="aff5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0D03CC">
        <w:rPr>
          <w:sz w:val="22"/>
          <w:szCs w:val="22"/>
        </w:rPr>
        <w:t xml:space="preserve">при проживании </w:t>
      </w:r>
      <w:r w:rsidR="00343C68" w:rsidRPr="000D03CC">
        <w:rPr>
          <w:sz w:val="22"/>
          <w:szCs w:val="22"/>
        </w:rPr>
        <w:t xml:space="preserve">командированного </w:t>
      </w:r>
      <w:r w:rsidRPr="000D03CC">
        <w:rPr>
          <w:sz w:val="22"/>
          <w:szCs w:val="22"/>
        </w:rPr>
        <w:t>в Московской области</w:t>
      </w:r>
      <w:r w:rsidR="00B322A5" w:rsidRPr="000D03CC">
        <w:rPr>
          <w:sz w:val="22"/>
          <w:szCs w:val="22"/>
        </w:rPr>
        <w:t xml:space="preserve"> с/на ж/д вокзалы и Аэропорты</w:t>
      </w:r>
      <w:r w:rsidRPr="000D03CC">
        <w:rPr>
          <w:sz w:val="22"/>
          <w:szCs w:val="22"/>
        </w:rPr>
        <w:t xml:space="preserve"> за исключением направлений аэропортов вылета или прилета;</w:t>
      </w:r>
    </w:p>
    <w:p w14:paraId="3CA5DA2B" w14:textId="77777777" w:rsidR="00D77C79" w:rsidRPr="000D03CC" w:rsidRDefault="008F6E0D" w:rsidP="0047155F">
      <w:pPr>
        <w:pStyle w:val="aff5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0D03CC">
        <w:rPr>
          <w:sz w:val="22"/>
          <w:szCs w:val="22"/>
        </w:rPr>
        <w:t>отъезд в</w:t>
      </w:r>
      <w:r w:rsidR="00B322A5" w:rsidRPr="000D03CC">
        <w:rPr>
          <w:sz w:val="22"/>
          <w:szCs w:val="22"/>
        </w:rPr>
        <w:t xml:space="preserve"> (из)</w:t>
      </w:r>
      <w:r w:rsidRPr="000D03CC">
        <w:rPr>
          <w:sz w:val="22"/>
          <w:szCs w:val="22"/>
        </w:rPr>
        <w:t xml:space="preserve"> командировку</w:t>
      </w:r>
      <w:r w:rsidR="00B322A5" w:rsidRPr="000D03CC">
        <w:rPr>
          <w:sz w:val="22"/>
          <w:szCs w:val="22"/>
        </w:rPr>
        <w:t>(и)</w:t>
      </w:r>
      <w:r w:rsidRPr="000D03CC">
        <w:rPr>
          <w:sz w:val="22"/>
          <w:szCs w:val="22"/>
        </w:rPr>
        <w:t xml:space="preserve"> </w:t>
      </w:r>
      <w:r w:rsidR="000352CA" w:rsidRPr="000D03CC">
        <w:rPr>
          <w:sz w:val="22"/>
          <w:szCs w:val="22"/>
        </w:rPr>
        <w:t>в выходные</w:t>
      </w:r>
      <w:r w:rsidR="00343C68" w:rsidRPr="000D03CC">
        <w:rPr>
          <w:sz w:val="22"/>
          <w:szCs w:val="22"/>
        </w:rPr>
        <w:t xml:space="preserve"> и</w:t>
      </w:r>
      <w:r w:rsidR="000352CA" w:rsidRPr="000D03CC">
        <w:rPr>
          <w:sz w:val="22"/>
          <w:szCs w:val="22"/>
        </w:rPr>
        <w:t xml:space="preserve"> праздничные дни</w:t>
      </w:r>
      <w:r w:rsidR="007557EA" w:rsidRPr="000D03CC">
        <w:rPr>
          <w:sz w:val="22"/>
          <w:szCs w:val="22"/>
        </w:rPr>
        <w:t>.</w:t>
      </w:r>
      <w:r w:rsidR="000352CA" w:rsidRPr="000D03CC">
        <w:t xml:space="preserve"> </w:t>
      </w:r>
    </w:p>
    <w:p w14:paraId="41AF7E0F" w14:textId="57CC025A" w:rsidR="004A402E" w:rsidRPr="003716A7" w:rsidRDefault="001A3F4F" w:rsidP="005F0EAA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>
        <w:rPr>
          <w:sz w:val="22"/>
          <w:szCs w:val="22"/>
        </w:rPr>
        <w:t>Ч</w:t>
      </w:r>
      <w:r w:rsidR="002E0D35" w:rsidRPr="003716A7">
        <w:rPr>
          <w:sz w:val="22"/>
          <w:szCs w:val="22"/>
        </w:rPr>
        <w:t xml:space="preserve">тобы </w:t>
      </w:r>
      <w:r w:rsidR="00DA02E2" w:rsidRPr="003716A7">
        <w:rPr>
          <w:sz w:val="22"/>
          <w:szCs w:val="22"/>
        </w:rPr>
        <w:t xml:space="preserve">в </w:t>
      </w:r>
      <w:r>
        <w:rPr>
          <w:sz w:val="22"/>
          <w:szCs w:val="22"/>
        </w:rPr>
        <w:t>указанных выше</w:t>
      </w:r>
      <w:r w:rsidRPr="003716A7">
        <w:rPr>
          <w:sz w:val="22"/>
          <w:szCs w:val="22"/>
        </w:rPr>
        <w:t xml:space="preserve"> </w:t>
      </w:r>
      <w:r w:rsidR="005D1A97" w:rsidRPr="003716A7">
        <w:rPr>
          <w:sz w:val="22"/>
          <w:szCs w:val="22"/>
        </w:rPr>
        <w:t xml:space="preserve">случаях </w:t>
      </w:r>
      <w:r w:rsidR="002E0D35" w:rsidRPr="003716A7">
        <w:rPr>
          <w:sz w:val="22"/>
          <w:szCs w:val="22"/>
        </w:rPr>
        <w:t>воспользоваться услугами такси</w:t>
      </w:r>
      <w:r w:rsidR="005D1A97" w:rsidRPr="003716A7">
        <w:rPr>
          <w:sz w:val="22"/>
          <w:szCs w:val="22"/>
        </w:rPr>
        <w:t xml:space="preserve"> на территории Москвы и МО</w:t>
      </w:r>
      <w:r w:rsidR="002E0D35" w:rsidRPr="003716A7">
        <w:rPr>
          <w:sz w:val="22"/>
          <w:szCs w:val="22"/>
        </w:rPr>
        <w:t xml:space="preserve">, необходимо обязательно </w:t>
      </w:r>
      <w:r w:rsidR="00DA02E2" w:rsidRPr="003716A7">
        <w:rPr>
          <w:sz w:val="22"/>
          <w:szCs w:val="22"/>
        </w:rPr>
        <w:t xml:space="preserve">указать время </w:t>
      </w:r>
      <w:r w:rsidR="004A402E" w:rsidRPr="003716A7">
        <w:rPr>
          <w:sz w:val="22"/>
          <w:szCs w:val="22"/>
        </w:rPr>
        <w:t xml:space="preserve">и адрес </w:t>
      </w:r>
      <w:r w:rsidR="00DA02E2" w:rsidRPr="003716A7">
        <w:rPr>
          <w:sz w:val="22"/>
          <w:szCs w:val="22"/>
        </w:rPr>
        <w:t xml:space="preserve">подачи такси в </w:t>
      </w:r>
      <w:r w:rsidR="00DA02E2" w:rsidRPr="007D31DC">
        <w:rPr>
          <w:b/>
          <w:sz w:val="22"/>
          <w:szCs w:val="22"/>
        </w:rPr>
        <w:t xml:space="preserve">Заявке </w:t>
      </w:r>
      <w:r w:rsidR="00DA02E2" w:rsidRPr="003716A7">
        <w:rPr>
          <w:sz w:val="22"/>
          <w:szCs w:val="22"/>
        </w:rPr>
        <w:t>в поле «Заказ такси»</w:t>
      </w:r>
      <w:r w:rsidR="004A402E" w:rsidRPr="003716A7">
        <w:rPr>
          <w:sz w:val="22"/>
          <w:szCs w:val="22"/>
        </w:rPr>
        <w:t>.</w:t>
      </w:r>
      <w:r w:rsidR="00C12346" w:rsidRPr="003716A7">
        <w:rPr>
          <w:sz w:val="22"/>
          <w:szCs w:val="22"/>
        </w:rPr>
        <w:t xml:space="preserve"> </w:t>
      </w:r>
      <w:r w:rsidR="00BE4393" w:rsidRPr="00147462">
        <w:rPr>
          <w:sz w:val="22"/>
          <w:szCs w:val="22"/>
        </w:rPr>
        <w:t>Менеджер</w:t>
      </w:r>
      <w:r w:rsidR="00BE4393" w:rsidRPr="00254D5E">
        <w:rPr>
          <w:b/>
          <w:sz w:val="22"/>
          <w:szCs w:val="22"/>
        </w:rPr>
        <w:t xml:space="preserve"> ООК</w:t>
      </w:r>
      <w:r w:rsidR="004A402E" w:rsidRPr="003716A7">
        <w:rPr>
          <w:sz w:val="22"/>
          <w:szCs w:val="22"/>
        </w:rPr>
        <w:t xml:space="preserve"> закажет </w:t>
      </w:r>
      <w:r w:rsidR="00BE4393" w:rsidRPr="003716A7">
        <w:rPr>
          <w:sz w:val="22"/>
          <w:szCs w:val="22"/>
        </w:rPr>
        <w:t xml:space="preserve">такси у </w:t>
      </w:r>
      <w:r w:rsidR="008C4826" w:rsidRPr="008C4826">
        <w:rPr>
          <w:b/>
          <w:sz w:val="22"/>
          <w:szCs w:val="22"/>
        </w:rPr>
        <w:t>К</w:t>
      </w:r>
      <w:r w:rsidR="00BE4393" w:rsidRPr="008C4826">
        <w:rPr>
          <w:b/>
          <w:sz w:val="22"/>
          <w:szCs w:val="22"/>
        </w:rPr>
        <w:t>орпоративного оператора</w:t>
      </w:r>
      <w:r w:rsidR="00BE4393" w:rsidRPr="003716A7">
        <w:rPr>
          <w:sz w:val="22"/>
          <w:szCs w:val="22"/>
        </w:rPr>
        <w:t xml:space="preserve"> и </w:t>
      </w:r>
      <w:r>
        <w:rPr>
          <w:sz w:val="22"/>
          <w:szCs w:val="22"/>
        </w:rPr>
        <w:t>произведет оплату</w:t>
      </w:r>
      <w:r w:rsidRPr="003716A7">
        <w:rPr>
          <w:sz w:val="22"/>
          <w:szCs w:val="22"/>
        </w:rPr>
        <w:t xml:space="preserve"> </w:t>
      </w:r>
      <w:r w:rsidR="00BE4393" w:rsidRPr="003716A7">
        <w:rPr>
          <w:sz w:val="22"/>
          <w:szCs w:val="22"/>
        </w:rPr>
        <w:t>данны</w:t>
      </w:r>
      <w:r>
        <w:rPr>
          <w:sz w:val="22"/>
          <w:szCs w:val="22"/>
        </w:rPr>
        <w:t>х</w:t>
      </w:r>
      <w:r w:rsidR="00BE4393" w:rsidRPr="003716A7">
        <w:rPr>
          <w:sz w:val="22"/>
          <w:szCs w:val="22"/>
        </w:rPr>
        <w:t xml:space="preserve"> расход</w:t>
      </w:r>
      <w:r>
        <w:rPr>
          <w:sz w:val="22"/>
          <w:szCs w:val="22"/>
        </w:rPr>
        <w:t>ов</w:t>
      </w:r>
      <w:r w:rsidR="002E0D35" w:rsidRPr="003716A7">
        <w:rPr>
          <w:sz w:val="22"/>
          <w:szCs w:val="22"/>
        </w:rPr>
        <w:t xml:space="preserve"> по безналичному расчету. </w:t>
      </w:r>
    </w:p>
    <w:p w14:paraId="537B7BA6" w14:textId="6B0D2894" w:rsidR="004D6A77" w:rsidRPr="003716A7" w:rsidRDefault="00BE4393" w:rsidP="005F0EAA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В остальных случаях </w:t>
      </w:r>
      <w:r w:rsidR="00BE5307" w:rsidRPr="003716A7">
        <w:rPr>
          <w:sz w:val="22"/>
          <w:szCs w:val="22"/>
        </w:rPr>
        <w:t xml:space="preserve">и при отсутствии </w:t>
      </w:r>
      <w:r w:rsidR="001A3F4F" w:rsidRPr="00D92ED8">
        <w:rPr>
          <w:b/>
          <w:sz w:val="22"/>
          <w:szCs w:val="22"/>
        </w:rPr>
        <w:t>З</w:t>
      </w:r>
      <w:r w:rsidR="00BE5307" w:rsidRPr="00D92ED8">
        <w:rPr>
          <w:b/>
          <w:sz w:val="22"/>
          <w:szCs w:val="22"/>
        </w:rPr>
        <w:t>аявки</w:t>
      </w:r>
      <w:r w:rsidR="001A3F4F">
        <w:rPr>
          <w:sz w:val="22"/>
          <w:szCs w:val="22"/>
        </w:rPr>
        <w:t>,</w:t>
      </w:r>
      <w:r w:rsidR="00BE5307" w:rsidRPr="003716A7">
        <w:rPr>
          <w:sz w:val="22"/>
          <w:szCs w:val="22"/>
        </w:rPr>
        <w:t xml:space="preserve"> </w:t>
      </w:r>
      <w:r w:rsidRPr="003716A7">
        <w:rPr>
          <w:sz w:val="22"/>
          <w:szCs w:val="22"/>
        </w:rPr>
        <w:t>сотрудник заказывает и оплачивает такси из собственных средств, не подлежащих компенсации.</w:t>
      </w:r>
    </w:p>
    <w:p w14:paraId="43436087" w14:textId="77777777" w:rsidR="004A402E" w:rsidRPr="003716A7" w:rsidRDefault="00CB0805" w:rsidP="00941894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90534F">
        <w:rPr>
          <w:sz w:val="22"/>
          <w:szCs w:val="22"/>
        </w:rPr>
        <w:t>По месту командирования</w:t>
      </w:r>
      <w:r w:rsidRPr="003716A7">
        <w:rPr>
          <w:sz w:val="22"/>
          <w:szCs w:val="22"/>
        </w:rPr>
        <w:t xml:space="preserve"> с</w:t>
      </w:r>
      <w:r w:rsidR="004A402E" w:rsidRPr="003716A7">
        <w:rPr>
          <w:sz w:val="22"/>
          <w:szCs w:val="22"/>
        </w:rPr>
        <w:t>отрудники могут воспользоваться услугами такси</w:t>
      </w:r>
      <w:r w:rsidR="001A3F4F">
        <w:rPr>
          <w:sz w:val="22"/>
          <w:szCs w:val="22"/>
        </w:rPr>
        <w:t xml:space="preserve"> </w:t>
      </w:r>
      <w:r w:rsidR="004A402E" w:rsidRPr="003716A7">
        <w:rPr>
          <w:sz w:val="22"/>
          <w:szCs w:val="22"/>
        </w:rPr>
        <w:t>в следующих случаях:</w:t>
      </w:r>
    </w:p>
    <w:p w14:paraId="0ADAF0FD" w14:textId="48A4959F" w:rsidR="00922A71" w:rsidRPr="000D03CC" w:rsidRDefault="009A76E0" w:rsidP="0047155F">
      <w:pPr>
        <w:pStyle w:val="aff5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0D03CC">
        <w:rPr>
          <w:sz w:val="22"/>
          <w:szCs w:val="22"/>
        </w:rPr>
        <w:t>аэропорт</w:t>
      </w:r>
      <w:r w:rsidR="003D25B4" w:rsidRPr="000D03CC">
        <w:rPr>
          <w:sz w:val="22"/>
          <w:szCs w:val="22"/>
        </w:rPr>
        <w:t>/вокзал –</w:t>
      </w:r>
      <w:r w:rsidR="00A17F08">
        <w:rPr>
          <w:sz w:val="22"/>
          <w:szCs w:val="22"/>
        </w:rPr>
        <w:t xml:space="preserve"> </w:t>
      </w:r>
      <w:r w:rsidRPr="000D03CC">
        <w:rPr>
          <w:sz w:val="22"/>
          <w:szCs w:val="22"/>
        </w:rPr>
        <w:t>гостиница</w:t>
      </w:r>
      <w:r w:rsidR="003D25B4" w:rsidRPr="000D03CC">
        <w:rPr>
          <w:sz w:val="22"/>
          <w:szCs w:val="22"/>
        </w:rPr>
        <w:t xml:space="preserve"> </w:t>
      </w:r>
      <w:r w:rsidR="00A17F08" w:rsidRPr="003716A7">
        <w:rPr>
          <w:sz w:val="22"/>
          <w:szCs w:val="22"/>
        </w:rPr>
        <w:t>–</w:t>
      </w:r>
      <w:r w:rsidR="003D25B4" w:rsidRPr="000D03CC">
        <w:rPr>
          <w:sz w:val="22"/>
          <w:szCs w:val="22"/>
        </w:rPr>
        <w:t xml:space="preserve"> </w:t>
      </w:r>
      <w:r w:rsidRPr="000D03CC">
        <w:rPr>
          <w:sz w:val="22"/>
          <w:szCs w:val="22"/>
        </w:rPr>
        <w:t>аэропорт</w:t>
      </w:r>
      <w:r w:rsidR="003D25B4" w:rsidRPr="000D03CC">
        <w:rPr>
          <w:sz w:val="22"/>
          <w:szCs w:val="22"/>
        </w:rPr>
        <w:t>/вокзал</w:t>
      </w:r>
      <w:r w:rsidR="008F61D9">
        <w:rPr>
          <w:sz w:val="22"/>
          <w:szCs w:val="22"/>
        </w:rPr>
        <w:t>;</w:t>
      </w:r>
      <w:r w:rsidR="003D25B4" w:rsidRPr="000D03CC">
        <w:rPr>
          <w:sz w:val="22"/>
          <w:szCs w:val="22"/>
        </w:rPr>
        <w:t xml:space="preserve"> </w:t>
      </w:r>
    </w:p>
    <w:p w14:paraId="0C5BDA80" w14:textId="4F5BF943" w:rsidR="009A76E0" w:rsidRPr="000D03CC" w:rsidRDefault="009514E5" w:rsidP="0047155F">
      <w:pPr>
        <w:pStyle w:val="aff5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0D03CC">
        <w:rPr>
          <w:sz w:val="22"/>
          <w:szCs w:val="22"/>
        </w:rPr>
        <w:t xml:space="preserve">гостиница </w:t>
      </w:r>
      <w:r w:rsidR="00A17F08" w:rsidRPr="003716A7">
        <w:rPr>
          <w:sz w:val="22"/>
          <w:szCs w:val="22"/>
        </w:rPr>
        <w:t>–</w:t>
      </w:r>
      <w:r w:rsidRPr="000D03CC">
        <w:rPr>
          <w:sz w:val="22"/>
          <w:szCs w:val="22"/>
        </w:rPr>
        <w:t xml:space="preserve"> место работы</w:t>
      </w:r>
      <w:r w:rsidR="004A402E" w:rsidRPr="000D03CC">
        <w:rPr>
          <w:sz w:val="22"/>
          <w:szCs w:val="22"/>
        </w:rPr>
        <w:t xml:space="preserve"> с необходимым для работы габаритным или тяжелым материалом, или оборудованием</w:t>
      </w:r>
      <w:r w:rsidR="00343C68" w:rsidRPr="000D03CC">
        <w:rPr>
          <w:sz w:val="22"/>
          <w:szCs w:val="22"/>
        </w:rPr>
        <w:t xml:space="preserve"> при наличии электронного подтверждения </w:t>
      </w:r>
      <w:r w:rsidR="008F61D9">
        <w:rPr>
          <w:sz w:val="22"/>
          <w:szCs w:val="22"/>
        </w:rPr>
        <w:t>Р</w:t>
      </w:r>
      <w:r w:rsidR="00343C68" w:rsidRPr="000D03CC">
        <w:rPr>
          <w:sz w:val="22"/>
          <w:szCs w:val="22"/>
        </w:rPr>
        <w:t xml:space="preserve">уководителя </w:t>
      </w:r>
      <w:r w:rsidR="00CB309D">
        <w:rPr>
          <w:sz w:val="22"/>
          <w:szCs w:val="22"/>
        </w:rPr>
        <w:t>д</w:t>
      </w:r>
      <w:r w:rsidR="00CB309D" w:rsidRPr="000D03CC">
        <w:rPr>
          <w:sz w:val="22"/>
          <w:szCs w:val="22"/>
        </w:rPr>
        <w:t>епартамента,</w:t>
      </w:r>
      <w:r w:rsidR="00E71494" w:rsidRPr="000D03CC">
        <w:rPr>
          <w:sz w:val="22"/>
          <w:szCs w:val="22"/>
        </w:rPr>
        <w:t xml:space="preserve"> командируемого</w:t>
      </w:r>
      <w:r w:rsidR="008F61D9">
        <w:rPr>
          <w:sz w:val="22"/>
          <w:szCs w:val="22"/>
        </w:rPr>
        <w:t>;</w:t>
      </w:r>
    </w:p>
    <w:p w14:paraId="3ADA2A01" w14:textId="1D483F01" w:rsidR="003072D4" w:rsidRPr="000D03CC" w:rsidRDefault="004D6A77" w:rsidP="0047155F">
      <w:pPr>
        <w:pStyle w:val="aff5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0D03CC">
        <w:rPr>
          <w:sz w:val="22"/>
          <w:szCs w:val="22"/>
        </w:rPr>
        <w:t xml:space="preserve">к месту проведения </w:t>
      </w:r>
      <w:r w:rsidR="003D25B4" w:rsidRPr="000D03CC">
        <w:rPr>
          <w:sz w:val="22"/>
          <w:szCs w:val="22"/>
        </w:rPr>
        <w:t xml:space="preserve">официальной </w:t>
      </w:r>
      <w:r w:rsidRPr="000D03CC">
        <w:rPr>
          <w:sz w:val="22"/>
          <w:szCs w:val="22"/>
        </w:rPr>
        <w:t xml:space="preserve">встречи с </w:t>
      </w:r>
      <w:r w:rsidR="00FF7F06">
        <w:rPr>
          <w:sz w:val="22"/>
          <w:szCs w:val="22"/>
        </w:rPr>
        <w:t>з</w:t>
      </w:r>
      <w:r w:rsidRPr="000D03CC">
        <w:rPr>
          <w:sz w:val="22"/>
          <w:szCs w:val="22"/>
        </w:rPr>
        <w:t>аказчиком,</w:t>
      </w:r>
      <w:r w:rsidR="003D25B4" w:rsidRPr="000D03CC">
        <w:rPr>
          <w:sz w:val="22"/>
          <w:szCs w:val="22"/>
        </w:rPr>
        <w:t xml:space="preserve"> партнером, </w:t>
      </w:r>
      <w:r w:rsidRPr="000D03CC">
        <w:rPr>
          <w:sz w:val="22"/>
          <w:szCs w:val="22"/>
        </w:rPr>
        <w:t xml:space="preserve">мероприятия в случае если целью командировки является </w:t>
      </w:r>
      <w:r w:rsidRPr="000D03CC">
        <w:rPr>
          <w:sz w:val="22"/>
          <w:szCs w:val="22"/>
          <w:lang w:val="en-US"/>
        </w:rPr>
        <w:t>Sale</w:t>
      </w:r>
      <w:r w:rsidRPr="000D03CC">
        <w:rPr>
          <w:sz w:val="22"/>
          <w:szCs w:val="22"/>
        </w:rPr>
        <w:t xml:space="preserve"> или </w:t>
      </w:r>
      <w:r w:rsidR="003D25B4" w:rsidRPr="000D03CC">
        <w:rPr>
          <w:sz w:val="22"/>
          <w:szCs w:val="22"/>
        </w:rPr>
        <w:t>Presale (</w:t>
      </w:r>
      <w:r w:rsidR="009A76E0" w:rsidRPr="000D03CC">
        <w:rPr>
          <w:sz w:val="22"/>
          <w:szCs w:val="22"/>
        </w:rPr>
        <w:t xml:space="preserve">согласно </w:t>
      </w:r>
      <w:r w:rsidR="0090534F">
        <w:rPr>
          <w:sz w:val="22"/>
          <w:szCs w:val="22"/>
        </w:rPr>
        <w:br/>
      </w:r>
      <w:r w:rsidR="009A76E0" w:rsidRPr="000D03CC">
        <w:rPr>
          <w:i/>
          <w:sz w:val="22"/>
          <w:szCs w:val="22"/>
        </w:rPr>
        <w:t>Приложению № 5</w:t>
      </w:r>
      <w:r w:rsidR="009A76E0" w:rsidRPr="000D03CC">
        <w:rPr>
          <w:sz w:val="22"/>
          <w:szCs w:val="22"/>
        </w:rPr>
        <w:t>).</w:t>
      </w:r>
    </w:p>
    <w:p w14:paraId="2D801787" w14:textId="576EB59E" w:rsidR="003828C7" w:rsidRPr="004C5ABB" w:rsidRDefault="00837128" w:rsidP="00664FED">
      <w:pPr>
        <w:widowControl w:val="0"/>
        <w:autoSpaceDE w:val="0"/>
        <w:autoSpaceDN w:val="0"/>
        <w:adjustRightInd w:val="0"/>
        <w:spacing w:line="276" w:lineRule="auto"/>
        <w:ind w:left="426" w:firstLine="708"/>
        <w:jc w:val="both"/>
        <w:rPr>
          <w:sz w:val="22"/>
          <w:szCs w:val="22"/>
        </w:rPr>
      </w:pPr>
      <w:r w:rsidRPr="004C5ABB">
        <w:rPr>
          <w:sz w:val="22"/>
          <w:szCs w:val="22"/>
        </w:rPr>
        <w:t>В случаях оперативного заказа такси и при условии разницы во времени</w:t>
      </w:r>
      <w:r w:rsidR="00945F59" w:rsidRPr="004C5ABB">
        <w:rPr>
          <w:sz w:val="22"/>
          <w:szCs w:val="22"/>
        </w:rPr>
        <w:t xml:space="preserve"> часовых поясов</w:t>
      </w:r>
      <w:r w:rsidRPr="004C5ABB">
        <w:rPr>
          <w:sz w:val="22"/>
          <w:szCs w:val="22"/>
        </w:rPr>
        <w:t xml:space="preserve">, большей, чем три </w:t>
      </w:r>
      <w:r w:rsidR="008276BC" w:rsidRPr="004C5ABB">
        <w:rPr>
          <w:sz w:val="22"/>
          <w:szCs w:val="22"/>
        </w:rPr>
        <w:t xml:space="preserve">часа, </w:t>
      </w:r>
      <w:r w:rsidR="00FA213E" w:rsidRPr="004C5ABB">
        <w:rPr>
          <w:sz w:val="22"/>
          <w:szCs w:val="22"/>
        </w:rPr>
        <w:t>с</w:t>
      </w:r>
      <w:r w:rsidR="008276BC" w:rsidRPr="004C5ABB">
        <w:rPr>
          <w:sz w:val="22"/>
          <w:szCs w:val="22"/>
        </w:rPr>
        <w:t>отрудник</w:t>
      </w:r>
      <w:r w:rsidR="007B7036" w:rsidRPr="004C5ABB">
        <w:rPr>
          <w:sz w:val="22"/>
          <w:szCs w:val="22"/>
        </w:rPr>
        <w:t xml:space="preserve"> </w:t>
      </w:r>
      <w:r w:rsidR="002310B3" w:rsidRPr="004C5ABB">
        <w:rPr>
          <w:sz w:val="22"/>
          <w:szCs w:val="22"/>
        </w:rPr>
        <w:t>в командировках</w:t>
      </w:r>
      <w:r w:rsidR="00E71494" w:rsidRPr="004C5ABB">
        <w:rPr>
          <w:sz w:val="22"/>
          <w:szCs w:val="22"/>
        </w:rPr>
        <w:t>,</w:t>
      </w:r>
      <w:r w:rsidR="002310B3" w:rsidRPr="004C5ABB">
        <w:rPr>
          <w:sz w:val="22"/>
          <w:szCs w:val="22"/>
        </w:rPr>
        <w:t xml:space="preserve"> целью которых является </w:t>
      </w:r>
      <w:r w:rsidR="002310B3" w:rsidRPr="004C5ABB">
        <w:rPr>
          <w:sz w:val="22"/>
          <w:szCs w:val="22"/>
          <w:lang w:val="en-US"/>
        </w:rPr>
        <w:t>Sale</w:t>
      </w:r>
      <w:r w:rsidR="002310B3" w:rsidRPr="004C5ABB">
        <w:rPr>
          <w:sz w:val="22"/>
          <w:szCs w:val="22"/>
        </w:rPr>
        <w:t xml:space="preserve"> или Presale, </w:t>
      </w:r>
      <w:r w:rsidR="007B7036" w:rsidRPr="004C5ABB">
        <w:rPr>
          <w:sz w:val="22"/>
          <w:szCs w:val="22"/>
        </w:rPr>
        <w:t xml:space="preserve">имеет право самостоятельно заказать </w:t>
      </w:r>
      <w:r w:rsidRPr="004C5ABB">
        <w:rPr>
          <w:sz w:val="22"/>
          <w:szCs w:val="22"/>
        </w:rPr>
        <w:t>такси</w:t>
      </w:r>
      <w:r w:rsidR="008276BC" w:rsidRPr="004C5ABB">
        <w:rPr>
          <w:sz w:val="22"/>
          <w:szCs w:val="22"/>
        </w:rPr>
        <w:t xml:space="preserve"> у </w:t>
      </w:r>
      <w:r w:rsidR="008C4826" w:rsidRPr="004C5ABB">
        <w:rPr>
          <w:b/>
          <w:sz w:val="22"/>
          <w:szCs w:val="22"/>
        </w:rPr>
        <w:t>К</w:t>
      </w:r>
      <w:r w:rsidR="008276BC" w:rsidRPr="004C5ABB">
        <w:rPr>
          <w:b/>
          <w:sz w:val="22"/>
          <w:szCs w:val="22"/>
        </w:rPr>
        <w:t>орпоративного оператора</w:t>
      </w:r>
      <w:r w:rsidR="008276BC" w:rsidRPr="004C5ABB">
        <w:rPr>
          <w:sz w:val="22"/>
          <w:szCs w:val="22"/>
        </w:rPr>
        <w:t xml:space="preserve"> </w:t>
      </w:r>
      <w:r w:rsidR="008276BC" w:rsidRPr="004C5ABB">
        <w:rPr>
          <w:b/>
          <w:sz w:val="22"/>
          <w:szCs w:val="22"/>
        </w:rPr>
        <w:t>Компании</w:t>
      </w:r>
      <w:r w:rsidR="008276BC" w:rsidRPr="004C5ABB">
        <w:rPr>
          <w:sz w:val="22"/>
          <w:szCs w:val="22"/>
        </w:rPr>
        <w:t>.</w:t>
      </w:r>
      <w:r w:rsidRPr="004C5ABB">
        <w:rPr>
          <w:sz w:val="22"/>
          <w:szCs w:val="22"/>
        </w:rPr>
        <w:t xml:space="preserve"> </w:t>
      </w:r>
    </w:p>
    <w:p w14:paraId="21392C6D" w14:textId="68403184" w:rsidR="008276BC" w:rsidRPr="00DC225B" w:rsidRDefault="008276BC" w:rsidP="00664FED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4C5ABB">
        <w:rPr>
          <w:sz w:val="22"/>
          <w:szCs w:val="22"/>
        </w:rPr>
        <w:t>Для сотрудников обособленных подразделений</w:t>
      </w:r>
      <w:r w:rsidR="00ED7622" w:rsidRPr="004C5ABB">
        <w:rPr>
          <w:sz w:val="22"/>
          <w:szCs w:val="22"/>
        </w:rPr>
        <w:t xml:space="preserve"> </w:t>
      </w:r>
      <w:r w:rsidR="00ED7622" w:rsidRPr="004C5ABB">
        <w:rPr>
          <w:b/>
          <w:sz w:val="22"/>
          <w:szCs w:val="22"/>
        </w:rPr>
        <w:t>Компании</w:t>
      </w:r>
      <w:r w:rsidRPr="004C5ABB">
        <w:rPr>
          <w:sz w:val="22"/>
          <w:szCs w:val="22"/>
        </w:rPr>
        <w:t xml:space="preserve"> в случае их командирования в Москву условия пользования такси по Москве приведены выше.</w:t>
      </w:r>
    </w:p>
    <w:p w14:paraId="54BD0B18" w14:textId="56498FB8" w:rsidR="005D1A97" w:rsidRPr="008276BC" w:rsidRDefault="003828C7" w:rsidP="00664FED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8276BC">
        <w:rPr>
          <w:sz w:val="22"/>
          <w:szCs w:val="22"/>
        </w:rPr>
        <w:t xml:space="preserve">о всех случаях самостоятельного заказа такси, предусмотренных данным </w:t>
      </w:r>
      <w:r w:rsidR="00945F59" w:rsidRPr="00177788">
        <w:rPr>
          <w:b/>
          <w:sz w:val="22"/>
          <w:szCs w:val="22"/>
        </w:rPr>
        <w:t>Положением</w:t>
      </w:r>
      <w:r w:rsidR="00945F59">
        <w:rPr>
          <w:sz w:val="22"/>
          <w:szCs w:val="22"/>
        </w:rPr>
        <w:t>, сотрудник</w:t>
      </w:r>
      <w:r w:rsidR="004A402E" w:rsidRPr="002310B3">
        <w:rPr>
          <w:sz w:val="22"/>
          <w:szCs w:val="22"/>
        </w:rPr>
        <w:t xml:space="preserve"> обязан </w:t>
      </w:r>
      <w:r w:rsidR="005D1A97" w:rsidRPr="002310B3">
        <w:rPr>
          <w:sz w:val="22"/>
          <w:szCs w:val="22"/>
        </w:rPr>
        <w:t>предоставить Менеджеру</w:t>
      </w:r>
      <w:r w:rsidR="005D1A97" w:rsidRPr="002310B3">
        <w:rPr>
          <w:b/>
          <w:sz w:val="22"/>
          <w:szCs w:val="22"/>
        </w:rPr>
        <w:t xml:space="preserve"> ООК</w:t>
      </w:r>
      <w:r w:rsidR="005D1A97" w:rsidRPr="002310B3">
        <w:rPr>
          <w:sz w:val="22"/>
          <w:szCs w:val="22"/>
        </w:rPr>
        <w:t xml:space="preserve"> квитанцию на оплату пользования легковым такси</w:t>
      </w:r>
      <w:r w:rsidR="00C12346" w:rsidRPr="002310B3">
        <w:rPr>
          <w:sz w:val="22"/>
          <w:szCs w:val="22"/>
        </w:rPr>
        <w:t xml:space="preserve"> для компенсации произведенных расходов</w:t>
      </w:r>
      <w:r w:rsidR="005D1A97" w:rsidRPr="002310B3">
        <w:rPr>
          <w:sz w:val="22"/>
          <w:szCs w:val="22"/>
        </w:rPr>
        <w:t>.</w:t>
      </w:r>
      <w:r w:rsidR="00862AAD" w:rsidRPr="00862AAD">
        <w:rPr>
          <w:sz w:val="22"/>
          <w:szCs w:val="22"/>
        </w:rPr>
        <w:t xml:space="preserve"> </w:t>
      </w:r>
      <w:r w:rsidR="00862AAD" w:rsidRPr="003716A7">
        <w:rPr>
          <w:sz w:val="22"/>
          <w:szCs w:val="22"/>
        </w:rPr>
        <w:t>Во всех остальных случаях</w:t>
      </w:r>
      <w:r w:rsidR="00862AAD">
        <w:rPr>
          <w:sz w:val="22"/>
          <w:szCs w:val="22"/>
        </w:rPr>
        <w:t xml:space="preserve"> расходы на трансфер не компенсируются. </w:t>
      </w:r>
    </w:p>
    <w:p w14:paraId="735F8A6E" w14:textId="77777777" w:rsidR="005D1A97" w:rsidRPr="003716A7" w:rsidRDefault="005D1A97" w:rsidP="0047155F">
      <w:pPr>
        <w:pStyle w:val="ConsPlusNormal"/>
        <w:spacing w:line="276" w:lineRule="auto"/>
        <w:ind w:left="425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>Квитанция должна включать в себя следующие обязательные реквизиты:</w:t>
      </w:r>
    </w:p>
    <w:p w14:paraId="334EA1B0" w14:textId="77777777" w:rsidR="005D1A97" w:rsidRPr="003716A7" w:rsidRDefault="005D1A97" w:rsidP="0047155F">
      <w:pPr>
        <w:pStyle w:val="ConsPlusNormal"/>
        <w:numPr>
          <w:ilvl w:val="0"/>
          <w:numId w:val="13"/>
        </w:numPr>
        <w:spacing w:line="276" w:lineRule="auto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>наименование, серия и номер квитанции на оплату пользования легковым такси;</w:t>
      </w:r>
    </w:p>
    <w:p w14:paraId="6A9D9D00" w14:textId="77777777" w:rsidR="005D1A97" w:rsidRPr="003716A7" w:rsidRDefault="005D1A97" w:rsidP="0047155F">
      <w:pPr>
        <w:pStyle w:val="ConsPlusNormal"/>
        <w:numPr>
          <w:ilvl w:val="0"/>
          <w:numId w:val="13"/>
        </w:numPr>
        <w:spacing w:line="276" w:lineRule="auto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>наименование фрахтовщика (указываются наименование, адрес, номер телефона и ИНН фрахтовщика);</w:t>
      </w:r>
    </w:p>
    <w:p w14:paraId="3B9CEE74" w14:textId="77777777" w:rsidR="005D1A97" w:rsidRPr="003716A7" w:rsidRDefault="005D1A97" w:rsidP="0047155F">
      <w:pPr>
        <w:pStyle w:val="ConsPlusNormal"/>
        <w:numPr>
          <w:ilvl w:val="0"/>
          <w:numId w:val="13"/>
        </w:numPr>
        <w:spacing w:line="276" w:lineRule="auto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>дата выдачи квитанции на оплату пользования легковым такси;</w:t>
      </w:r>
    </w:p>
    <w:p w14:paraId="0E74AFBC" w14:textId="77777777" w:rsidR="005D1A97" w:rsidRPr="003716A7" w:rsidRDefault="005D1A97" w:rsidP="0047155F">
      <w:pPr>
        <w:pStyle w:val="ConsPlusNormal"/>
        <w:numPr>
          <w:ilvl w:val="0"/>
          <w:numId w:val="13"/>
        </w:numPr>
        <w:spacing w:line="276" w:lineRule="auto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lastRenderedPageBreak/>
        <w:t>стоимость пользования легковым такси;</w:t>
      </w:r>
    </w:p>
    <w:p w14:paraId="2D867FBD" w14:textId="3F4705A4" w:rsidR="005D1A97" w:rsidRDefault="005D1A97" w:rsidP="0047155F">
      <w:pPr>
        <w:pStyle w:val="ConsPlusNormal"/>
        <w:numPr>
          <w:ilvl w:val="0"/>
          <w:numId w:val="13"/>
        </w:numPr>
        <w:spacing w:line="276" w:lineRule="auto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>фамилия, имя, отчество и подпись лица, уполномоченного на проведение расчетов.</w:t>
      </w:r>
    </w:p>
    <w:p w14:paraId="22B0483C" w14:textId="77777777" w:rsidR="00EC6420" w:rsidRDefault="00EC6420" w:rsidP="00EE6705">
      <w:pPr>
        <w:pStyle w:val="ConsPlusNormal"/>
        <w:spacing w:line="276" w:lineRule="auto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C5C1C6A" w14:textId="60E58EDE" w:rsidR="00EC6420" w:rsidRPr="00537AD2" w:rsidRDefault="00EC6420" w:rsidP="00537AD2">
      <w:pPr>
        <w:pStyle w:val="ConsPlusNormal"/>
        <w:spacing w:line="276" w:lineRule="auto"/>
        <w:ind w:left="426"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37AD2">
        <w:rPr>
          <w:rFonts w:ascii="Times New Roman" w:hAnsi="Times New Roman" w:cs="Times New Roman"/>
          <w:sz w:val="22"/>
          <w:szCs w:val="22"/>
          <w:u w:val="single"/>
        </w:rPr>
        <w:t>4.4.4. Аренда автомобиля без водителя</w:t>
      </w:r>
    </w:p>
    <w:p w14:paraId="63B31E20" w14:textId="470A8254" w:rsidR="00EC6420" w:rsidRDefault="00EC6420" w:rsidP="00537AD2">
      <w:pPr>
        <w:pStyle w:val="ConsPlusNormal"/>
        <w:spacing w:line="276" w:lineRule="auto"/>
        <w:ind w:left="426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необходимости сотрудник может взять в аренду автомобиль без водителя,</w:t>
      </w:r>
      <w:r w:rsidR="00CB309D">
        <w:rPr>
          <w:rFonts w:ascii="Times New Roman" w:hAnsi="Times New Roman" w:cs="Times New Roman"/>
          <w:sz w:val="22"/>
          <w:szCs w:val="22"/>
        </w:rPr>
        <w:t xml:space="preserve"> при условии обязательного электронного согласования с Операционным Директором Компании.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36DAA4" w14:textId="64D737E5" w:rsidR="00EC6420" w:rsidRDefault="00EC6420" w:rsidP="00537AD2">
      <w:pPr>
        <w:pStyle w:val="ConsPlusNormal"/>
        <w:spacing w:line="276" w:lineRule="auto"/>
        <w:ind w:left="42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E6705">
        <w:rPr>
          <w:rFonts w:ascii="Times New Roman" w:hAnsi="Times New Roman" w:cs="Times New Roman"/>
          <w:sz w:val="22"/>
          <w:szCs w:val="22"/>
        </w:rPr>
        <w:t>Менеджер ООК зака</w:t>
      </w:r>
      <w:r w:rsidR="00E02ABA">
        <w:rPr>
          <w:rFonts w:ascii="Times New Roman" w:hAnsi="Times New Roman" w:cs="Times New Roman"/>
          <w:sz w:val="22"/>
          <w:szCs w:val="22"/>
        </w:rPr>
        <w:t>зывает</w:t>
      </w:r>
      <w:r w:rsidRPr="00EE6705">
        <w:rPr>
          <w:rFonts w:ascii="Times New Roman" w:hAnsi="Times New Roman" w:cs="Times New Roman"/>
          <w:sz w:val="22"/>
          <w:szCs w:val="22"/>
        </w:rPr>
        <w:t xml:space="preserve"> аренду автомобиля у Ко</w:t>
      </w:r>
      <w:r w:rsidR="00E02ABA">
        <w:rPr>
          <w:rFonts w:ascii="Times New Roman" w:hAnsi="Times New Roman" w:cs="Times New Roman"/>
          <w:sz w:val="22"/>
          <w:szCs w:val="22"/>
        </w:rPr>
        <w:t>рпоративного оператора и производи</w:t>
      </w:r>
      <w:r w:rsidRPr="00EE6705">
        <w:rPr>
          <w:rFonts w:ascii="Times New Roman" w:hAnsi="Times New Roman" w:cs="Times New Roman"/>
          <w:sz w:val="22"/>
          <w:szCs w:val="22"/>
        </w:rPr>
        <w:t>т оплату данных расходов по безналичному расчету.</w:t>
      </w:r>
    </w:p>
    <w:p w14:paraId="1E1D8D7E" w14:textId="36716162" w:rsidR="00141672" w:rsidRDefault="00141672" w:rsidP="00141672">
      <w:pPr>
        <w:pStyle w:val="afe"/>
        <w:widowControl w:val="0"/>
        <w:spacing w:line="276" w:lineRule="auto"/>
        <w:ind w:left="425" w:firstLine="709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При наличии электронного согласования </w:t>
      </w:r>
      <w:r w:rsidR="000C34CA">
        <w:rPr>
          <w:color w:val="FF0000"/>
          <w:sz w:val="22"/>
          <w:szCs w:val="22"/>
        </w:rPr>
        <w:t>с</w:t>
      </w:r>
      <w:r>
        <w:rPr>
          <w:color w:val="FF0000"/>
          <w:sz w:val="22"/>
          <w:szCs w:val="22"/>
        </w:rPr>
        <w:t xml:space="preserve"> Операционным Директором </w:t>
      </w:r>
      <w:r w:rsidR="000C34CA">
        <w:rPr>
          <w:color w:val="FF0000"/>
          <w:sz w:val="22"/>
          <w:szCs w:val="22"/>
        </w:rPr>
        <w:t>Компании сотрудники</w:t>
      </w:r>
      <w:r>
        <w:rPr>
          <w:color w:val="FF0000"/>
          <w:sz w:val="22"/>
          <w:szCs w:val="22"/>
        </w:rPr>
        <w:t xml:space="preserve"> могут заказать </w:t>
      </w:r>
      <w:r w:rsidR="000C34CA">
        <w:rPr>
          <w:color w:val="FF0000"/>
          <w:sz w:val="22"/>
          <w:szCs w:val="22"/>
        </w:rPr>
        <w:t xml:space="preserve">и оплатить </w:t>
      </w:r>
      <w:r>
        <w:rPr>
          <w:color w:val="FF0000"/>
          <w:sz w:val="22"/>
          <w:szCs w:val="22"/>
        </w:rPr>
        <w:t>аренду автомобиля самостоятельно. С</w:t>
      </w:r>
      <w:r w:rsidRPr="000D03CC">
        <w:rPr>
          <w:color w:val="FF0000"/>
          <w:sz w:val="22"/>
          <w:szCs w:val="22"/>
        </w:rPr>
        <w:t xml:space="preserve">тоимость </w:t>
      </w:r>
      <w:r>
        <w:rPr>
          <w:color w:val="FF0000"/>
          <w:sz w:val="22"/>
          <w:szCs w:val="22"/>
        </w:rPr>
        <w:t>аренды</w:t>
      </w:r>
      <w:r w:rsidRPr="000D03CC">
        <w:rPr>
          <w:color w:val="FF0000"/>
          <w:sz w:val="22"/>
          <w:szCs w:val="22"/>
        </w:rPr>
        <w:t xml:space="preserve"> возмещается </w:t>
      </w:r>
      <w:r w:rsidRPr="00FF7F06">
        <w:rPr>
          <w:b/>
          <w:color w:val="FF0000"/>
          <w:sz w:val="22"/>
          <w:szCs w:val="22"/>
        </w:rPr>
        <w:t>Компанией</w:t>
      </w:r>
      <w:r w:rsidRPr="000D03CC">
        <w:rPr>
          <w:color w:val="FF0000"/>
          <w:sz w:val="22"/>
          <w:szCs w:val="22"/>
        </w:rPr>
        <w:t xml:space="preserve"> при наличии соответствующ</w:t>
      </w:r>
      <w:r w:rsidR="000C34CA">
        <w:rPr>
          <w:color w:val="FF0000"/>
          <w:sz w:val="22"/>
          <w:szCs w:val="22"/>
        </w:rPr>
        <w:t xml:space="preserve">их документов, подтверждающих факт оказания услуги аренды: </w:t>
      </w:r>
      <w:r w:rsidRPr="000D03CC">
        <w:rPr>
          <w:color w:val="FF0000"/>
          <w:sz w:val="22"/>
          <w:szCs w:val="22"/>
        </w:rPr>
        <w:t>чек</w:t>
      </w:r>
      <w:r w:rsidR="000C34CA">
        <w:rPr>
          <w:color w:val="FF0000"/>
          <w:sz w:val="22"/>
          <w:szCs w:val="22"/>
        </w:rPr>
        <w:t xml:space="preserve">, </w:t>
      </w:r>
      <w:r w:rsidRPr="000D03CC">
        <w:rPr>
          <w:color w:val="FF0000"/>
          <w:sz w:val="22"/>
          <w:szCs w:val="22"/>
        </w:rPr>
        <w:t>квитанци</w:t>
      </w:r>
      <w:r w:rsidR="000C34CA">
        <w:rPr>
          <w:color w:val="FF0000"/>
          <w:sz w:val="22"/>
          <w:szCs w:val="22"/>
        </w:rPr>
        <w:t>я и</w:t>
      </w:r>
      <w:r w:rsidRPr="000C34CA">
        <w:rPr>
          <w:color w:val="FF0000"/>
          <w:sz w:val="22"/>
          <w:szCs w:val="22"/>
        </w:rPr>
        <w:t xml:space="preserve"> </w:t>
      </w:r>
      <w:r w:rsidR="000C34CA" w:rsidRPr="000C34CA">
        <w:rPr>
          <w:color w:val="FF0000"/>
          <w:sz w:val="22"/>
          <w:szCs w:val="22"/>
        </w:rPr>
        <w:t>ины</w:t>
      </w:r>
      <w:r w:rsidR="000C34CA">
        <w:rPr>
          <w:color w:val="FF0000"/>
          <w:sz w:val="22"/>
          <w:szCs w:val="22"/>
        </w:rPr>
        <w:t>е</w:t>
      </w:r>
      <w:r w:rsidR="000C34CA" w:rsidRPr="000C34CA">
        <w:rPr>
          <w:color w:val="FF0000"/>
          <w:sz w:val="22"/>
          <w:szCs w:val="22"/>
        </w:rPr>
        <w:t xml:space="preserve"> документы</w:t>
      </w:r>
      <w:r w:rsidR="000C34CA">
        <w:rPr>
          <w:color w:val="FF0000"/>
          <w:sz w:val="22"/>
          <w:szCs w:val="22"/>
        </w:rPr>
        <w:t>,</w:t>
      </w:r>
      <w:r w:rsidRPr="000C34CA">
        <w:rPr>
          <w:color w:val="FF0000"/>
          <w:sz w:val="22"/>
          <w:szCs w:val="22"/>
        </w:rPr>
        <w:t> подтверждающие оплату услуг по предоставлению автомобиля в аренду</w:t>
      </w:r>
      <w:r w:rsidRPr="000D03CC">
        <w:rPr>
          <w:color w:val="FF0000"/>
          <w:sz w:val="22"/>
          <w:szCs w:val="22"/>
        </w:rPr>
        <w:t>.</w:t>
      </w:r>
      <w:r w:rsidR="000C34CA">
        <w:rPr>
          <w:color w:val="FF0000"/>
          <w:sz w:val="22"/>
          <w:szCs w:val="22"/>
        </w:rPr>
        <w:t xml:space="preserve"> </w:t>
      </w:r>
    </w:p>
    <w:p w14:paraId="36B1CDDC" w14:textId="3BC7830F" w:rsidR="000C34CA" w:rsidRDefault="000C34CA" w:rsidP="00141672">
      <w:pPr>
        <w:pStyle w:val="afe"/>
        <w:widowControl w:val="0"/>
        <w:spacing w:line="276" w:lineRule="auto"/>
        <w:ind w:left="425" w:firstLine="709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Расходы на т</w:t>
      </w:r>
      <w:r w:rsidRPr="000C34CA">
        <w:rPr>
          <w:color w:val="FF0000"/>
          <w:sz w:val="22"/>
          <w:szCs w:val="22"/>
        </w:rPr>
        <w:t>оплив</w:t>
      </w:r>
      <w:r>
        <w:rPr>
          <w:color w:val="FF0000"/>
          <w:sz w:val="22"/>
          <w:szCs w:val="22"/>
        </w:rPr>
        <w:t>о</w:t>
      </w:r>
      <w:r w:rsidRPr="000C34CA">
        <w:rPr>
          <w:color w:val="FF0000"/>
          <w:sz w:val="22"/>
          <w:szCs w:val="22"/>
        </w:rPr>
        <w:t xml:space="preserve"> для заправки арендованного автомобиля</w:t>
      </w:r>
      <w:r>
        <w:rPr>
          <w:color w:val="FF0000"/>
          <w:sz w:val="22"/>
          <w:szCs w:val="22"/>
        </w:rPr>
        <w:t xml:space="preserve"> возмещаются на основании </w:t>
      </w:r>
      <w:r w:rsidRPr="000C34CA">
        <w:rPr>
          <w:color w:val="FF0000"/>
          <w:sz w:val="22"/>
          <w:szCs w:val="22"/>
        </w:rPr>
        <w:t>служебн</w:t>
      </w:r>
      <w:r>
        <w:rPr>
          <w:color w:val="FF0000"/>
          <w:sz w:val="22"/>
          <w:szCs w:val="22"/>
        </w:rPr>
        <w:t>ой</w:t>
      </w:r>
      <w:r w:rsidRPr="009C6443">
        <w:rPr>
          <w:color w:val="FF0000"/>
          <w:sz w:val="22"/>
          <w:szCs w:val="22"/>
        </w:rPr>
        <w:t xml:space="preserve"> </w:t>
      </w:r>
      <w:r w:rsidRPr="000C34CA">
        <w:rPr>
          <w:color w:val="FF0000"/>
          <w:sz w:val="22"/>
          <w:szCs w:val="22"/>
        </w:rPr>
        <w:t>записки</w:t>
      </w:r>
      <w:r>
        <w:rPr>
          <w:color w:val="FF0000"/>
          <w:sz w:val="22"/>
          <w:szCs w:val="22"/>
        </w:rPr>
        <w:t xml:space="preserve"> произвольной формы </w:t>
      </w:r>
      <w:r w:rsidRPr="009C6443">
        <w:rPr>
          <w:color w:val="FF0000"/>
          <w:sz w:val="22"/>
          <w:szCs w:val="22"/>
        </w:rPr>
        <w:t>с указанием на необходимость заправки арендованной машины исходя из расстояния проезда между точками, где использовал</w:t>
      </w:r>
      <w:r>
        <w:rPr>
          <w:color w:val="FF0000"/>
          <w:sz w:val="22"/>
          <w:szCs w:val="22"/>
        </w:rPr>
        <w:t>ся данный автомобиль, а также чеков АЗС на заправку топлива.</w:t>
      </w:r>
    </w:p>
    <w:p w14:paraId="0ABB3DA4" w14:textId="77777777" w:rsidR="000C34CA" w:rsidRPr="000C34CA" w:rsidRDefault="000C34CA" w:rsidP="00141672">
      <w:pPr>
        <w:pStyle w:val="afe"/>
        <w:widowControl w:val="0"/>
        <w:spacing w:line="276" w:lineRule="auto"/>
        <w:ind w:left="425" w:firstLine="709"/>
        <w:jc w:val="both"/>
        <w:rPr>
          <w:color w:val="FF0000"/>
          <w:sz w:val="22"/>
          <w:szCs w:val="22"/>
        </w:rPr>
      </w:pPr>
    </w:p>
    <w:p w14:paraId="1BDF313B" w14:textId="77777777" w:rsidR="0035730D" w:rsidRPr="003716A7" w:rsidRDefault="0035730D" w:rsidP="0047155F">
      <w:pPr>
        <w:widowControl w:val="0"/>
        <w:autoSpaceDE w:val="0"/>
        <w:autoSpaceDN w:val="0"/>
        <w:adjustRightInd w:val="0"/>
        <w:spacing w:line="276" w:lineRule="auto"/>
        <w:ind w:left="426"/>
        <w:rPr>
          <w:sz w:val="22"/>
          <w:szCs w:val="22"/>
        </w:rPr>
      </w:pPr>
    </w:p>
    <w:p w14:paraId="5C70676B" w14:textId="53EC6BB2" w:rsidR="003C1A0D" w:rsidRPr="003716A7" w:rsidRDefault="001D5248" w:rsidP="00B23F2A">
      <w:pPr>
        <w:widowControl w:val="0"/>
        <w:spacing w:line="276" w:lineRule="auto"/>
        <w:ind w:left="425" w:firstLine="709"/>
        <w:jc w:val="both"/>
        <w:rPr>
          <w:sz w:val="22"/>
          <w:szCs w:val="22"/>
          <w:u w:val="single"/>
        </w:rPr>
      </w:pPr>
      <w:r w:rsidRPr="00EE4B29">
        <w:rPr>
          <w:sz w:val="22"/>
          <w:szCs w:val="22"/>
          <w:u w:val="single"/>
        </w:rPr>
        <w:t>4</w:t>
      </w:r>
      <w:r w:rsidR="00154173" w:rsidRPr="00EE4B29">
        <w:rPr>
          <w:sz w:val="22"/>
          <w:szCs w:val="22"/>
          <w:u w:val="single"/>
        </w:rPr>
        <w:t>.</w:t>
      </w:r>
      <w:r w:rsidRPr="00EE4B29">
        <w:rPr>
          <w:sz w:val="22"/>
          <w:szCs w:val="22"/>
          <w:u w:val="single"/>
        </w:rPr>
        <w:t>4</w:t>
      </w:r>
      <w:r w:rsidR="00154173" w:rsidRPr="00EE4B29">
        <w:rPr>
          <w:sz w:val="22"/>
          <w:szCs w:val="22"/>
          <w:u w:val="single"/>
        </w:rPr>
        <w:t>.</w:t>
      </w:r>
      <w:r w:rsidR="00EC6420" w:rsidRPr="00EE6705">
        <w:rPr>
          <w:sz w:val="22"/>
          <w:szCs w:val="22"/>
          <w:u w:val="single"/>
        </w:rPr>
        <w:t>5</w:t>
      </w:r>
      <w:r w:rsidR="003716A7" w:rsidRPr="00EE4B29">
        <w:rPr>
          <w:sz w:val="22"/>
          <w:szCs w:val="22"/>
          <w:u w:val="single"/>
        </w:rPr>
        <w:t>.</w:t>
      </w:r>
      <w:r w:rsidR="00392ED2" w:rsidRPr="00EE4B29">
        <w:rPr>
          <w:sz w:val="22"/>
          <w:szCs w:val="22"/>
          <w:u w:val="single"/>
        </w:rPr>
        <w:t xml:space="preserve"> </w:t>
      </w:r>
      <w:r w:rsidR="00392ED2" w:rsidRPr="003716A7">
        <w:rPr>
          <w:sz w:val="22"/>
          <w:szCs w:val="22"/>
          <w:u w:val="single"/>
        </w:rPr>
        <w:t>Оформление визы</w:t>
      </w:r>
      <w:r w:rsidR="00521799" w:rsidRPr="00521799">
        <w:rPr>
          <w:sz w:val="22"/>
          <w:szCs w:val="22"/>
          <w:u w:val="single"/>
        </w:rPr>
        <w:t xml:space="preserve"> </w:t>
      </w:r>
      <w:r w:rsidR="00521799">
        <w:rPr>
          <w:sz w:val="22"/>
          <w:szCs w:val="22"/>
          <w:u w:val="single"/>
        </w:rPr>
        <w:t>и медицинской страховки</w:t>
      </w:r>
    </w:p>
    <w:p w14:paraId="29B7372F" w14:textId="11C7E607" w:rsidR="00392ED2" w:rsidRPr="003716A7" w:rsidRDefault="00B40D5C" w:rsidP="00664FED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оформления вы</w:t>
      </w:r>
      <w:r w:rsidR="006C0860" w:rsidRPr="003716A7">
        <w:rPr>
          <w:sz w:val="22"/>
          <w:szCs w:val="22"/>
        </w:rPr>
        <w:t>ездной визы</w:t>
      </w:r>
      <w:r w:rsidR="005E2CDD">
        <w:rPr>
          <w:sz w:val="22"/>
          <w:szCs w:val="22"/>
        </w:rPr>
        <w:t>,</w:t>
      </w:r>
      <w:r w:rsidR="006C0860" w:rsidRPr="003716A7">
        <w:rPr>
          <w:sz w:val="22"/>
          <w:szCs w:val="22"/>
        </w:rPr>
        <w:t xml:space="preserve"> </w:t>
      </w:r>
      <w:r w:rsidR="00D24B5C">
        <w:rPr>
          <w:sz w:val="22"/>
          <w:szCs w:val="22"/>
        </w:rPr>
        <w:t>сотрудник</w:t>
      </w:r>
      <w:r w:rsidR="00D24B5C" w:rsidRPr="003716A7">
        <w:rPr>
          <w:sz w:val="22"/>
          <w:szCs w:val="22"/>
        </w:rPr>
        <w:t xml:space="preserve"> </w:t>
      </w:r>
      <w:r w:rsidR="006C0860" w:rsidRPr="003716A7">
        <w:rPr>
          <w:sz w:val="22"/>
          <w:szCs w:val="22"/>
        </w:rPr>
        <w:t xml:space="preserve">направляет информацию </w:t>
      </w:r>
      <w:r w:rsidR="004D2765" w:rsidRPr="00147462">
        <w:rPr>
          <w:sz w:val="22"/>
          <w:szCs w:val="22"/>
        </w:rPr>
        <w:t>Менеджеру</w:t>
      </w:r>
      <w:r w:rsidR="004D2765" w:rsidRPr="002440AB">
        <w:rPr>
          <w:b/>
          <w:sz w:val="22"/>
          <w:szCs w:val="22"/>
        </w:rPr>
        <w:t xml:space="preserve"> ООК</w:t>
      </w:r>
      <w:r w:rsidR="006C0860" w:rsidRPr="003716A7">
        <w:rPr>
          <w:sz w:val="22"/>
          <w:szCs w:val="22"/>
        </w:rPr>
        <w:t xml:space="preserve"> не позднее</w:t>
      </w:r>
      <w:r>
        <w:rPr>
          <w:sz w:val="22"/>
          <w:szCs w:val="22"/>
        </w:rPr>
        <w:t xml:space="preserve"> </w:t>
      </w:r>
      <w:r w:rsidR="006C0860" w:rsidRPr="003716A7">
        <w:rPr>
          <w:sz w:val="22"/>
          <w:szCs w:val="22"/>
        </w:rPr>
        <w:t>чем за десять</w:t>
      </w:r>
      <w:r w:rsidR="00154173" w:rsidRPr="003716A7">
        <w:rPr>
          <w:sz w:val="22"/>
          <w:szCs w:val="22"/>
        </w:rPr>
        <w:t xml:space="preserve"> </w:t>
      </w:r>
      <w:r w:rsidR="00A17F08" w:rsidRPr="003716A7">
        <w:rPr>
          <w:sz w:val="22"/>
          <w:szCs w:val="22"/>
        </w:rPr>
        <w:t>–</w:t>
      </w:r>
      <w:r w:rsidR="00154173" w:rsidRPr="003716A7">
        <w:rPr>
          <w:sz w:val="22"/>
          <w:szCs w:val="22"/>
        </w:rPr>
        <w:t xml:space="preserve"> </w:t>
      </w:r>
      <w:r w:rsidR="00392ED2" w:rsidRPr="003716A7">
        <w:rPr>
          <w:sz w:val="22"/>
          <w:szCs w:val="22"/>
        </w:rPr>
        <w:t xml:space="preserve">четырнадцать </w:t>
      </w:r>
      <w:r w:rsidR="00154173" w:rsidRPr="003716A7">
        <w:rPr>
          <w:sz w:val="22"/>
          <w:szCs w:val="22"/>
        </w:rPr>
        <w:t xml:space="preserve">рабочих </w:t>
      </w:r>
      <w:r w:rsidR="00392ED2" w:rsidRPr="003716A7">
        <w:rPr>
          <w:sz w:val="22"/>
          <w:szCs w:val="22"/>
        </w:rPr>
        <w:t>дней</w:t>
      </w:r>
      <w:r w:rsidR="003914B9" w:rsidRPr="003716A7">
        <w:rPr>
          <w:sz w:val="22"/>
          <w:szCs w:val="22"/>
        </w:rPr>
        <w:t xml:space="preserve"> </w:t>
      </w:r>
      <w:r w:rsidR="006C0860" w:rsidRPr="003716A7">
        <w:rPr>
          <w:sz w:val="22"/>
          <w:szCs w:val="22"/>
        </w:rPr>
        <w:t>до предполагаемой даты командировки</w:t>
      </w:r>
      <w:r w:rsidR="00392ED2" w:rsidRPr="003716A7">
        <w:rPr>
          <w:sz w:val="22"/>
          <w:szCs w:val="22"/>
        </w:rPr>
        <w:t xml:space="preserve"> (зависит от сроков оформления визы)</w:t>
      </w:r>
      <w:r w:rsidR="006C0860" w:rsidRPr="003716A7">
        <w:rPr>
          <w:sz w:val="22"/>
          <w:szCs w:val="22"/>
        </w:rPr>
        <w:t xml:space="preserve">. </w:t>
      </w:r>
      <w:r w:rsidR="004D2765" w:rsidRPr="00147462">
        <w:rPr>
          <w:sz w:val="22"/>
          <w:szCs w:val="22"/>
        </w:rPr>
        <w:t>Менеджер</w:t>
      </w:r>
      <w:r w:rsidR="004D2765" w:rsidRPr="00254D5E">
        <w:rPr>
          <w:b/>
          <w:sz w:val="22"/>
          <w:szCs w:val="22"/>
        </w:rPr>
        <w:t xml:space="preserve"> ООК</w:t>
      </w:r>
      <w:r w:rsidR="006C0860" w:rsidRPr="003716A7">
        <w:rPr>
          <w:sz w:val="22"/>
          <w:szCs w:val="22"/>
        </w:rPr>
        <w:t xml:space="preserve"> в течение </w:t>
      </w:r>
      <w:r w:rsidR="00B723C4" w:rsidRPr="003716A7">
        <w:rPr>
          <w:sz w:val="22"/>
          <w:szCs w:val="22"/>
        </w:rPr>
        <w:t>одного ра</w:t>
      </w:r>
      <w:r w:rsidR="00D92ED8">
        <w:rPr>
          <w:sz w:val="22"/>
          <w:szCs w:val="22"/>
        </w:rPr>
        <w:t xml:space="preserve">бочего дня с момента </w:t>
      </w:r>
      <w:r w:rsidR="00D92ED8" w:rsidRPr="00EF6121">
        <w:rPr>
          <w:sz w:val="22"/>
          <w:szCs w:val="22"/>
        </w:rPr>
        <w:t xml:space="preserve">получения </w:t>
      </w:r>
      <w:r w:rsidR="00D92ED8" w:rsidRPr="007D31DC">
        <w:rPr>
          <w:b/>
          <w:sz w:val="22"/>
          <w:szCs w:val="22"/>
        </w:rPr>
        <w:t>З</w:t>
      </w:r>
      <w:r w:rsidR="00B723C4" w:rsidRPr="007D31DC">
        <w:rPr>
          <w:b/>
          <w:sz w:val="22"/>
          <w:szCs w:val="22"/>
        </w:rPr>
        <w:t>аявки</w:t>
      </w:r>
      <w:r w:rsidR="00B723C4" w:rsidRPr="003716A7">
        <w:rPr>
          <w:sz w:val="22"/>
          <w:szCs w:val="22"/>
        </w:rPr>
        <w:t xml:space="preserve"> </w:t>
      </w:r>
      <w:r w:rsidR="006C0860" w:rsidRPr="003716A7">
        <w:rPr>
          <w:sz w:val="22"/>
          <w:szCs w:val="22"/>
        </w:rPr>
        <w:t xml:space="preserve">направляет </w:t>
      </w:r>
      <w:r w:rsidR="005E2CDD">
        <w:rPr>
          <w:sz w:val="22"/>
          <w:szCs w:val="22"/>
        </w:rPr>
        <w:t xml:space="preserve">посредством электронной почты </w:t>
      </w:r>
      <w:r w:rsidR="006C0860" w:rsidRPr="003716A7">
        <w:rPr>
          <w:sz w:val="22"/>
          <w:szCs w:val="22"/>
        </w:rPr>
        <w:t xml:space="preserve">сотруднику перечень необходимой информации и документов для оформления визы. </w:t>
      </w:r>
    </w:p>
    <w:p w14:paraId="74CCD51F" w14:textId="77777777" w:rsidR="006C0860" w:rsidRPr="003716A7" w:rsidRDefault="006C0860" w:rsidP="00B23F2A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Не позднее </w:t>
      </w:r>
      <w:r w:rsidR="005E2CDD">
        <w:rPr>
          <w:sz w:val="22"/>
          <w:szCs w:val="22"/>
        </w:rPr>
        <w:t>по</w:t>
      </w:r>
      <w:r w:rsidR="009F584E">
        <w:rPr>
          <w:sz w:val="22"/>
          <w:szCs w:val="22"/>
        </w:rPr>
        <w:t>с</w:t>
      </w:r>
      <w:r w:rsidRPr="003716A7">
        <w:rPr>
          <w:sz w:val="22"/>
          <w:szCs w:val="22"/>
        </w:rPr>
        <w:t>ледующ</w:t>
      </w:r>
      <w:r w:rsidR="005E2CDD">
        <w:rPr>
          <w:sz w:val="22"/>
          <w:szCs w:val="22"/>
        </w:rPr>
        <w:t>его</w:t>
      </w:r>
      <w:r w:rsidRPr="003716A7">
        <w:rPr>
          <w:sz w:val="22"/>
          <w:szCs w:val="22"/>
        </w:rPr>
        <w:t xml:space="preserve"> рабоч</w:t>
      </w:r>
      <w:r w:rsidR="005E2CDD">
        <w:rPr>
          <w:sz w:val="22"/>
          <w:szCs w:val="22"/>
        </w:rPr>
        <w:t>его</w:t>
      </w:r>
      <w:r w:rsidRPr="003716A7">
        <w:rPr>
          <w:sz w:val="22"/>
          <w:szCs w:val="22"/>
        </w:rPr>
        <w:t xml:space="preserve"> дн</w:t>
      </w:r>
      <w:r w:rsidR="005E2CDD">
        <w:rPr>
          <w:sz w:val="22"/>
          <w:szCs w:val="22"/>
        </w:rPr>
        <w:t>я</w:t>
      </w:r>
      <w:r w:rsidRPr="003716A7">
        <w:rPr>
          <w:sz w:val="22"/>
          <w:szCs w:val="22"/>
        </w:rPr>
        <w:t xml:space="preserve"> после получения</w:t>
      </w:r>
      <w:r w:rsidR="00EF0A56">
        <w:rPr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перечня, командируемый </w:t>
      </w:r>
      <w:r w:rsidR="00CB0805" w:rsidRPr="003716A7">
        <w:rPr>
          <w:sz w:val="22"/>
          <w:szCs w:val="22"/>
        </w:rPr>
        <w:t>сотруд</w:t>
      </w:r>
      <w:r w:rsidRPr="003716A7">
        <w:rPr>
          <w:sz w:val="22"/>
          <w:szCs w:val="22"/>
        </w:rPr>
        <w:t xml:space="preserve">ник обязан предоставить </w:t>
      </w:r>
      <w:r w:rsidR="004D2765" w:rsidRPr="00147462">
        <w:rPr>
          <w:sz w:val="22"/>
          <w:szCs w:val="22"/>
        </w:rPr>
        <w:t>Менеджеру</w:t>
      </w:r>
      <w:r w:rsidR="004D2765" w:rsidRPr="002440AB">
        <w:rPr>
          <w:b/>
          <w:sz w:val="22"/>
          <w:szCs w:val="22"/>
        </w:rPr>
        <w:t xml:space="preserve"> ООК</w:t>
      </w:r>
      <w:r w:rsidR="004D2765" w:rsidRPr="003716A7" w:rsidDel="0000749F">
        <w:rPr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всю информацию и документы, необходимые для оформления визы. </w:t>
      </w:r>
    </w:p>
    <w:p w14:paraId="1C3E3F19" w14:textId="77777777" w:rsidR="00664FED" w:rsidRDefault="000473D7" w:rsidP="00664FED">
      <w:pPr>
        <w:widowControl w:val="0"/>
        <w:autoSpaceDE w:val="0"/>
        <w:autoSpaceDN w:val="0"/>
        <w:adjustRightInd w:val="0"/>
        <w:spacing w:line="276" w:lineRule="auto"/>
        <w:ind w:left="426" w:firstLine="1134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В случае непредоставления </w:t>
      </w:r>
      <w:r w:rsidR="00CB0805" w:rsidRPr="003716A7">
        <w:rPr>
          <w:sz w:val="22"/>
          <w:szCs w:val="22"/>
        </w:rPr>
        <w:t>сотруд</w:t>
      </w:r>
      <w:r w:rsidRPr="003716A7">
        <w:rPr>
          <w:sz w:val="22"/>
          <w:szCs w:val="22"/>
        </w:rPr>
        <w:t xml:space="preserve">ником соответствующих документов для оформления визы в надлежащий срок, </w:t>
      </w:r>
      <w:r w:rsidR="004D2765" w:rsidRPr="00147462">
        <w:rPr>
          <w:sz w:val="22"/>
          <w:szCs w:val="22"/>
        </w:rPr>
        <w:t>Менеджер</w:t>
      </w:r>
      <w:r w:rsidR="004D2765" w:rsidRPr="00254D5E">
        <w:rPr>
          <w:b/>
          <w:sz w:val="22"/>
          <w:szCs w:val="22"/>
        </w:rPr>
        <w:t xml:space="preserve"> ООК</w:t>
      </w:r>
      <w:r w:rsidR="003914B9" w:rsidRPr="003716A7">
        <w:rPr>
          <w:sz w:val="22"/>
          <w:szCs w:val="22"/>
        </w:rPr>
        <w:t xml:space="preserve"> </w:t>
      </w:r>
      <w:r w:rsidR="0055492A" w:rsidRPr="003716A7">
        <w:rPr>
          <w:sz w:val="22"/>
          <w:szCs w:val="22"/>
        </w:rPr>
        <w:t xml:space="preserve">не несет ответственности </w:t>
      </w:r>
      <w:r w:rsidRPr="003716A7">
        <w:rPr>
          <w:sz w:val="22"/>
          <w:szCs w:val="22"/>
        </w:rPr>
        <w:t>за сроки получения</w:t>
      </w:r>
      <w:r w:rsidR="0055492A" w:rsidRPr="003716A7">
        <w:rPr>
          <w:sz w:val="22"/>
          <w:szCs w:val="22"/>
        </w:rPr>
        <w:t xml:space="preserve"> визы. </w:t>
      </w:r>
    </w:p>
    <w:p w14:paraId="58130DCA" w14:textId="39160157" w:rsidR="006C0860" w:rsidRDefault="006C0860" w:rsidP="00664FED">
      <w:pPr>
        <w:widowControl w:val="0"/>
        <w:autoSpaceDE w:val="0"/>
        <w:autoSpaceDN w:val="0"/>
        <w:adjustRightInd w:val="0"/>
        <w:spacing w:line="276" w:lineRule="auto"/>
        <w:ind w:left="426" w:firstLine="708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В случаях, когда получение визы предполагает обязательное прохождение личного собеседования в посольстве (США, Великобритания и т.д.), </w:t>
      </w:r>
      <w:r w:rsidR="004D2765" w:rsidRPr="00147462">
        <w:rPr>
          <w:sz w:val="22"/>
          <w:szCs w:val="22"/>
        </w:rPr>
        <w:t>Менеджер</w:t>
      </w:r>
      <w:r w:rsidR="004D2765" w:rsidRPr="00254D5E">
        <w:rPr>
          <w:b/>
          <w:sz w:val="22"/>
          <w:szCs w:val="22"/>
        </w:rPr>
        <w:t xml:space="preserve"> ООК</w:t>
      </w:r>
      <w:r w:rsidR="004D2765" w:rsidRPr="003716A7" w:rsidDel="0000749F">
        <w:rPr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несет ответственность исключительно за подготовку комплекта документов со стороны </w:t>
      </w:r>
      <w:r w:rsidR="0055492A" w:rsidRPr="00254D5E">
        <w:rPr>
          <w:b/>
          <w:sz w:val="22"/>
          <w:szCs w:val="22"/>
        </w:rPr>
        <w:t>Компании</w:t>
      </w:r>
      <w:r w:rsidR="0055492A" w:rsidRPr="003716A7">
        <w:rPr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и запись сотрудника на ближайшую дату собеседования в посольстве. Ответственность за предоставляемую личную информацию и результат собеседования </w:t>
      </w:r>
      <w:r w:rsidR="00034455" w:rsidRPr="003716A7">
        <w:rPr>
          <w:sz w:val="22"/>
          <w:szCs w:val="22"/>
        </w:rPr>
        <w:t xml:space="preserve">несет </w:t>
      </w:r>
      <w:r w:rsidRPr="003716A7">
        <w:rPr>
          <w:sz w:val="22"/>
          <w:szCs w:val="22"/>
        </w:rPr>
        <w:t xml:space="preserve">сотрудник </w:t>
      </w:r>
      <w:r w:rsidR="00034455" w:rsidRPr="00254D5E">
        <w:rPr>
          <w:b/>
          <w:sz w:val="22"/>
          <w:szCs w:val="22"/>
        </w:rPr>
        <w:t>Компании</w:t>
      </w:r>
      <w:r w:rsidRPr="003716A7">
        <w:rPr>
          <w:sz w:val="22"/>
          <w:szCs w:val="22"/>
        </w:rPr>
        <w:t xml:space="preserve">. </w:t>
      </w:r>
    </w:p>
    <w:p w14:paraId="6E04D140" w14:textId="77777777" w:rsidR="00521799" w:rsidRPr="003716A7" w:rsidRDefault="00521799" w:rsidP="002B2057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</w:p>
    <w:p w14:paraId="49DC8068" w14:textId="3610DFE7" w:rsidR="00E12E59" w:rsidRPr="003716A7" w:rsidRDefault="001D5248" w:rsidP="002B2057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  <w:u w:val="single"/>
        </w:rPr>
      </w:pPr>
      <w:r w:rsidRPr="00EE4B29">
        <w:rPr>
          <w:sz w:val="22"/>
          <w:szCs w:val="22"/>
          <w:u w:val="single"/>
        </w:rPr>
        <w:t>4</w:t>
      </w:r>
      <w:r w:rsidR="00910850" w:rsidRPr="00EE4B29">
        <w:rPr>
          <w:sz w:val="22"/>
          <w:szCs w:val="22"/>
          <w:u w:val="single"/>
        </w:rPr>
        <w:t>.</w:t>
      </w:r>
      <w:r w:rsidRPr="00EE4B29">
        <w:rPr>
          <w:sz w:val="22"/>
          <w:szCs w:val="22"/>
          <w:u w:val="single"/>
        </w:rPr>
        <w:t>4</w:t>
      </w:r>
      <w:r w:rsidR="00910850" w:rsidRPr="00EE4B29">
        <w:rPr>
          <w:sz w:val="22"/>
          <w:szCs w:val="22"/>
          <w:u w:val="single"/>
        </w:rPr>
        <w:t>.</w:t>
      </w:r>
      <w:r w:rsidR="00EC6420" w:rsidRPr="00EE6705">
        <w:rPr>
          <w:sz w:val="22"/>
          <w:szCs w:val="22"/>
          <w:u w:val="single"/>
        </w:rPr>
        <w:t>6</w:t>
      </w:r>
      <w:r w:rsidR="003716A7" w:rsidRPr="00EE4B29">
        <w:rPr>
          <w:sz w:val="22"/>
          <w:szCs w:val="22"/>
          <w:u w:val="single"/>
        </w:rPr>
        <w:t>.</w:t>
      </w:r>
      <w:r w:rsidR="00910850" w:rsidRPr="003716A7">
        <w:rPr>
          <w:sz w:val="22"/>
          <w:szCs w:val="22"/>
          <w:u w:val="single"/>
        </w:rPr>
        <w:t xml:space="preserve"> Утеря, </w:t>
      </w:r>
      <w:r w:rsidR="00E12E59" w:rsidRPr="003716A7">
        <w:rPr>
          <w:sz w:val="22"/>
          <w:szCs w:val="22"/>
          <w:u w:val="single"/>
        </w:rPr>
        <w:t>кража проездных документов</w:t>
      </w:r>
      <w:r w:rsidR="00852288" w:rsidRPr="003716A7">
        <w:rPr>
          <w:sz w:val="22"/>
          <w:szCs w:val="22"/>
          <w:u w:val="single"/>
        </w:rPr>
        <w:t>, паспорта</w:t>
      </w:r>
      <w:r w:rsidR="005C7499" w:rsidRPr="003716A7">
        <w:rPr>
          <w:sz w:val="22"/>
          <w:szCs w:val="22"/>
          <w:u w:val="single"/>
        </w:rPr>
        <w:t xml:space="preserve"> и</w:t>
      </w:r>
      <w:r w:rsidR="00852288" w:rsidRPr="003716A7">
        <w:rPr>
          <w:sz w:val="22"/>
          <w:szCs w:val="22"/>
          <w:u w:val="single"/>
        </w:rPr>
        <w:t>ли</w:t>
      </w:r>
      <w:r w:rsidR="00910850" w:rsidRPr="003716A7">
        <w:rPr>
          <w:sz w:val="22"/>
          <w:szCs w:val="22"/>
          <w:u w:val="single"/>
        </w:rPr>
        <w:t xml:space="preserve"> опоздание на рейс</w:t>
      </w:r>
    </w:p>
    <w:p w14:paraId="2B36EEDF" w14:textId="77777777" w:rsidR="00B341CE" w:rsidRPr="003716A7" w:rsidRDefault="006C0860" w:rsidP="002B2057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1D5248">
        <w:rPr>
          <w:i/>
          <w:sz w:val="22"/>
          <w:szCs w:val="22"/>
          <w:u w:val="single"/>
        </w:rPr>
        <w:t>В случае утраты или кражи проездных документов</w:t>
      </w:r>
      <w:r w:rsidR="00A75998">
        <w:rPr>
          <w:sz w:val="22"/>
          <w:szCs w:val="22"/>
        </w:rPr>
        <w:t>,</w:t>
      </w:r>
      <w:r w:rsidR="00CB0805" w:rsidRPr="003716A7">
        <w:rPr>
          <w:sz w:val="22"/>
          <w:szCs w:val="22"/>
        </w:rPr>
        <w:t xml:space="preserve"> с</w:t>
      </w:r>
      <w:r w:rsidR="00686286" w:rsidRPr="003716A7">
        <w:rPr>
          <w:sz w:val="22"/>
          <w:szCs w:val="22"/>
        </w:rPr>
        <w:t>отрудник</w:t>
      </w:r>
      <w:r w:rsidR="001B3B09" w:rsidRPr="003716A7">
        <w:rPr>
          <w:sz w:val="22"/>
          <w:szCs w:val="22"/>
        </w:rPr>
        <w:t xml:space="preserve"> </w:t>
      </w:r>
      <w:r w:rsidR="00A75998">
        <w:rPr>
          <w:sz w:val="22"/>
          <w:szCs w:val="22"/>
        </w:rPr>
        <w:t xml:space="preserve">в обязательном порядке </w:t>
      </w:r>
      <w:r w:rsidR="001B3B09" w:rsidRPr="003716A7">
        <w:rPr>
          <w:sz w:val="22"/>
          <w:szCs w:val="22"/>
        </w:rPr>
        <w:t xml:space="preserve">должен уведомить </w:t>
      </w:r>
      <w:r w:rsidR="001B3B09" w:rsidRPr="00147462">
        <w:rPr>
          <w:sz w:val="22"/>
          <w:szCs w:val="22"/>
        </w:rPr>
        <w:t>Менеджера</w:t>
      </w:r>
      <w:r w:rsidR="001B3B09" w:rsidRPr="009C7641">
        <w:rPr>
          <w:b/>
          <w:sz w:val="22"/>
          <w:szCs w:val="22"/>
        </w:rPr>
        <w:t xml:space="preserve"> ООК</w:t>
      </w:r>
      <w:r w:rsidR="001B3B09" w:rsidRPr="003716A7">
        <w:rPr>
          <w:sz w:val="22"/>
          <w:szCs w:val="22"/>
        </w:rPr>
        <w:t xml:space="preserve">, который </w:t>
      </w:r>
      <w:r w:rsidR="00A75998">
        <w:rPr>
          <w:sz w:val="22"/>
          <w:szCs w:val="22"/>
        </w:rPr>
        <w:t>продублирует</w:t>
      </w:r>
      <w:r w:rsidR="00A75998" w:rsidRPr="003716A7">
        <w:rPr>
          <w:sz w:val="22"/>
          <w:szCs w:val="22"/>
        </w:rPr>
        <w:t xml:space="preserve"> </w:t>
      </w:r>
      <w:r w:rsidR="00A75998">
        <w:rPr>
          <w:sz w:val="22"/>
          <w:szCs w:val="22"/>
        </w:rPr>
        <w:t>выпуск</w:t>
      </w:r>
      <w:r w:rsidR="001B3B09" w:rsidRPr="003716A7">
        <w:rPr>
          <w:sz w:val="22"/>
          <w:szCs w:val="22"/>
        </w:rPr>
        <w:t xml:space="preserve"> проездны</w:t>
      </w:r>
      <w:r w:rsidR="00A75998">
        <w:rPr>
          <w:sz w:val="22"/>
          <w:szCs w:val="22"/>
        </w:rPr>
        <w:t>х</w:t>
      </w:r>
      <w:r w:rsidR="001B3B09" w:rsidRPr="003716A7">
        <w:rPr>
          <w:sz w:val="22"/>
          <w:szCs w:val="22"/>
        </w:rPr>
        <w:t xml:space="preserve"> документ</w:t>
      </w:r>
      <w:r w:rsidR="00A75998">
        <w:rPr>
          <w:sz w:val="22"/>
          <w:szCs w:val="22"/>
        </w:rPr>
        <w:t>ов</w:t>
      </w:r>
      <w:r w:rsidR="00C46ED4">
        <w:rPr>
          <w:sz w:val="22"/>
          <w:szCs w:val="22"/>
        </w:rPr>
        <w:t xml:space="preserve"> или выпишет новые</w:t>
      </w:r>
      <w:r w:rsidR="001B3B09" w:rsidRPr="003716A7">
        <w:rPr>
          <w:sz w:val="22"/>
          <w:szCs w:val="22"/>
        </w:rPr>
        <w:t xml:space="preserve">. В </w:t>
      </w:r>
      <w:r w:rsidR="005C7499" w:rsidRPr="003716A7">
        <w:rPr>
          <w:sz w:val="22"/>
          <w:szCs w:val="22"/>
        </w:rPr>
        <w:t>любом случае</w:t>
      </w:r>
      <w:r w:rsidR="00CB0805" w:rsidRPr="003716A7">
        <w:rPr>
          <w:sz w:val="22"/>
          <w:szCs w:val="22"/>
        </w:rPr>
        <w:t>, с</w:t>
      </w:r>
      <w:r w:rsidR="001B3B09" w:rsidRPr="003716A7">
        <w:rPr>
          <w:sz w:val="22"/>
          <w:szCs w:val="22"/>
        </w:rPr>
        <w:t>отрудник</w:t>
      </w:r>
      <w:r w:rsidRPr="003716A7">
        <w:rPr>
          <w:sz w:val="22"/>
          <w:szCs w:val="22"/>
        </w:rPr>
        <w:t xml:space="preserve"> </w:t>
      </w:r>
      <w:r w:rsidR="00910850" w:rsidRPr="003716A7">
        <w:rPr>
          <w:sz w:val="22"/>
          <w:szCs w:val="22"/>
        </w:rPr>
        <w:t xml:space="preserve">имеет право сесть в поезд или зарегистрироваться на рейс, предъявив паспорт, данные которого использовались при бронировании соответствующих проездных документов. </w:t>
      </w:r>
    </w:p>
    <w:p w14:paraId="7576B9B9" w14:textId="77777777" w:rsidR="006C0860" w:rsidRPr="003716A7" w:rsidRDefault="00B341CE" w:rsidP="002B2057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П</w:t>
      </w:r>
      <w:r w:rsidR="00910850" w:rsidRPr="003716A7">
        <w:rPr>
          <w:sz w:val="22"/>
          <w:szCs w:val="22"/>
        </w:rPr>
        <w:t xml:space="preserve">ри потере </w:t>
      </w:r>
      <w:r w:rsidR="00686286" w:rsidRPr="003716A7">
        <w:rPr>
          <w:sz w:val="22"/>
          <w:szCs w:val="22"/>
        </w:rPr>
        <w:t xml:space="preserve">или краже </w:t>
      </w:r>
      <w:r w:rsidR="00910850" w:rsidRPr="003716A7">
        <w:rPr>
          <w:sz w:val="22"/>
          <w:szCs w:val="22"/>
        </w:rPr>
        <w:t xml:space="preserve">ваучера гостиницы, </w:t>
      </w:r>
      <w:r w:rsidR="00CB0805" w:rsidRPr="003716A7">
        <w:rPr>
          <w:sz w:val="22"/>
          <w:szCs w:val="22"/>
        </w:rPr>
        <w:t>с</w:t>
      </w:r>
      <w:r w:rsidR="00910850" w:rsidRPr="003716A7">
        <w:rPr>
          <w:sz w:val="22"/>
          <w:szCs w:val="22"/>
        </w:rPr>
        <w:t>отрудник имеет право заселиться в гостиницу после предъявления паспорта, данные которого использовались при бронировании номера в данной гостинице.</w:t>
      </w:r>
    </w:p>
    <w:p w14:paraId="66BFF0CE" w14:textId="77777777" w:rsidR="00A94E4B" w:rsidRPr="003716A7" w:rsidRDefault="00A94E4B" w:rsidP="002B2057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1D5248">
        <w:rPr>
          <w:i/>
          <w:sz w:val="22"/>
          <w:szCs w:val="22"/>
          <w:u w:val="single"/>
        </w:rPr>
        <w:t>В случае утраты или кражи паспорта</w:t>
      </w:r>
      <w:r w:rsidRPr="003716A7">
        <w:rPr>
          <w:sz w:val="22"/>
          <w:szCs w:val="22"/>
        </w:rPr>
        <w:t xml:space="preserve"> во время командировки: </w:t>
      </w:r>
    </w:p>
    <w:p w14:paraId="6C85FFC0" w14:textId="0C90DB5D" w:rsidR="00A94E4B" w:rsidRPr="003716A7" w:rsidRDefault="00A94E4B" w:rsidP="0047155F">
      <w:pPr>
        <w:pStyle w:val="aff5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за пределами РФ </w:t>
      </w:r>
      <w:r w:rsidR="00A17F08" w:rsidRPr="003716A7">
        <w:rPr>
          <w:sz w:val="22"/>
          <w:szCs w:val="22"/>
        </w:rPr>
        <w:t>–</w:t>
      </w:r>
      <w:r w:rsidRPr="003716A7">
        <w:rPr>
          <w:sz w:val="22"/>
          <w:szCs w:val="22"/>
        </w:rPr>
        <w:t xml:space="preserve"> </w:t>
      </w:r>
      <w:r w:rsidR="00CB0805" w:rsidRPr="003716A7">
        <w:rPr>
          <w:sz w:val="22"/>
          <w:szCs w:val="22"/>
        </w:rPr>
        <w:t>с</w:t>
      </w:r>
      <w:r w:rsidRPr="003716A7">
        <w:rPr>
          <w:sz w:val="22"/>
          <w:szCs w:val="22"/>
        </w:rPr>
        <w:t>отрудник должен незамедлительно обратиться в Консульство РФ и получ</w:t>
      </w:r>
      <w:r w:rsidR="00CB0805" w:rsidRPr="003716A7">
        <w:rPr>
          <w:sz w:val="22"/>
          <w:szCs w:val="22"/>
        </w:rPr>
        <w:t xml:space="preserve">ить </w:t>
      </w:r>
      <w:r w:rsidR="001D5248">
        <w:rPr>
          <w:sz w:val="22"/>
          <w:szCs w:val="22"/>
        </w:rPr>
        <w:t xml:space="preserve">соответствующую </w:t>
      </w:r>
      <w:r w:rsidR="00CB0805" w:rsidRPr="003716A7">
        <w:rPr>
          <w:sz w:val="22"/>
          <w:szCs w:val="22"/>
        </w:rPr>
        <w:t>справку. По данной справке с</w:t>
      </w:r>
      <w:r w:rsidRPr="003716A7">
        <w:rPr>
          <w:sz w:val="22"/>
          <w:szCs w:val="22"/>
        </w:rPr>
        <w:t>отрудник имеет право вылететь обратно в РФ;</w:t>
      </w:r>
    </w:p>
    <w:p w14:paraId="6BB15EAF" w14:textId="77777777" w:rsidR="00A94E4B" w:rsidRPr="003716A7" w:rsidRDefault="00CB0805" w:rsidP="0047155F">
      <w:pPr>
        <w:pStyle w:val="aff5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на территории РФ – с</w:t>
      </w:r>
      <w:r w:rsidR="00A94E4B" w:rsidRPr="003716A7">
        <w:rPr>
          <w:sz w:val="22"/>
          <w:szCs w:val="22"/>
        </w:rPr>
        <w:t>отрудник должен незамедлительно обратиться в Полицию для получе</w:t>
      </w:r>
      <w:r w:rsidRPr="003716A7">
        <w:rPr>
          <w:sz w:val="22"/>
          <w:szCs w:val="22"/>
        </w:rPr>
        <w:t>ния</w:t>
      </w:r>
      <w:r w:rsidR="001D5248">
        <w:rPr>
          <w:sz w:val="22"/>
          <w:szCs w:val="22"/>
        </w:rPr>
        <w:t xml:space="preserve"> соответствующей</w:t>
      </w:r>
      <w:r w:rsidRPr="003716A7">
        <w:rPr>
          <w:sz w:val="22"/>
          <w:szCs w:val="22"/>
        </w:rPr>
        <w:t xml:space="preserve"> справки. По данной справке с</w:t>
      </w:r>
      <w:r w:rsidR="00A94E4B" w:rsidRPr="003716A7">
        <w:rPr>
          <w:sz w:val="22"/>
          <w:szCs w:val="22"/>
        </w:rPr>
        <w:t>отрудник имеет право перемещаться по территории РФ</w:t>
      </w:r>
      <w:r w:rsidR="00F2126D" w:rsidRPr="003716A7">
        <w:rPr>
          <w:sz w:val="22"/>
          <w:szCs w:val="22"/>
        </w:rPr>
        <w:t xml:space="preserve"> до своего места жительства</w:t>
      </w:r>
      <w:r w:rsidR="00A94E4B" w:rsidRPr="003716A7">
        <w:rPr>
          <w:sz w:val="22"/>
          <w:szCs w:val="22"/>
        </w:rPr>
        <w:t>.</w:t>
      </w:r>
    </w:p>
    <w:p w14:paraId="0E8A5C2F" w14:textId="125A63CF" w:rsidR="00A94E4B" w:rsidRDefault="00A94E4B" w:rsidP="001228E3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Н</w:t>
      </w:r>
      <w:r w:rsidR="00CB0805" w:rsidRPr="003716A7">
        <w:rPr>
          <w:sz w:val="22"/>
          <w:szCs w:val="22"/>
        </w:rPr>
        <w:t>е зависимо от того, получил ли с</w:t>
      </w:r>
      <w:r w:rsidRPr="003716A7">
        <w:rPr>
          <w:sz w:val="22"/>
          <w:szCs w:val="22"/>
        </w:rPr>
        <w:t xml:space="preserve">отрудник справку или нет, заселение в гостинице будет производиться на усмотрение руководства гостиницы. </w:t>
      </w:r>
      <w:r w:rsidRPr="00174FF6">
        <w:rPr>
          <w:sz w:val="22"/>
          <w:szCs w:val="22"/>
        </w:rPr>
        <w:t>Руководство</w:t>
      </w:r>
      <w:r w:rsidR="00174FF6">
        <w:rPr>
          <w:sz w:val="22"/>
          <w:szCs w:val="22"/>
        </w:rPr>
        <w:t xml:space="preserve"> гостиницы</w:t>
      </w:r>
      <w:r w:rsidRPr="003716A7">
        <w:rPr>
          <w:sz w:val="22"/>
          <w:szCs w:val="22"/>
        </w:rPr>
        <w:t xml:space="preserve"> имеет право отказать в заселении.</w:t>
      </w:r>
      <w:r w:rsidR="00C90E44" w:rsidRPr="003716A7">
        <w:rPr>
          <w:sz w:val="22"/>
          <w:szCs w:val="22"/>
        </w:rPr>
        <w:t xml:space="preserve"> В случае отказа, необходимо </w:t>
      </w:r>
      <w:r w:rsidR="001D5248">
        <w:rPr>
          <w:sz w:val="22"/>
          <w:szCs w:val="22"/>
        </w:rPr>
        <w:t>незамедлительно</w:t>
      </w:r>
      <w:r w:rsidR="001D5248" w:rsidRPr="003716A7">
        <w:rPr>
          <w:sz w:val="22"/>
          <w:szCs w:val="22"/>
        </w:rPr>
        <w:t xml:space="preserve"> </w:t>
      </w:r>
      <w:r w:rsidR="00C90E44" w:rsidRPr="003716A7">
        <w:rPr>
          <w:sz w:val="22"/>
          <w:szCs w:val="22"/>
        </w:rPr>
        <w:t xml:space="preserve">связаться с Менеджером </w:t>
      </w:r>
      <w:r w:rsidR="00C90E44" w:rsidRPr="008C4826">
        <w:rPr>
          <w:b/>
          <w:sz w:val="22"/>
          <w:szCs w:val="22"/>
        </w:rPr>
        <w:t xml:space="preserve">Корпоративного </w:t>
      </w:r>
      <w:r w:rsidR="00C90E44" w:rsidRPr="008C4826">
        <w:rPr>
          <w:b/>
          <w:sz w:val="22"/>
          <w:szCs w:val="22"/>
        </w:rPr>
        <w:lastRenderedPageBreak/>
        <w:t>оператора</w:t>
      </w:r>
      <w:r w:rsidR="00C90E44" w:rsidRPr="003716A7">
        <w:rPr>
          <w:sz w:val="22"/>
          <w:szCs w:val="22"/>
        </w:rPr>
        <w:t>, контакты которого указываются в подтверждении бронирования, для оперативного решения данной проблемы.</w:t>
      </w:r>
    </w:p>
    <w:p w14:paraId="6CFF2D3F" w14:textId="77777777" w:rsidR="005C7499" w:rsidRPr="003716A7" w:rsidRDefault="00B341CE" w:rsidP="001228E3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i/>
          <w:sz w:val="22"/>
          <w:szCs w:val="22"/>
          <w:u w:val="single"/>
        </w:rPr>
        <w:t>В случае опоздания на поезд:</w:t>
      </w:r>
      <w:r w:rsidR="00CB0805" w:rsidRPr="003716A7">
        <w:rPr>
          <w:sz w:val="22"/>
          <w:szCs w:val="22"/>
        </w:rPr>
        <w:t xml:space="preserve"> с</w:t>
      </w:r>
      <w:r w:rsidRPr="003716A7">
        <w:rPr>
          <w:sz w:val="22"/>
          <w:szCs w:val="22"/>
        </w:rPr>
        <w:t xml:space="preserve">отрудник должен самостоятельно обратиться в кассу на вокзале и заполнить форму претензии. </w:t>
      </w:r>
    </w:p>
    <w:p w14:paraId="1477B03E" w14:textId="73E154A2" w:rsidR="005C7499" w:rsidRPr="003716A7" w:rsidRDefault="005C7499" w:rsidP="0047155F">
      <w:pPr>
        <w:pStyle w:val="aff3"/>
        <w:widowControl w:val="0"/>
        <w:numPr>
          <w:ilvl w:val="0"/>
          <w:numId w:val="15"/>
        </w:numPr>
        <w:spacing w:after="0"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п</w:t>
      </w:r>
      <w:r w:rsidR="00B341CE" w:rsidRPr="003716A7">
        <w:rPr>
          <w:sz w:val="22"/>
          <w:szCs w:val="22"/>
        </w:rPr>
        <w:t xml:space="preserve">ри возврате проездных документов менее чем за </w:t>
      </w:r>
      <w:r w:rsidR="00482E86">
        <w:rPr>
          <w:sz w:val="22"/>
          <w:szCs w:val="22"/>
        </w:rPr>
        <w:t>два</w:t>
      </w:r>
      <w:r w:rsidR="00B341CE" w:rsidRPr="003716A7">
        <w:rPr>
          <w:sz w:val="22"/>
          <w:szCs w:val="22"/>
        </w:rPr>
        <w:t xml:space="preserve"> часа до отправления и в течение </w:t>
      </w:r>
      <w:r w:rsidR="00482E86">
        <w:rPr>
          <w:sz w:val="22"/>
          <w:szCs w:val="22"/>
        </w:rPr>
        <w:t xml:space="preserve">двенадцать </w:t>
      </w:r>
      <w:r w:rsidR="00B341CE" w:rsidRPr="003716A7">
        <w:rPr>
          <w:sz w:val="22"/>
          <w:szCs w:val="22"/>
        </w:rPr>
        <w:t>часов после отправления поезда и отказе от поездки, в</w:t>
      </w:r>
      <w:r w:rsidR="005118D1" w:rsidRPr="003716A7">
        <w:rPr>
          <w:sz w:val="22"/>
          <w:szCs w:val="22"/>
        </w:rPr>
        <w:t>озмещается</w:t>
      </w:r>
      <w:r w:rsidR="00B341CE" w:rsidRPr="003716A7">
        <w:rPr>
          <w:sz w:val="22"/>
          <w:szCs w:val="22"/>
        </w:rPr>
        <w:t xml:space="preserve"> </w:t>
      </w:r>
      <w:r w:rsidR="005118D1" w:rsidRPr="003716A7">
        <w:rPr>
          <w:sz w:val="22"/>
          <w:szCs w:val="22"/>
        </w:rPr>
        <w:t xml:space="preserve">частичная </w:t>
      </w:r>
      <w:r w:rsidR="00B341CE" w:rsidRPr="003716A7">
        <w:rPr>
          <w:sz w:val="22"/>
          <w:szCs w:val="22"/>
        </w:rPr>
        <w:t>стоимость билета</w:t>
      </w:r>
      <w:r w:rsidRPr="003716A7">
        <w:rPr>
          <w:sz w:val="22"/>
          <w:szCs w:val="22"/>
        </w:rPr>
        <w:t>;</w:t>
      </w:r>
      <w:r w:rsidR="00B341CE" w:rsidRPr="003716A7">
        <w:rPr>
          <w:sz w:val="22"/>
          <w:szCs w:val="22"/>
        </w:rPr>
        <w:t xml:space="preserve"> </w:t>
      </w:r>
    </w:p>
    <w:p w14:paraId="4EB0F2CB" w14:textId="19D55D1A" w:rsidR="00B341CE" w:rsidRDefault="005C7499" w:rsidP="0047155F">
      <w:pPr>
        <w:pStyle w:val="aff3"/>
        <w:widowControl w:val="0"/>
        <w:numPr>
          <w:ilvl w:val="0"/>
          <w:numId w:val="15"/>
        </w:numPr>
        <w:spacing w:after="0"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е</w:t>
      </w:r>
      <w:r w:rsidR="00CB0805" w:rsidRPr="003716A7">
        <w:rPr>
          <w:sz w:val="22"/>
          <w:szCs w:val="22"/>
        </w:rPr>
        <w:t>сли с</w:t>
      </w:r>
      <w:r w:rsidR="00B341CE" w:rsidRPr="003716A7">
        <w:rPr>
          <w:sz w:val="22"/>
          <w:szCs w:val="22"/>
        </w:rPr>
        <w:t xml:space="preserve">отрудник отказывается от электронного билета за </w:t>
      </w:r>
      <w:r w:rsidR="00A10674">
        <w:rPr>
          <w:sz w:val="22"/>
          <w:szCs w:val="22"/>
        </w:rPr>
        <w:t>один</w:t>
      </w:r>
      <w:r w:rsidR="00B341CE" w:rsidRPr="003716A7">
        <w:rPr>
          <w:sz w:val="22"/>
          <w:szCs w:val="22"/>
        </w:rPr>
        <w:t xml:space="preserve"> час до отправления поезда из начальной точки следования поезда, необходимо обраться к </w:t>
      </w:r>
      <w:r w:rsidR="00B341CE" w:rsidRPr="00147462">
        <w:rPr>
          <w:sz w:val="22"/>
          <w:szCs w:val="22"/>
        </w:rPr>
        <w:t>Менеджеру</w:t>
      </w:r>
      <w:r w:rsidR="00B341CE" w:rsidRPr="002440AB">
        <w:rPr>
          <w:b/>
          <w:sz w:val="22"/>
          <w:szCs w:val="22"/>
        </w:rPr>
        <w:t xml:space="preserve"> ООК</w:t>
      </w:r>
      <w:r w:rsidR="00B341CE" w:rsidRPr="003716A7">
        <w:rPr>
          <w:sz w:val="22"/>
          <w:szCs w:val="22"/>
        </w:rPr>
        <w:t xml:space="preserve">, ответственному за оформление возврата проездных документов. </w:t>
      </w:r>
    </w:p>
    <w:p w14:paraId="755F3F64" w14:textId="2AD56334" w:rsidR="00B341CE" w:rsidRDefault="00B341CE" w:rsidP="00664FED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i/>
          <w:sz w:val="22"/>
          <w:szCs w:val="22"/>
          <w:u w:val="single"/>
        </w:rPr>
        <w:t>В случае опоздания на самолет:</w:t>
      </w:r>
      <w:r w:rsidRPr="003716A7">
        <w:rPr>
          <w:sz w:val="22"/>
          <w:szCs w:val="22"/>
        </w:rPr>
        <w:t xml:space="preserve"> </w:t>
      </w:r>
      <w:r w:rsidR="00CB0805" w:rsidRPr="003716A7">
        <w:rPr>
          <w:sz w:val="22"/>
          <w:szCs w:val="22"/>
        </w:rPr>
        <w:t>с</w:t>
      </w:r>
      <w:r w:rsidR="00F6770D" w:rsidRPr="003716A7">
        <w:rPr>
          <w:sz w:val="22"/>
          <w:szCs w:val="22"/>
        </w:rPr>
        <w:t xml:space="preserve">отрудник не имеет </w:t>
      </w:r>
      <w:r w:rsidR="00854091" w:rsidRPr="003716A7">
        <w:rPr>
          <w:sz w:val="22"/>
          <w:szCs w:val="22"/>
        </w:rPr>
        <w:t>прав</w:t>
      </w:r>
      <w:r w:rsidR="00854091">
        <w:rPr>
          <w:sz w:val="22"/>
          <w:szCs w:val="22"/>
        </w:rPr>
        <w:t>а</w:t>
      </w:r>
      <w:r w:rsidR="00854091" w:rsidRPr="003716A7">
        <w:rPr>
          <w:sz w:val="22"/>
          <w:szCs w:val="22"/>
        </w:rPr>
        <w:t xml:space="preserve"> </w:t>
      </w:r>
      <w:r w:rsidR="00F6770D" w:rsidRPr="003716A7">
        <w:rPr>
          <w:sz w:val="22"/>
          <w:szCs w:val="22"/>
        </w:rPr>
        <w:t xml:space="preserve">самостоятельно покупать авиабилет без уведомления </w:t>
      </w:r>
      <w:r w:rsidR="00F6770D" w:rsidRPr="00147462">
        <w:rPr>
          <w:sz w:val="22"/>
          <w:szCs w:val="22"/>
        </w:rPr>
        <w:t>Менеджера</w:t>
      </w:r>
      <w:r w:rsidR="00F6770D" w:rsidRPr="009C7641">
        <w:rPr>
          <w:b/>
          <w:sz w:val="22"/>
          <w:szCs w:val="22"/>
        </w:rPr>
        <w:t xml:space="preserve"> ООК</w:t>
      </w:r>
      <w:r w:rsidR="00F6770D" w:rsidRPr="003716A7">
        <w:rPr>
          <w:sz w:val="22"/>
          <w:szCs w:val="22"/>
        </w:rPr>
        <w:t xml:space="preserve"> в рабочее время. В нерабочее время с</w:t>
      </w:r>
      <w:r w:rsidRPr="003716A7">
        <w:rPr>
          <w:sz w:val="22"/>
          <w:szCs w:val="22"/>
        </w:rPr>
        <w:t xml:space="preserve">отруднику необходимо связаться с Менеджером </w:t>
      </w:r>
      <w:r w:rsidRPr="008C4826">
        <w:rPr>
          <w:b/>
          <w:sz w:val="22"/>
          <w:szCs w:val="22"/>
        </w:rPr>
        <w:t>Корпоративного оператора</w:t>
      </w:r>
      <w:r w:rsidRPr="003716A7">
        <w:rPr>
          <w:sz w:val="22"/>
          <w:szCs w:val="22"/>
        </w:rPr>
        <w:t>, контакты которого указываются в подтверждении бронирования</w:t>
      </w:r>
      <w:r w:rsidR="005C7499" w:rsidRPr="003716A7">
        <w:rPr>
          <w:sz w:val="22"/>
          <w:szCs w:val="22"/>
        </w:rPr>
        <w:t>. При неявке на рейс в большинстве случаев билет возврату не подлежит, все будет зависеть от тарифа, по которому оформлен каждый конкретный билет</w:t>
      </w:r>
      <w:r w:rsidR="00F6770D" w:rsidRPr="003716A7">
        <w:rPr>
          <w:sz w:val="22"/>
          <w:szCs w:val="22"/>
        </w:rPr>
        <w:t>.</w:t>
      </w:r>
      <w:r w:rsidR="00E873F9" w:rsidRPr="003716A7">
        <w:rPr>
          <w:sz w:val="22"/>
          <w:szCs w:val="22"/>
        </w:rPr>
        <w:t xml:space="preserve"> </w:t>
      </w:r>
    </w:p>
    <w:p w14:paraId="620FE3E0" w14:textId="77777777" w:rsidR="00B322A5" w:rsidRPr="000D03CC" w:rsidRDefault="00B322A5" w:rsidP="00664FED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0D03CC">
        <w:rPr>
          <w:i/>
          <w:sz w:val="22"/>
          <w:szCs w:val="22"/>
          <w:u w:val="single"/>
        </w:rPr>
        <w:t>В случае экстренного изменения дат командировки или экстренной отмены командировки при уже приобретенных билетах:</w:t>
      </w:r>
      <w:r w:rsidRPr="000D03CC">
        <w:rPr>
          <w:sz w:val="22"/>
          <w:szCs w:val="22"/>
        </w:rPr>
        <w:t xml:space="preserve"> сотруднику категорически запрещено самостоятельно менять или сдавать билеты. В этих случаях необходимо обязательно связаться с Менеджером </w:t>
      </w:r>
      <w:r w:rsidRPr="00177788">
        <w:rPr>
          <w:b/>
          <w:sz w:val="22"/>
          <w:szCs w:val="22"/>
        </w:rPr>
        <w:t>ООК</w:t>
      </w:r>
      <w:r w:rsidRPr="000D03CC">
        <w:rPr>
          <w:sz w:val="22"/>
          <w:szCs w:val="22"/>
        </w:rPr>
        <w:t xml:space="preserve"> по средствам электронной почты или мобильной связи. Если связь с Менеджером </w:t>
      </w:r>
      <w:r w:rsidRPr="00177788">
        <w:rPr>
          <w:b/>
          <w:sz w:val="22"/>
          <w:szCs w:val="22"/>
        </w:rPr>
        <w:t>ООК</w:t>
      </w:r>
      <w:r w:rsidRPr="000D03CC">
        <w:rPr>
          <w:sz w:val="22"/>
          <w:szCs w:val="22"/>
        </w:rPr>
        <w:t xml:space="preserve"> не доступна, то необходимо связаться с Менеджером </w:t>
      </w:r>
      <w:r w:rsidRPr="008C4826">
        <w:rPr>
          <w:b/>
          <w:sz w:val="22"/>
          <w:szCs w:val="22"/>
        </w:rPr>
        <w:t>Корпоративного оператора</w:t>
      </w:r>
      <w:r w:rsidRPr="000D03CC">
        <w:rPr>
          <w:sz w:val="22"/>
          <w:szCs w:val="22"/>
        </w:rPr>
        <w:t>, контакты которого указываются в подтверждении бронирования.</w:t>
      </w:r>
    </w:p>
    <w:p w14:paraId="20ADF2DA" w14:textId="05488F4F" w:rsidR="00AD33EB" w:rsidRPr="004C5ABB" w:rsidRDefault="00AD33EB" w:rsidP="00664FED">
      <w:pPr>
        <w:widowControl w:val="0"/>
        <w:autoSpaceDE w:val="0"/>
        <w:autoSpaceDN w:val="0"/>
        <w:adjustRightInd w:val="0"/>
        <w:spacing w:line="276" w:lineRule="auto"/>
        <w:ind w:left="426" w:firstLine="708"/>
        <w:jc w:val="both"/>
        <w:rPr>
          <w:sz w:val="22"/>
          <w:szCs w:val="22"/>
        </w:rPr>
      </w:pPr>
      <w:r w:rsidRPr="004C5ABB">
        <w:rPr>
          <w:sz w:val="22"/>
          <w:szCs w:val="22"/>
        </w:rPr>
        <w:t>В случае если командировка отменяется или переносится на другие даты, то сотрудник обязан сообщить о</w:t>
      </w:r>
      <w:r w:rsidR="000D03CC" w:rsidRPr="004C5ABB">
        <w:rPr>
          <w:sz w:val="22"/>
          <w:szCs w:val="22"/>
        </w:rPr>
        <w:t>бо</w:t>
      </w:r>
      <w:r w:rsidRPr="004C5ABB">
        <w:rPr>
          <w:sz w:val="22"/>
          <w:szCs w:val="22"/>
        </w:rPr>
        <w:t xml:space="preserve"> всех изменениях на корпоративную почту </w:t>
      </w:r>
      <w:hyperlink r:id="rId13" w:history="1">
        <w:r w:rsidRPr="004C5ABB">
          <w:rPr>
            <w:rStyle w:val="af3"/>
            <w:color w:val="auto"/>
            <w:sz w:val="22"/>
            <w:szCs w:val="22"/>
            <w:lang w:val="en-US"/>
          </w:rPr>
          <w:t>BusinessTrip</w:t>
        </w:r>
        <w:r w:rsidRPr="004C5ABB">
          <w:rPr>
            <w:rStyle w:val="af3"/>
            <w:color w:val="auto"/>
            <w:sz w:val="22"/>
            <w:szCs w:val="22"/>
          </w:rPr>
          <w:t>@</w:t>
        </w:r>
        <w:r w:rsidRPr="004C5ABB">
          <w:rPr>
            <w:rStyle w:val="af3"/>
            <w:color w:val="auto"/>
            <w:sz w:val="22"/>
            <w:szCs w:val="22"/>
            <w:lang w:val="en-US"/>
          </w:rPr>
          <w:t>ptsecurity</w:t>
        </w:r>
        <w:r w:rsidRPr="004C5ABB">
          <w:rPr>
            <w:rStyle w:val="af3"/>
            <w:color w:val="auto"/>
            <w:sz w:val="22"/>
            <w:szCs w:val="22"/>
          </w:rPr>
          <w:t>.</w:t>
        </w:r>
        <w:r w:rsidRPr="004C5ABB">
          <w:rPr>
            <w:rStyle w:val="af3"/>
            <w:color w:val="auto"/>
            <w:sz w:val="22"/>
            <w:szCs w:val="22"/>
            <w:lang w:val="en-US"/>
          </w:rPr>
          <w:t>com</w:t>
        </w:r>
      </w:hyperlink>
      <w:r w:rsidRPr="004C5ABB">
        <w:rPr>
          <w:sz w:val="22"/>
          <w:szCs w:val="22"/>
        </w:rPr>
        <w:t xml:space="preserve">. В случае, если сотрудник </w:t>
      </w:r>
      <w:r w:rsidR="00531031" w:rsidRPr="004C5ABB">
        <w:rPr>
          <w:sz w:val="22"/>
          <w:szCs w:val="22"/>
        </w:rPr>
        <w:t xml:space="preserve">вовремя </w:t>
      </w:r>
      <w:r w:rsidRPr="004C5ABB">
        <w:rPr>
          <w:sz w:val="22"/>
          <w:szCs w:val="22"/>
        </w:rPr>
        <w:t xml:space="preserve">не сообщил информацию на </w:t>
      </w:r>
      <w:r w:rsidRPr="004C5ABB">
        <w:rPr>
          <w:sz w:val="22"/>
          <w:szCs w:val="22"/>
          <w:lang w:val="en-US"/>
        </w:rPr>
        <w:t>BusinessTrip</w:t>
      </w:r>
      <w:r w:rsidRPr="004C5ABB">
        <w:rPr>
          <w:sz w:val="22"/>
          <w:szCs w:val="22"/>
        </w:rPr>
        <w:t>, то</w:t>
      </w:r>
      <w:r w:rsidR="001A4863" w:rsidRPr="004C5ABB">
        <w:rPr>
          <w:sz w:val="22"/>
          <w:szCs w:val="22"/>
        </w:rPr>
        <w:t xml:space="preserve"> расходы на оформление </w:t>
      </w:r>
      <w:r w:rsidR="00E71494" w:rsidRPr="004C5ABB">
        <w:rPr>
          <w:sz w:val="22"/>
          <w:szCs w:val="22"/>
        </w:rPr>
        <w:t>новых проездных</w:t>
      </w:r>
      <w:r w:rsidRPr="004C5ABB">
        <w:rPr>
          <w:sz w:val="22"/>
          <w:szCs w:val="22"/>
        </w:rPr>
        <w:t xml:space="preserve"> документ</w:t>
      </w:r>
      <w:r w:rsidR="001A4863" w:rsidRPr="004C5ABB">
        <w:rPr>
          <w:sz w:val="22"/>
          <w:szCs w:val="22"/>
        </w:rPr>
        <w:t>ов</w:t>
      </w:r>
      <w:r w:rsidRPr="004C5ABB">
        <w:rPr>
          <w:sz w:val="22"/>
          <w:szCs w:val="22"/>
        </w:rPr>
        <w:t xml:space="preserve"> </w:t>
      </w:r>
      <w:r w:rsidR="001A4863" w:rsidRPr="004C5ABB">
        <w:rPr>
          <w:sz w:val="22"/>
          <w:szCs w:val="22"/>
        </w:rPr>
        <w:t>не подлежат компенсации.</w:t>
      </w:r>
      <w:r w:rsidRPr="004C5ABB">
        <w:rPr>
          <w:sz w:val="22"/>
          <w:szCs w:val="22"/>
        </w:rPr>
        <w:t xml:space="preserve"> </w:t>
      </w:r>
    </w:p>
    <w:p w14:paraId="24FBF401" w14:textId="77777777" w:rsidR="00AD33EB" w:rsidRPr="00EE4B29" w:rsidRDefault="00AD33EB" w:rsidP="001228E3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</w:p>
    <w:p w14:paraId="76C1542E" w14:textId="378E4253" w:rsidR="00340B26" w:rsidRPr="007D3770" w:rsidRDefault="001D5248" w:rsidP="001228E3">
      <w:pPr>
        <w:pStyle w:val="1"/>
        <w:keepNext w:val="0"/>
        <w:widowControl w:val="0"/>
        <w:spacing w:before="0" w:after="0" w:line="276" w:lineRule="auto"/>
        <w:ind w:firstLine="1134"/>
        <w:rPr>
          <w:rFonts w:ascii="Times New Roman" w:hAnsi="Times New Roman"/>
          <w:sz w:val="22"/>
          <w:szCs w:val="22"/>
          <w:u w:val="single"/>
        </w:rPr>
      </w:pPr>
      <w:bookmarkStart w:id="27" w:name="_Toc400360283"/>
      <w:bookmarkStart w:id="28" w:name="_Toc400361397"/>
      <w:bookmarkStart w:id="29" w:name="_Toc520200339"/>
      <w:r w:rsidRPr="007D3770">
        <w:rPr>
          <w:rFonts w:ascii="Times New Roman" w:hAnsi="Times New Roman"/>
          <w:sz w:val="22"/>
          <w:szCs w:val="22"/>
          <w:u w:val="single"/>
        </w:rPr>
        <w:t>4</w:t>
      </w:r>
      <w:r w:rsidR="00FB6C05" w:rsidRPr="007D3770">
        <w:rPr>
          <w:rFonts w:ascii="Times New Roman" w:hAnsi="Times New Roman"/>
          <w:sz w:val="22"/>
          <w:szCs w:val="22"/>
          <w:u w:val="single"/>
        </w:rPr>
        <w:t>.</w:t>
      </w:r>
      <w:r w:rsidRPr="007D3770">
        <w:rPr>
          <w:rFonts w:ascii="Times New Roman" w:hAnsi="Times New Roman"/>
          <w:sz w:val="22"/>
          <w:szCs w:val="22"/>
          <w:u w:val="single"/>
        </w:rPr>
        <w:t>5</w:t>
      </w:r>
      <w:r w:rsidR="00FB6C05" w:rsidRPr="007D3770">
        <w:rPr>
          <w:rFonts w:ascii="Times New Roman" w:hAnsi="Times New Roman"/>
          <w:sz w:val="22"/>
          <w:szCs w:val="22"/>
          <w:u w:val="single"/>
        </w:rPr>
        <w:t xml:space="preserve">. 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>Получение командировочных и суточных</w:t>
      </w:r>
      <w:bookmarkEnd w:id="27"/>
      <w:bookmarkEnd w:id="28"/>
      <w:r w:rsidR="00CF3930" w:rsidRPr="007D3770">
        <w:rPr>
          <w:rFonts w:ascii="Times New Roman" w:hAnsi="Times New Roman"/>
          <w:sz w:val="22"/>
          <w:szCs w:val="22"/>
          <w:u w:val="single"/>
        </w:rPr>
        <w:t xml:space="preserve"> расходов</w:t>
      </w:r>
      <w:bookmarkEnd w:id="29"/>
    </w:p>
    <w:p w14:paraId="71C76EE8" w14:textId="77777777" w:rsidR="00F51041" w:rsidRPr="00FF769D" w:rsidRDefault="001D5248" w:rsidP="001228E3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EE4B29">
        <w:rPr>
          <w:sz w:val="22"/>
          <w:szCs w:val="22"/>
          <w:u w:val="single"/>
        </w:rPr>
        <w:t>4</w:t>
      </w:r>
      <w:r w:rsidR="00F51041" w:rsidRPr="00EE4B29">
        <w:rPr>
          <w:sz w:val="22"/>
          <w:szCs w:val="22"/>
          <w:u w:val="single"/>
        </w:rPr>
        <w:t>.</w:t>
      </w:r>
      <w:r w:rsidRPr="00EE4B29">
        <w:rPr>
          <w:sz w:val="22"/>
          <w:szCs w:val="22"/>
          <w:u w:val="single"/>
        </w:rPr>
        <w:t>5</w:t>
      </w:r>
      <w:r w:rsidR="00F51041" w:rsidRPr="00EE4B29">
        <w:rPr>
          <w:sz w:val="22"/>
          <w:szCs w:val="22"/>
          <w:u w:val="single"/>
        </w:rPr>
        <w:t xml:space="preserve">.1. </w:t>
      </w:r>
      <w:r w:rsidR="00F51041" w:rsidRPr="00FF769D">
        <w:rPr>
          <w:sz w:val="22"/>
          <w:szCs w:val="22"/>
          <w:u w:val="single"/>
        </w:rPr>
        <w:t>Суто</w:t>
      </w:r>
      <w:r w:rsidR="003716A7" w:rsidRPr="00FF769D">
        <w:rPr>
          <w:sz w:val="22"/>
          <w:szCs w:val="22"/>
          <w:u w:val="single"/>
        </w:rPr>
        <w:t>чные и командировочные расходы</w:t>
      </w:r>
    </w:p>
    <w:p w14:paraId="0AF6A069" w14:textId="77777777" w:rsidR="00C72D9F" w:rsidRDefault="00CB4C6F" w:rsidP="001228E3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pacing w:val="2"/>
          <w:sz w:val="22"/>
          <w:szCs w:val="22"/>
        </w:rPr>
      </w:pPr>
      <w:r w:rsidRPr="003716A7">
        <w:rPr>
          <w:spacing w:val="1"/>
          <w:sz w:val="22"/>
          <w:szCs w:val="22"/>
        </w:rPr>
        <w:t xml:space="preserve">За каждый день командировки </w:t>
      </w:r>
      <w:r w:rsidR="00CB0805" w:rsidRPr="003716A7">
        <w:rPr>
          <w:sz w:val="22"/>
          <w:szCs w:val="22"/>
        </w:rPr>
        <w:t>сотруд</w:t>
      </w:r>
      <w:r w:rsidRPr="003716A7">
        <w:rPr>
          <w:spacing w:val="1"/>
          <w:sz w:val="22"/>
          <w:szCs w:val="22"/>
        </w:rPr>
        <w:t xml:space="preserve">никам выплачиваются суточные по нормам, </w:t>
      </w:r>
      <w:r w:rsidRPr="003716A7">
        <w:rPr>
          <w:spacing w:val="2"/>
          <w:sz w:val="22"/>
          <w:szCs w:val="22"/>
        </w:rPr>
        <w:t xml:space="preserve">установленным </w:t>
      </w:r>
      <w:r w:rsidR="00B40D5C" w:rsidRPr="00147462">
        <w:rPr>
          <w:b/>
          <w:spacing w:val="2"/>
          <w:sz w:val="22"/>
          <w:szCs w:val="22"/>
        </w:rPr>
        <w:t>Руководс</w:t>
      </w:r>
      <w:r w:rsidRPr="00147462">
        <w:rPr>
          <w:b/>
          <w:spacing w:val="2"/>
          <w:sz w:val="22"/>
          <w:szCs w:val="22"/>
        </w:rPr>
        <w:t>т</w:t>
      </w:r>
      <w:r w:rsidR="00CB0805" w:rsidRPr="00147462">
        <w:rPr>
          <w:b/>
          <w:spacing w:val="2"/>
          <w:sz w:val="22"/>
          <w:szCs w:val="22"/>
        </w:rPr>
        <w:t>вом</w:t>
      </w:r>
      <w:r w:rsidRPr="003716A7">
        <w:rPr>
          <w:spacing w:val="2"/>
          <w:sz w:val="22"/>
          <w:szCs w:val="22"/>
        </w:rPr>
        <w:t xml:space="preserve"> </w:t>
      </w:r>
      <w:r w:rsidRPr="00254D5E">
        <w:rPr>
          <w:b/>
          <w:sz w:val="22"/>
          <w:szCs w:val="22"/>
        </w:rPr>
        <w:t>Компании</w:t>
      </w:r>
      <w:r w:rsidR="00613F69" w:rsidRPr="003716A7">
        <w:rPr>
          <w:sz w:val="22"/>
          <w:szCs w:val="22"/>
        </w:rPr>
        <w:t xml:space="preserve"> </w:t>
      </w:r>
      <w:r w:rsidRPr="003716A7">
        <w:rPr>
          <w:spacing w:val="2"/>
          <w:sz w:val="22"/>
          <w:szCs w:val="22"/>
        </w:rPr>
        <w:t>(</w:t>
      </w:r>
      <w:r w:rsidRPr="00215EDB">
        <w:rPr>
          <w:i/>
          <w:spacing w:val="2"/>
          <w:sz w:val="22"/>
          <w:szCs w:val="22"/>
        </w:rPr>
        <w:t>Приложение №</w:t>
      </w:r>
      <w:r w:rsidR="00107112" w:rsidRPr="00215EDB">
        <w:rPr>
          <w:i/>
          <w:spacing w:val="2"/>
          <w:sz w:val="22"/>
          <w:szCs w:val="22"/>
        </w:rPr>
        <w:t xml:space="preserve"> </w:t>
      </w:r>
      <w:r w:rsidR="00683E38">
        <w:rPr>
          <w:i/>
          <w:spacing w:val="2"/>
          <w:sz w:val="22"/>
          <w:szCs w:val="22"/>
        </w:rPr>
        <w:t>6</w:t>
      </w:r>
      <w:r w:rsidRPr="003716A7">
        <w:rPr>
          <w:spacing w:val="2"/>
          <w:sz w:val="22"/>
          <w:szCs w:val="22"/>
        </w:rPr>
        <w:t>)</w:t>
      </w:r>
      <w:r w:rsidRPr="003716A7">
        <w:rPr>
          <w:spacing w:val="1"/>
          <w:sz w:val="22"/>
          <w:szCs w:val="22"/>
        </w:rPr>
        <w:t>. Выплата суточных является компенсацией стоимости питания</w:t>
      </w:r>
      <w:r w:rsidR="00737A58" w:rsidRPr="003716A7">
        <w:rPr>
          <w:spacing w:val="1"/>
          <w:sz w:val="22"/>
          <w:szCs w:val="22"/>
        </w:rPr>
        <w:t xml:space="preserve"> и оплаты проезда на общественном транспорте</w:t>
      </w:r>
      <w:r w:rsidR="00C72D9F">
        <w:rPr>
          <w:spacing w:val="1"/>
          <w:sz w:val="22"/>
          <w:szCs w:val="22"/>
        </w:rPr>
        <w:t xml:space="preserve"> </w:t>
      </w:r>
      <w:r w:rsidRPr="003716A7">
        <w:rPr>
          <w:spacing w:val="1"/>
          <w:sz w:val="22"/>
          <w:szCs w:val="22"/>
        </w:rPr>
        <w:t xml:space="preserve">за период </w:t>
      </w:r>
      <w:r w:rsidRPr="003716A7">
        <w:rPr>
          <w:spacing w:val="2"/>
          <w:sz w:val="22"/>
          <w:szCs w:val="22"/>
        </w:rPr>
        <w:t>нахождения в командировке и не требует подтверждения первичными документами</w:t>
      </w:r>
      <w:r w:rsidR="00922A71" w:rsidRPr="00462C11">
        <w:rPr>
          <w:spacing w:val="2"/>
          <w:sz w:val="22"/>
          <w:szCs w:val="22"/>
        </w:rPr>
        <w:t>.</w:t>
      </w:r>
      <w:r w:rsidR="00C72D9F">
        <w:rPr>
          <w:spacing w:val="2"/>
          <w:sz w:val="22"/>
          <w:szCs w:val="22"/>
        </w:rPr>
        <w:t xml:space="preserve"> </w:t>
      </w:r>
    </w:p>
    <w:p w14:paraId="3274A5CD" w14:textId="77777777" w:rsidR="00CB4C6F" w:rsidRPr="003716A7" w:rsidRDefault="00CB4C6F" w:rsidP="001228E3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pacing w:val="6"/>
          <w:sz w:val="22"/>
          <w:szCs w:val="22"/>
        </w:rPr>
        <w:t>Никакие документы по увеличению суммы суточных (на питание</w:t>
      </w:r>
      <w:r w:rsidR="0030608B" w:rsidRPr="003716A7">
        <w:rPr>
          <w:spacing w:val="6"/>
          <w:sz w:val="22"/>
          <w:szCs w:val="22"/>
        </w:rPr>
        <w:t xml:space="preserve"> и проезд</w:t>
      </w:r>
      <w:r w:rsidRPr="003716A7">
        <w:rPr>
          <w:spacing w:val="6"/>
          <w:sz w:val="22"/>
          <w:szCs w:val="22"/>
        </w:rPr>
        <w:t xml:space="preserve">) к оплате не </w:t>
      </w:r>
      <w:r w:rsidRPr="003716A7">
        <w:rPr>
          <w:sz w:val="22"/>
          <w:szCs w:val="22"/>
        </w:rPr>
        <w:t>принимаются.</w:t>
      </w:r>
      <w:r w:rsidR="00E6586B" w:rsidRPr="003716A7">
        <w:rPr>
          <w:sz w:val="22"/>
          <w:szCs w:val="22"/>
        </w:rPr>
        <w:t xml:space="preserve"> </w:t>
      </w:r>
    </w:p>
    <w:p w14:paraId="40097227" w14:textId="4B66185E" w:rsidR="007D4E54" w:rsidRPr="003716A7" w:rsidRDefault="00123715" w:rsidP="001228E3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Суточные</w:t>
      </w:r>
      <w:r w:rsidR="00C26EA6" w:rsidRPr="003716A7">
        <w:rPr>
          <w:sz w:val="22"/>
          <w:szCs w:val="22"/>
        </w:rPr>
        <w:t xml:space="preserve"> </w:t>
      </w:r>
      <w:r w:rsidR="00AE4D4F" w:rsidRPr="003716A7">
        <w:rPr>
          <w:sz w:val="22"/>
          <w:szCs w:val="22"/>
        </w:rPr>
        <w:t>и командировочные</w:t>
      </w:r>
      <w:r w:rsidR="001D5248">
        <w:rPr>
          <w:sz w:val="22"/>
          <w:szCs w:val="22"/>
        </w:rPr>
        <w:t xml:space="preserve"> авансовые</w:t>
      </w:r>
      <w:r w:rsidR="00AE4D4F" w:rsidRPr="003716A7">
        <w:rPr>
          <w:sz w:val="22"/>
          <w:szCs w:val="22"/>
        </w:rPr>
        <w:t xml:space="preserve"> расходы </w:t>
      </w:r>
      <w:r w:rsidR="00C26EA6" w:rsidRPr="003716A7">
        <w:rPr>
          <w:sz w:val="22"/>
          <w:szCs w:val="22"/>
        </w:rPr>
        <w:t xml:space="preserve">должны быть перечислены не позднее дня начала служебной командировки на личный счет </w:t>
      </w:r>
      <w:r w:rsidR="00CB0805" w:rsidRPr="003716A7">
        <w:rPr>
          <w:sz w:val="22"/>
          <w:szCs w:val="22"/>
        </w:rPr>
        <w:t>сотруд</w:t>
      </w:r>
      <w:r w:rsidR="00C26EA6" w:rsidRPr="003716A7">
        <w:rPr>
          <w:sz w:val="22"/>
          <w:szCs w:val="22"/>
        </w:rPr>
        <w:t xml:space="preserve">ника, открытый в рамках зарплатного проекта </w:t>
      </w:r>
      <w:r w:rsidR="00034455" w:rsidRPr="00254D5E">
        <w:rPr>
          <w:b/>
          <w:sz w:val="22"/>
          <w:szCs w:val="22"/>
        </w:rPr>
        <w:t>Компании</w:t>
      </w:r>
      <w:r w:rsidR="00C26EA6" w:rsidRPr="003716A7">
        <w:rPr>
          <w:sz w:val="22"/>
          <w:szCs w:val="22"/>
        </w:rPr>
        <w:t>.</w:t>
      </w:r>
      <w:r w:rsidR="00C26EA6" w:rsidRPr="003716A7" w:rsidDel="009B27A5">
        <w:rPr>
          <w:sz w:val="22"/>
          <w:szCs w:val="22"/>
        </w:rPr>
        <w:t xml:space="preserve"> </w:t>
      </w:r>
      <w:r w:rsidR="00C26EA6" w:rsidRPr="003716A7">
        <w:rPr>
          <w:sz w:val="22"/>
          <w:szCs w:val="22"/>
        </w:rPr>
        <w:t>В случае продления срока командировки</w:t>
      </w:r>
      <w:r w:rsidR="001D5248">
        <w:rPr>
          <w:sz w:val="22"/>
          <w:szCs w:val="22"/>
        </w:rPr>
        <w:t>,</w:t>
      </w:r>
      <w:r w:rsidR="00C26EA6" w:rsidRPr="003716A7">
        <w:rPr>
          <w:sz w:val="22"/>
          <w:szCs w:val="22"/>
        </w:rPr>
        <w:t xml:space="preserve"> на основании </w:t>
      </w:r>
      <w:r w:rsidR="00AF4CD9">
        <w:rPr>
          <w:sz w:val="22"/>
          <w:szCs w:val="22"/>
        </w:rPr>
        <w:t>П</w:t>
      </w:r>
      <w:r w:rsidR="00C26EA6" w:rsidRPr="003716A7">
        <w:rPr>
          <w:sz w:val="22"/>
          <w:szCs w:val="22"/>
        </w:rPr>
        <w:t xml:space="preserve">риказа </w:t>
      </w:r>
      <w:r w:rsidR="00C26EA6" w:rsidRPr="00254D5E">
        <w:rPr>
          <w:b/>
          <w:sz w:val="22"/>
          <w:szCs w:val="22"/>
        </w:rPr>
        <w:t>Компании</w:t>
      </w:r>
      <w:r w:rsidR="001D5248">
        <w:rPr>
          <w:sz w:val="22"/>
          <w:szCs w:val="22"/>
        </w:rPr>
        <w:t>,</w:t>
      </w:r>
      <w:r w:rsidR="00C26EA6" w:rsidRPr="003716A7">
        <w:rPr>
          <w:sz w:val="22"/>
          <w:szCs w:val="22"/>
        </w:rPr>
        <w:t xml:space="preserve"> суточные и расходы на проживание перечисляются дополнительно.</w:t>
      </w:r>
      <w:r w:rsidR="000E2232" w:rsidRPr="003716A7">
        <w:rPr>
          <w:sz w:val="22"/>
          <w:szCs w:val="22"/>
        </w:rPr>
        <w:t xml:space="preserve"> </w:t>
      </w:r>
    </w:p>
    <w:p w14:paraId="456D235A" w14:textId="5FA7544A" w:rsidR="00C26EA6" w:rsidRPr="003716A7" w:rsidRDefault="0026608C" w:rsidP="001228E3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b/>
          <w:sz w:val="22"/>
          <w:szCs w:val="22"/>
        </w:rPr>
      </w:pPr>
      <w:r w:rsidRPr="003716A7">
        <w:rPr>
          <w:b/>
          <w:sz w:val="22"/>
          <w:szCs w:val="22"/>
        </w:rPr>
        <w:t xml:space="preserve">Суточные начисляются в срок при условии подачи </w:t>
      </w:r>
      <w:r w:rsidR="00C46ED4">
        <w:rPr>
          <w:b/>
          <w:sz w:val="22"/>
          <w:szCs w:val="22"/>
        </w:rPr>
        <w:t>З</w:t>
      </w:r>
      <w:r w:rsidRPr="003716A7">
        <w:rPr>
          <w:b/>
          <w:sz w:val="22"/>
          <w:szCs w:val="22"/>
        </w:rPr>
        <w:t xml:space="preserve">аявки согласно данному </w:t>
      </w:r>
      <w:r w:rsidR="00D36828" w:rsidRPr="003716A7">
        <w:rPr>
          <w:b/>
          <w:sz w:val="22"/>
          <w:szCs w:val="22"/>
        </w:rPr>
        <w:t>Положению</w:t>
      </w:r>
      <w:r w:rsidR="00EE1A8B" w:rsidRPr="003716A7">
        <w:rPr>
          <w:b/>
          <w:sz w:val="22"/>
          <w:szCs w:val="22"/>
        </w:rPr>
        <w:t xml:space="preserve">, т.е. не менее чем за </w:t>
      </w:r>
      <w:r w:rsidR="00174FF6">
        <w:rPr>
          <w:b/>
          <w:sz w:val="22"/>
          <w:szCs w:val="22"/>
        </w:rPr>
        <w:t>три</w:t>
      </w:r>
      <w:r w:rsidR="00EE1A8B" w:rsidRPr="003716A7">
        <w:rPr>
          <w:b/>
          <w:sz w:val="22"/>
          <w:szCs w:val="22"/>
        </w:rPr>
        <w:t xml:space="preserve"> дня до командировки.</w:t>
      </w:r>
      <w:r w:rsidRPr="003716A7">
        <w:rPr>
          <w:b/>
          <w:sz w:val="22"/>
          <w:szCs w:val="22"/>
        </w:rPr>
        <w:t xml:space="preserve"> </w:t>
      </w:r>
      <w:r w:rsidR="00EE1A8B" w:rsidRPr="003716A7">
        <w:rPr>
          <w:b/>
          <w:sz w:val="22"/>
          <w:szCs w:val="22"/>
        </w:rPr>
        <w:t>В</w:t>
      </w:r>
      <w:r w:rsidRPr="003716A7">
        <w:rPr>
          <w:b/>
          <w:sz w:val="22"/>
          <w:szCs w:val="22"/>
        </w:rPr>
        <w:t xml:space="preserve"> остальных случаях </w:t>
      </w:r>
      <w:r w:rsidR="00FA213E">
        <w:rPr>
          <w:b/>
          <w:sz w:val="22"/>
          <w:szCs w:val="22"/>
        </w:rPr>
        <w:t>С</w:t>
      </w:r>
      <w:r w:rsidR="00CB0805" w:rsidRPr="003716A7">
        <w:rPr>
          <w:b/>
          <w:sz w:val="22"/>
          <w:szCs w:val="22"/>
        </w:rPr>
        <w:t>отруд</w:t>
      </w:r>
      <w:r w:rsidRPr="003716A7">
        <w:rPr>
          <w:b/>
          <w:sz w:val="22"/>
          <w:szCs w:val="22"/>
        </w:rPr>
        <w:t xml:space="preserve">ники </w:t>
      </w:r>
      <w:r w:rsidR="00B40D5C">
        <w:rPr>
          <w:b/>
          <w:sz w:val="22"/>
          <w:szCs w:val="22"/>
        </w:rPr>
        <w:t>ФЭД</w:t>
      </w:r>
      <w:r w:rsidRPr="003716A7">
        <w:rPr>
          <w:b/>
          <w:sz w:val="22"/>
          <w:szCs w:val="22"/>
        </w:rPr>
        <w:t xml:space="preserve"> не несут ответственность за своевременное начисление суточных</w:t>
      </w:r>
      <w:r w:rsidR="00EE1A8B" w:rsidRPr="003716A7">
        <w:rPr>
          <w:b/>
          <w:sz w:val="22"/>
          <w:szCs w:val="22"/>
        </w:rPr>
        <w:t xml:space="preserve"> и начисляют их </w:t>
      </w:r>
      <w:r w:rsidR="00F51041" w:rsidRPr="003716A7">
        <w:rPr>
          <w:b/>
          <w:sz w:val="22"/>
          <w:szCs w:val="22"/>
        </w:rPr>
        <w:t>в течение</w:t>
      </w:r>
      <w:r w:rsidR="00EE1A8B" w:rsidRPr="003716A7">
        <w:rPr>
          <w:b/>
          <w:sz w:val="22"/>
          <w:szCs w:val="22"/>
        </w:rPr>
        <w:t xml:space="preserve"> </w:t>
      </w:r>
      <w:r w:rsidR="001D5248">
        <w:rPr>
          <w:b/>
          <w:sz w:val="22"/>
          <w:szCs w:val="22"/>
        </w:rPr>
        <w:t>трех</w:t>
      </w:r>
      <w:r w:rsidR="00EE1A8B" w:rsidRPr="003716A7">
        <w:rPr>
          <w:b/>
          <w:sz w:val="22"/>
          <w:szCs w:val="22"/>
        </w:rPr>
        <w:t xml:space="preserve"> дн</w:t>
      </w:r>
      <w:r w:rsidR="00F51041" w:rsidRPr="003716A7">
        <w:rPr>
          <w:b/>
          <w:sz w:val="22"/>
          <w:szCs w:val="22"/>
        </w:rPr>
        <w:t>ей</w:t>
      </w:r>
      <w:r w:rsidR="00EE1A8B" w:rsidRPr="003716A7">
        <w:rPr>
          <w:b/>
          <w:sz w:val="22"/>
          <w:szCs w:val="22"/>
        </w:rPr>
        <w:t xml:space="preserve"> </w:t>
      </w:r>
      <w:r w:rsidR="00EE1A8B" w:rsidRPr="002E60CC">
        <w:rPr>
          <w:b/>
          <w:sz w:val="22"/>
          <w:szCs w:val="22"/>
        </w:rPr>
        <w:t xml:space="preserve">после подачи </w:t>
      </w:r>
      <w:r w:rsidR="001D5248" w:rsidRPr="002E60CC">
        <w:rPr>
          <w:b/>
          <w:sz w:val="22"/>
          <w:szCs w:val="22"/>
        </w:rPr>
        <w:t>З</w:t>
      </w:r>
      <w:r w:rsidR="00EE1A8B" w:rsidRPr="002E60CC">
        <w:rPr>
          <w:b/>
          <w:sz w:val="22"/>
          <w:szCs w:val="22"/>
        </w:rPr>
        <w:t>аявки</w:t>
      </w:r>
      <w:r w:rsidR="00B40474" w:rsidRPr="002E60CC">
        <w:rPr>
          <w:b/>
          <w:sz w:val="22"/>
          <w:szCs w:val="22"/>
        </w:rPr>
        <w:t>.</w:t>
      </w:r>
      <w:r w:rsidR="00C26EA6" w:rsidRPr="003716A7">
        <w:rPr>
          <w:b/>
          <w:sz w:val="22"/>
          <w:szCs w:val="22"/>
        </w:rPr>
        <w:t xml:space="preserve"> </w:t>
      </w:r>
    </w:p>
    <w:p w14:paraId="06F1FDBA" w14:textId="77777777" w:rsidR="00616445" w:rsidRDefault="00616445" w:rsidP="001228E3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Суточные за все дни служебной командировки за пределами РФ выплачиваются в размере, установленном в </w:t>
      </w:r>
      <w:r w:rsidRPr="00215EDB">
        <w:rPr>
          <w:i/>
          <w:sz w:val="22"/>
          <w:szCs w:val="22"/>
        </w:rPr>
        <w:t xml:space="preserve">Приложении № </w:t>
      </w:r>
      <w:r w:rsidR="00683E38">
        <w:rPr>
          <w:i/>
          <w:sz w:val="22"/>
          <w:szCs w:val="22"/>
        </w:rPr>
        <w:t>6</w:t>
      </w:r>
      <w:r w:rsidRPr="003716A7">
        <w:rPr>
          <w:sz w:val="22"/>
          <w:szCs w:val="22"/>
        </w:rPr>
        <w:t xml:space="preserve"> </w:t>
      </w:r>
      <w:r w:rsidR="001D5248">
        <w:rPr>
          <w:sz w:val="22"/>
          <w:szCs w:val="22"/>
        </w:rPr>
        <w:t>настоящего</w:t>
      </w:r>
      <w:r w:rsidR="001D5248" w:rsidRPr="003716A7">
        <w:rPr>
          <w:sz w:val="22"/>
          <w:szCs w:val="22"/>
        </w:rPr>
        <w:t xml:space="preserve"> </w:t>
      </w:r>
      <w:r w:rsidRPr="00147462">
        <w:rPr>
          <w:b/>
          <w:sz w:val="22"/>
          <w:szCs w:val="22"/>
        </w:rPr>
        <w:t>Положения</w:t>
      </w:r>
      <w:r w:rsidRPr="003716A7">
        <w:rPr>
          <w:sz w:val="22"/>
          <w:szCs w:val="22"/>
        </w:rPr>
        <w:t xml:space="preserve">, в том числе за дни следования в командировку по территории </w:t>
      </w:r>
      <w:r w:rsidR="001F6596">
        <w:rPr>
          <w:sz w:val="22"/>
          <w:szCs w:val="22"/>
        </w:rPr>
        <w:t>РФ</w:t>
      </w:r>
      <w:r w:rsidRPr="003716A7">
        <w:rPr>
          <w:sz w:val="22"/>
          <w:szCs w:val="22"/>
        </w:rPr>
        <w:t>.</w:t>
      </w:r>
    </w:p>
    <w:p w14:paraId="0C9F8DBC" w14:textId="77777777" w:rsidR="00544A5A" w:rsidRDefault="00616445" w:rsidP="001228E3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210E2E">
        <w:rPr>
          <w:sz w:val="22"/>
          <w:szCs w:val="22"/>
        </w:rPr>
        <w:t xml:space="preserve">Если </w:t>
      </w:r>
      <w:r w:rsidR="00CB0805" w:rsidRPr="00210E2E">
        <w:rPr>
          <w:sz w:val="22"/>
          <w:szCs w:val="22"/>
        </w:rPr>
        <w:t>сотруд</w:t>
      </w:r>
      <w:r w:rsidRPr="00210E2E">
        <w:rPr>
          <w:sz w:val="22"/>
          <w:szCs w:val="22"/>
        </w:rPr>
        <w:t xml:space="preserve">ник выехал в командировку за пределы </w:t>
      </w:r>
      <w:r w:rsidR="001F6596" w:rsidRPr="00210E2E">
        <w:rPr>
          <w:sz w:val="22"/>
          <w:szCs w:val="22"/>
        </w:rPr>
        <w:t>РФ</w:t>
      </w:r>
      <w:r w:rsidRPr="00210E2E">
        <w:rPr>
          <w:sz w:val="22"/>
          <w:szCs w:val="22"/>
        </w:rPr>
        <w:t xml:space="preserve"> и </w:t>
      </w:r>
      <w:r w:rsidR="00484DAB" w:rsidRPr="00210E2E">
        <w:rPr>
          <w:sz w:val="22"/>
          <w:szCs w:val="22"/>
        </w:rPr>
        <w:t xml:space="preserve">вернулся </w:t>
      </w:r>
      <w:r w:rsidRPr="00210E2E">
        <w:rPr>
          <w:sz w:val="22"/>
          <w:szCs w:val="22"/>
        </w:rPr>
        <w:t>в тот же день, суточные выплачиваются в размере 50 % от установленного размера.</w:t>
      </w:r>
      <w:r w:rsidR="00E873F9" w:rsidRPr="003716A7">
        <w:rPr>
          <w:sz w:val="22"/>
          <w:szCs w:val="22"/>
        </w:rPr>
        <w:t xml:space="preserve"> </w:t>
      </w:r>
    </w:p>
    <w:p w14:paraId="600D0B82" w14:textId="77777777" w:rsidR="00616445" w:rsidRPr="003716A7" w:rsidRDefault="00544A5A" w:rsidP="001228E3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3716A7">
        <w:rPr>
          <w:sz w:val="22"/>
          <w:szCs w:val="22"/>
        </w:rPr>
        <w:t xml:space="preserve">омандированный сотрудник в течение </w:t>
      </w:r>
      <w:r>
        <w:rPr>
          <w:sz w:val="22"/>
          <w:szCs w:val="22"/>
        </w:rPr>
        <w:t>трех</w:t>
      </w:r>
      <w:r w:rsidRPr="003716A7">
        <w:rPr>
          <w:sz w:val="22"/>
          <w:szCs w:val="22"/>
        </w:rPr>
        <w:t xml:space="preserve"> дней после возвращения из </w:t>
      </w:r>
      <w:r>
        <w:rPr>
          <w:sz w:val="22"/>
          <w:szCs w:val="22"/>
        </w:rPr>
        <w:t>служебной командировк</w:t>
      </w:r>
      <w:r w:rsidR="00736898">
        <w:rPr>
          <w:sz w:val="22"/>
          <w:szCs w:val="22"/>
        </w:rPr>
        <w:t>и</w:t>
      </w:r>
      <w:r>
        <w:rPr>
          <w:sz w:val="22"/>
          <w:szCs w:val="22"/>
        </w:rPr>
        <w:t xml:space="preserve"> за пределами РФ </w:t>
      </w:r>
      <w:r w:rsidRPr="003716A7">
        <w:rPr>
          <w:sz w:val="22"/>
          <w:szCs w:val="22"/>
        </w:rPr>
        <w:t xml:space="preserve">предоставляет </w:t>
      </w:r>
      <w:r w:rsidRPr="00147462">
        <w:rPr>
          <w:sz w:val="22"/>
          <w:szCs w:val="22"/>
        </w:rPr>
        <w:t>Менеджеру</w:t>
      </w:r>
      <w:r w:rsidRPr="007B7BBA">
        <w:rPr>
          <w:b/>
          <w:sz w:val="22"/>
          <w:szCs w:val="22"/>
        </w:rPr>
        <w:t xml:space="preserve"> ООК</w:t>
      </w:r>
      <w:r>
        <w:rPr>
          <w:b/>
          <w:sz w:val="22"/>
          <w:szCs w:val="22"/>
        </w:rPr>
        <w:t xml:space="preserve"> </w:t>
      </w:r>
      <w:r w:rsidRPr="00544A5A">
        <w:rPr>
          <w:sz w:val="22"/>
          <w:szCs w:val="22"/>
        </w:rPr>
        <w:t>копии листов</w:t>
      </w:r>
      <w:r>
        <w:rPr>
          <w:sz w:val="22"/>
          <w:szCs w:val="22"/>
        </w:rPr>
        <w:t xml:space="preserve"> заграничного паспорта (лицевая страница, листы, имеющие отметки пограничных служб о пересечении границ, связанных с данной командировкой)</w:t>
      </w:r>
      <w:r w:rsidR="00483959">
        <w:rPr>
          <w:sz w:val="22"/>
          <w:szCs w:val="22"/>
        </w:rPr>
        <w:t xml:space="preserve">, </w:t>
      </w:r>
      <w:r w:rsidR="00736898">
        <w:rPr>
          <w:sz w:val="22"/>
          <w:szCs w:val="22"/>
        </w:rPr>
        <w:t>в случае, если во время командировки сотрудник пересек границы несколько государств</w:t>
      </w:r>
      <w:r w:rsidR="00736898" w:rsidDel="00736898">
        <w:rPr>
          <w:b/>
          <w:sz w:val="22"/>
          <w:szCs w:val="22"/>
        </w:rPr>
        <w:t xml:space="preserve"> </w:t>
      </w:r>
    </w:p>
    <w:p w14:paraId="0DB22DF8" w14:textId="15381783" w:rsidR="00E065AF" w:rsidRDefault="00180BA8" w:rsidP="001228E3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color w:val="FF0000"/>
          <w:sz w:val="22"/>
          <w:szCs w:val="22"/>
        </w:rPr>
      </w:pPr>
      <w:r w:rsidRPr="003716A7">
        <w:rPr>
          <w:sz w:val="22"/>
          <w:szCs w:val="22"/>
        </w:rPr>
        <w:lastRenderedPageBreak/>
        <w:t xml:space="preserve">Если </w:t>
      </w:r>
      <w:r w:rsidR="00CB0805" w:rsidRPr="00DC225B">
        <w:rPr>
          <w:sz w:val="22"/>
          <w:szCs w:val="22"/>
        </w:rPr>
        <w:t>сотруд</w:t>
      </w:r>
      <w:r w:rsidRPr="00DC225B">
        <w:rPr>
          <w:sz w:val="22"/>
          <w:szCs w:val="22"/>
        </w:rPr>
        <w:t xml:space="preserve">ник выехал в командировку в пределах РФ и </w:t>
      </w:r>
      <w:r w:rsidR="00484DAB" w:rsidRPr="00DC225B">
        <w:rPr>
          <w:sz w:val="22"/>
          <w:szCs w:val="22"/>
        </w:rPr>
        <w:t xml:space="preserve">вернулся </w:t>
      </w:r>
      <w:r w:rsidRPr="00DC225B">
        <w:rPr>
          <w:sz w:val="22"/>
          <w:szCs w:val="22"/>
        </w:rPr>
        <w:t>в тот же день, то суточные не выплачиваются.</w:t>
      </w:r>
      <w:r w:rsidR="000D03CC" w:rsidRPr="004C5ABB">
        <w:rPr>
          <w:sz w:val="22"/>
          <w:szCs w:val="22"/>
        </w:rPr>
        <w:t xml:space="preserve"> </w:t>
      </w:r>
      <w:r w:rsidR="00E065AF" w:rsidRPr="004C5ABB">
        <w:rPr>
          <w:sz w:val="22"/>
          <w:szCs w:val="22"/>
        </w:rPr>
        <w:t xml:space="preserve">При однодневной командировке сотруднику выплачивается дополнительная выплата в размере 1 500 руб. </w:t>
      </w:r>
      <w:r w:rsidR="002653B6" w:rsidRPr="004C5ABB">
        <w:rPr>
          <w:sz w:val="22"/>
          <w:szCs w:val="22"/>
        </w:rPr>
        <w:t>Выплата данной суммы производится в день выплаты заработной платы (10 числа месяца, следующего за месяцем командировки).</w:t>
      </w:r>
    </w:p>
    <w:p w14:paraId="5D37F394" w14:textId="77777777" w:rsidR="0030608B" w:rsidRPr="003716A7" w:rsidRDefault="00484DAB" w:rsidP="00A8728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EE4B29">
        <w:rPr>
          <w:sz w:val="22"/>
          <w:szCs w:val="22"/>
          <w:u w:val="single"/>
        </w:rPr>
        <w:t>4</w:t>
      </w:r>
      <w:r w:rsidR="00F51041" w:rsidRPr="00EE4B29">
        <w:rPr>
          <w:sz w:val="22"/>
          <w:szCs w:val="22"/>
          <w:u w:val="single"/>
        </w:rPr>
        <w:t>.</w:t>
      </w:r>
      <w:r w:rsidRPr="00EE4B29">
        <w:rPr>
          <w:sz w:val="22"/>
          <w:szCs w:val="22"/>
          <w:u w:val="single"/>
        </w:rPr>
        <w:t>5</w:t>
      </w:r>
      <w:r w:rsidR="00F51041" w:rsidRPr="00EE4B29">
        <w:rPr>
          <w:sz w:val="22"/>
          <w:szCs w:val="22"/>
          <w:u w:val="single"/>
        </w:rPr>
        <w:t>.2.</w:t>
      </w:r>
      <w:r w:rsidR="00F51041" w:rsidRPr="00FF769D">
        <w:rPr>
          <w:sz w:val="22"/>
          <w:szCs w:val="22"/>
          <w:u w:val="single"/>
        </w:rPr>
        <w:t xml:space="preserve"> </w:t>
      </w:r>
      <w:r w:rsidR="00F15E5D" w:rsidRPr="00FF769D">
        <w:rPr>
          <w:sz w:val="22"/>
          <w:szCs w:val="22"/>
          <w:u w:val="single"/>
        </w:rPr>
        <w:t>Представительские расходы</w:t>
      </w:r>
    </w:p>
    <w:p w14:paraId="46884A09" w14:textId="7E52548A" w:rsidR="00F15E5D" w:rsidRPr="003716A7" w:rsidRDefault="00F15E5D" w:rsidP="00A8728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Представительские расходы разрешаются в командировках, целью которых является</w:t>
      </w:r>
      <w:r w:rsidR="00E065AF">
        <w:rPr>
          <w:sz w:val="22"/>
          <w:szCs w:val="22"/>
        </w:rPr>
        <w:t xml:space="preserve"> </w:t>
      </w:r>
      <w:r w:rsidR="00E065AF">
        <w:rPr>
          <w:sz w:val="22"/>
          <w:szCs w:val="22"/>
          <w:lang w:val="en-US"/>
        </w:rPr>
        <w:t>Sale</w:t>
      </w:r>
      <w:r w:rsidR="00E065AF" w:rsidRPr="00E065AF">
        <w:rPr>
          <w:sz w:val="22"/>
          <w:szCs w:val="22"/>
        </w:rPr>
        <w:t xml:space="preserve"> и Presale</w:t>
      </w:r>
      <w:r w:rsidR="00E065AF" w:rsidRPr="0074590B">
        <w:rPr>
          <w:sz w:val="22"/>
          <w:szCs w:val="22"/>
        </w:rPr>
        <w:t xml:space="preserve">: </w:t>
      </w:r>
      <w:r w:rsidRPr="003716A7">
        <w:rPr>
          <w:sz w:val="22"/>
          <w:szCs w:val="22"/>
        </w:rPr>
        <w:t>проведение переговоров о сотрудничестве и укрепление имеющихся деловых отношений, для поддержания международных связей, обмена опытом с существующими и потенциальными клиентами и партнерами, в том числе для последующего заключения контрактов, договоров, соглашений.</w:t>
      </w:r>
    </w:p>
    <w:p w14:paraId="758D09DE" w14:textId="77777777" w:rsidR="00F15E5D" w:rsidRPr="003716A7" w:rsidRDefault="00F15E5D" w:rsidP="00A8728E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К представительским расходам во время командировки относятся: </w:t>
      </w:r>
    </w:p>
    <w:p w14:paraId="3EC0783E" w14:textId="77777777" w:rsidR="00F15E5D" w:rsidRPr="00B40D5C" w:rsidRDefault="00F15E5D" w:rsidP="0047155F">
      <w:pPr>
        <w:pStyle w:val="ConsPlusNormal"/>
        <w:numPr>
          <w:ilvl w:val="0"/>
          <w:numId w:val="1"/>
        </w:numPr>
        <w:spacing w:line="276" w:lineRule="auto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0D5C">
        <w:rPr>
          <w:rFonts w:ascii="Times New Roman" w:hAnsi="Times New Roman" w:cs="Times New Roman"/>
          <w:sz w:val="22"/>
          <w:szCs w:val="22"/>
        </w:rPr>
        <w:t xml:space="preserve">оплата питания (завтрак, обед, ужин) представителей существующих и потенциальных клиентов и партнеров </w:t>
      </w:r>
      <w:r w:rsidRPr="00B40D5C">
        <w:rPr>
          <w:rFonts w:ascii="Times New Roman" w:hAnsi="Times New Roman" w:cs="Times New Roman"/>
          <w:b/>
          <w:sz w:val="22"/>
          <w:szCs w:val="22"/>
        </w:rPr>
        <w:t>Компании</w:t>
      </w:r>
      <w:r w:rsidRPr="00B40D5C">
        <w:rPr>
          <w:rFonts w:ascii="Times New Roman" w:hAnsi="Times New Roman" w:cs="Times New Roman"/>
          <w:sz w:val="22"/>
          <w:szCs w:val="22"/>
        </w:rPr>
        <w:t xml:space="preserve">, а также расходы на должностных лиц и </w:t>
      </w:r>
      <w:r w:rsidR="00CB0805" w:rsidRPr="00B40D5C">
        <w:rPr>
          <w:rFonts w:ascii="Times New Roman" w:hAnsi="Times New Roman" w:cs="Times New Roman"/>
          <w:sz w:val="22"/>
          <w:szCs w:val="22"/>
        </w:rPr>
        <w:t>сотруд</w:t>
      </w:r>
      <w:r w:rsidRPr="00B40D5C">
        <w:rPr>
          <w:rFonts w:ascii="Times New Roman" w:hAnsi="Times New Roman" w:cs="Times New Roman"/>
          <w:sz w:val="22"/>
          <w:szCs w:val="22"/>
        </w:rPr>
        <w:t xml:space="preserve">ников </w:t>
      </w:r>
      <w:r w:rsidRPr="00B40D5C">
        <w:rPr>
          <w:rFonts w:ascii="Times New Roman" w:hAnsi="Times New Roman" w:cs="Times New Roman"/>
          <w:b/>
          <w:sz w:val="22"/>
          <w:szCs w:val="22"/>
        </w:rPr>
        <w:t xml:space="preserve">Компании </w:t>
      </w:r>
      <w:r w:rsidRPr="00B40D5C">
        <w:rPr>
          <w:rFonts w:ascii="Times New Roman" w:hAnsi="Times New Roman" w:cs="Times New Roman"/>
          <w:sz w:val="22"/>
          <w:szCs w:val="22"/>
        </w:rPr>
        <w:t xml:space="preserve">при проведении переговоров в интересах </w:t>
      </w:r>
      <w:r w:rsidRPr="00B40D5C">
        <w:rPr>
          <w:rFonts w:ascii="Times New Roman" w:hAnsi="Times New Roman" w:cs="Times New Roman"/>
          <w:b/>
          <w:sz w:val="22"/>
          <w:szCs w:val="22"/>
        </w:rPr>
        <w:t>Компании</w:t>
      </w:r>
      <w:r w:rsidRPr="00B40D5C">
        <w:rPr>
          <w:rFonts w:ascii="Times New Roman" w:hAnsi="Times New Roman" w:cs="Times New Roman"/>
          <w:sz w:val="22"/>
          <w:szCs w:val="22"/>
        </w:rPr>
        <w:t>;</w:t>
      </w:r>
    </w:p>
    <w:p w14:paraId="78D1C041" w14:textId="77777777" w:rsidR="00F15E5D" w:rsidRDefault="00F15E5D" w:rsidP="0047155F">
      <w:pPr>
        <w:pStyle w:val="ConsPlusNormal"/>
        <w:numPr>
          <w:ilvl w:val="0"/>
          <w:numId w:val="1"/>
        </w:numPr>
        <w:spacing w:line="276" w:lineRule="auto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0D5C">
        <w:rPr>
          <w:rFonts w:ascii="Times New Roman" w:hAnsi="Times New Roman" w:cs="Times New Roman"/>
          <w:sz w:val="22"/>
          <w:szCs w:val="22"/>
        </w:rPr>
        <w:t>буфетное обслуживание во время переговоров, заседаний, семинаров и ины</w:t>
      </w:r>
      <w:r w:rsidR="00822D54" w:rsidRPr="00B40D5C">
        <w:rPr>
          <w:rFonts w:ascii="Times New Roman" w:hAnsi="Times New Roman" w:cs="Times New Roman"/>
          <w:sz w:val="22"/>
          <w:szCs w:val="22"/>
        </w:rPr>
        <w:t>х представительских мероприятий.</w:t>
      </w:r>
    </w:p>
    <w:p w14:paraId="21C986BC" w14:textId="77777777" w:rsidR="001752B2" w:rsidRPr="003716A7" w:rsidRDefault="00F51041" w:rsidP="00A8728E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  <w:u w:val="single"/>
        </w:rPr>
      </w:pPr>
      <w:r w:rsidRPr="003716A7">
        <w:rPr>
          <w:sz w:val="22"/>
          <w:szCs w:val="22"/>
          <w:u w:val="single"/>
        </w:rPr>
        <w:t>И</w:t>
      </w:r>
      <w:r w:rsidR="001752B2" w:rsidRPr="003716A7">
        <w:rPr>
          <w:sz w:val="22"/>
          <w:szCs w:val="22"/>
          <w:u w:val="single"/>
        </w:rPr>
        <w:t xml:space="preserve">ные расходы, приравниваемые к представительским расходам: </w:t>
      </w:r>
    </w:p>
    <w:p w14:paraId="4B429D5B" w14:textId="77777777" w:rsidR="00717DC4" w:rsidRPr="00B40D5C" w:rsidRDefault="00717DC4" w:rsidP="0047155F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0D5C">
        <w:rPr>
          <w:rFonts w:ascii="Times New Roman" w:hAnsi="Times New Roman" w:cs="Times New Roman"/>
          <w:sz w:val="22"/>
          <w:szCs w:val="22"/>
        </w:rPr>
        <w:t>билет на участие в конференции с платным входом</w:t>
      </w:r>
      <w:r w:rsidR="001752B2" w:rsidRPr="00B40D5C">
        <w:rPr>
          <w:rFonts w:ascii="Times New Roman" w:hAnsi="Times New Roman" w:cs="Times New Roman"/>
          <w:sz w:val="22"/>
          <w:szCs w:val="22"/>
        </w:rPr>
        <w:t xml:space="preserve"> с целью</w:t>
      </w:r>
      <w:r w:rsidR="00DC6B0B" w:rsidRPr="00B40D5C">
        <w:rPr>
          <w:rFonts w:ascii="Times New Roman" w:hAnsi="Times New Roman" w:cs="Times New Roman"/>
          <w:sz w:val="22"/>
          <w:szCs w:val="22"/>
        </w:rPr>
        <w:t xml:space="preserve"> осуществления знакомств с представител</w:t>
      </w:r>
      <w:r w:rsidR="00CB09F4" w:rsidRPr="00B40D5C">
        <w:rPr>
          <w:rFonts w:ascii="Times New Roman" w:hAnsi="Times New Roman" w:cs="Times New Roman"/>
          <w:sz w:val="22"/>
          <w:szCs w:val="22"/>
        </w:rPr>
        <w:t>ями</w:t>
      </w:r>
      <w:r w:rsidR="00DC6B0B" w:rsidRPr="00B40D5C">
        <w:rPr>
          <w:rFonts w:ascii="Times New Roman" w:hAnsi="Times New Roman" w:cs="Times New Roman"/>
          <w:sz w:val="22"/>
          <w:szCs w:val="22"/>
        </w:rPr>
        <w:t xml:space="preserve"> потенциальных покупателей и заказчиков</w:t>
      </w:r>
      <w:r w:rsidRPr="00B40D5C">
        <w:rPr>
          <w:rFonts w:ascii="Times New Roman" w:hAnsi="Times New Roman" w:cs="Times New Roman"/>
          <w:sz w:val="22"/>
          <w:szCs w:val="22"/>
        </w:rPr>
        <w:t>;</w:t>
      </w:r>
    </w:p>
    <w:p w14:paraId="559B9BB3" w14:textId="67F29470" w:rsidR="00717DC4" w:rsidRPr="00B40D5C" w:rsidRDefault="001752B2" w:rsidP="0047155F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  <w:r w:rsidRPr="00B40D5C">
        <w:rPr>
          <w:rFonts w:ascii="Times New Roman" w:hAnsi="Times New Roman" w:cs="Times New Roman"/>
          <w:sz w:val="22"/>
          <w:szCs w:val="22"/>
        </w:rPr>
        <w:t xml:space="preserve">совместное </w:t>
      </w:r>
      <w:r w:rsidR="00717DC4" w:rsidRPr="00B40D5C">
        <w:rPr>
          <w:rFonts w:ascii="Times New Roman" w:hAnsi="Times New Roman" w:cs="Times New Roman"/>
          <w:sz w:val="22"/>
          <w:szCs w:val="22"/>
        </w:rPr>
        <w:t>посещение культурно-зрелищных мероприятий</w:t>
      </w:r>
      <w:r w:rsidRPr="00B40D5C">
        <w:rPr>
          <w:rFonts w:ascii="Times New Roman" w:hAnsi="Times New Roman" w:cs="Times New Roman"/>
          <w:sz w:val="22"/>
          <w:szCs w:val="22"/>
        </w:rPr>
        <w:t xml:space="preserve"> с </w:t>
      </w:r>
      <w:r w:rsidR="00DC6B0B" w:rsidRPr="00B40D5C">
        <w:rPr>
          <w:rFonts w:ascii="Times New Roman" w:hAnsi="Times New Roman" w:cs="Times New Roman"/>
          <w:sz w:val="22"/>
          <w:szCs w:val="22"/>
        </w:rPr>
        <w:t xml:space="preserve">представителем </w:t>
      </w:r>
      <w:r w:rsidR="00D728BD">
        <w:rPr>
          <w:rFonts w:ascii="Times New Roman" w:hAnsi="Times New Roman" w:cs="Times New Roman"/>
          <w:sz w:val="22"/>
          <w:szCs w:val="22"/>
        </w:rPr>
        <w:br/>
      </w:r>
      <w:r w:rsidR="00DC6B0B" w:rsidRPr="00B40D5C">
        <w:rPr>
          <w:rFonts w:ascii="Times New Roman" w:hAnsi="Times New Roman" w:cs="Times New Roman"/>
          <w:sz w:val="22"/>
          <w:szCs w:val="22"/>
        </w:rPr>
        <w:t>(</w:t>
      </w:r>
      <w:r w:rsidR="007068A0" w:rsidRPr="00B40D5C">
        <w:rPr>
          <w:rFonts w:ascii="Times New Roman" w:hAnsi="Times New Roman" w:cs="Times New Roman"/>
          <w:sz w:val="22"/>
          <w:szCs w:val="22"/>
        </w:rPr>
        <w:t>-ля</w:t>
      </w:r>
      <w:r w:rsidR="00DC6B0B" w:rsidRPr="00B40D5C">
        <w:rPr>
          <w:rFonts w:ascii="Times New Roman" w:hAnsi="Times New Roman" w:cs="Times New Roman"/>
          <w:sz w:val="22"/>
          <w:szCs w:val="22"/>
        </w:rPr>
        <w:t xml:space="preserve">ми) </w:t>
      </w:r>
      <w:r w:rsidRPr="00B40D5C">
        <w:rPr>
          <w:rFonts w:ascii="Times New Roman" w:hAnsi="Times New Roman" w:cs="Times New Roman"/>
          <w:sz w:val="22"/>
          <w:szCs w:val="22"/>
        </w:rPr>
        <w:t xml:space="preserve">приглашенной стороны. </w:t>
      </w:r>
    </w:p>
    <w:p w14:paraId="1D6FDAA5" w14:textId="5FF0C4A4" w:rsidR="00EE4B29" w:rsidRDefault="00EE4B29" w:rsidP="00A8728E">
      <w:pPr>
        <w:widowControl w:val="0"/>
        <w:spacing w:line="276" w:lineRule="auto"/>
        <w:ind w:left="284" w:firstLine="709"/>
        <w:mirrorIndents/>
        <w:jc w:val="both"/>
        <w:rPr>
          <w:sz w:val="22"/>
          <w:szCs w:val="22"/>
        </w:rPr>
      </w:pPr>
    </w:p>
    <w:p w14:paraId="6723B418" w14:textId="50C95BA4" w:rsidR="00106F7B" w:rsidRPr="007D3770" w:rsidRDefault="009129E3" w:rsidP="0047155F">
      <w:pPr>
        <w:pStyle w:val="1"/>
        <w:keepNext w:val="0"/>
        <w:widowControl w:val="0"/>
        <w:spacing w:before="0" w:after="0" w:line="276" w:lineRule="auto"/>
        <w:ind w:firstLine="1134"/>
        <w:rPr>
          <w:rFonts w:ascii="Times New Roman" w:hAnsi="Times New Roman"/>
          <w:sz w:val="22"/>
          <w:szCs w:val="22"/>
          <w:u w:val="single"/>
        </w:rPr>
      </w:pPr>
      <w:bookmarkStart w:id="30" w:name="_Toc520200340"/>
      <w:bookmarkStart w:id="31" w:name="_Toc400360284"/>
      <w:bookmarkStart w:id="32" w:name="_Toc400361398"/>
      <w:r w:rsidRPr="007D3770">
        <w:rPr>
          <w:rFonts w:ascii="Times New Roman" w:hAnsi="Times New Roman"/>
          <w:sz w:val="22"/>
          <w:szCs w:val="22"/>
          <w:u w:val="single"/>
        </w:rPr>
        <w:t>4.6.</w:t>
      </w:r>
      <w:r w:rsidR="00FB6C05" w:rsidRPr="007D377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>Отчет за командировку</w:t>
      </w:r>
      <w:bookmarkEnd w:id="30"/>
      <w:r w:rsidR="00263696" w:rsidRPr="007D3770">
        <w:rPr>
          <w:rFonts w:ascii="Times New Roman" w:hAnsi="Times New Roman"/>
          <w:sz w:val="22"/>
          <w:szCs w:val="22"/>
          <w:u w:val="single"/>
        </w:rPr>
        <w:t xml:space="preserve"> </w:t>
      </w:r>
      <w:bookmarkEnd w:id="31"/>
      <w:bookmarkEnd w:id="32"/>
    </w:p>
    <w:p w14:paraId="5FC0F9D9" w14:textId="301CE5CA" w:rsidR="0007325F" w:rsidRPr="003716A7" w:rsidRDefault="00C26EA6" w:rsidP="0047155F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3716A7">
        <w:rPr>
          <w:spacing w:val="-1"/>
          <w:sz w:val="22"/>
          <w:szCs w:val="22"/>
        </w:rPr>
        <w:t xml:space="preserve">Все расходы (за исключением суточных) должны быть подтверждены оформленными </w:t>
      </w:r>
      <w:r w:rsidR="00304EAA" w:rsidRPr="003716A7">
        <w:rPr>
          <w:spacing w:val="-1"/>
          <w:sz w:val="22"/>
          <w:szCs w:val="22"/>
        </w:rPr>
        <w:t xml:space="preserve">надлежащим образом </w:t>
      </w:r>
      <w:r w:rsidRPr="003716A7">
        <w:rPr>
          <w:spacing w:val="-1"/>
          <w:sz w:val="22"/>
          <w:szCs w:val="22"/>
        </w:rPr>
        <w:t>документами.</w:t>
      </w:r>
      <w:r w:rsidRPr="003716A7">
        <w:rPr>
          <w:b/>
          <w:spacing w:val="-1"/>
          <w:sz w:val="22"/>
          <w:szCs w:val="22"/>
        </w:rPr>
        <w:t xml:space="preserve"> </w:t>
      </w:r>
      <w:r w:rsidR="0007325F" w:rsidRPr="003716A7">
        <w:rPr>
          <w:sz w:val="22"/>
          <w:szCs w:val="22"/>
        </w:rPr>
        <w:t xml:space="preserve">Расходы, связанные с командировкой, но не подтвержденные соответствующими документами, </w:t>
      </w:r>
      <w:r w:rsidR="00CB0805" w:rsidRPr="003716A7">
        <w:rPr>
          <w:sz w:val="22"/>
          <w:szCs w:val="22"/>
        </w:rPr>
        <w:t>сотруд</w:t>
      </w:r>
      <w:r w:rsidR="0007325F" w:rsidRPr="003716A7">
        <w:rPr>
          <w:sz w:val="22"/>
          <w:szCs w:val="22"/>
        </w:rPr>
        <w:t xml:space="preserve">нику не </w:t>
      </w:r>
      <w:r w:rsidR="00E065AF" w:rsidRPr="00E065AF">
        <w:rPr>
          <w:sz w:val="22"/>
          <w:szCs w:val="22"/>
        </w:rPr>
        <w:t>компенсируются.</w:t>
      </w:r>
    </w:p>
    <w:p w14:paraId="65F0AC6D" w14:textId="12D63E83" w:rsidR="003B22B5" w:rsidRPr="004C5ABB" w:rsidRDefault="005F35A2" w:rsidP="0047155F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4C5ABB">
        <w:rPr>
          <w:sz w:val="22"/>
          <w:szCs w:val="22"/>
        </w:rPr>
        <w:t xml:space="preserve">После возвращения из командировки </w:t>
      </w:r>
      <w:r w:rsidR="00FB6C05" w:rsidRPr="004C5ABB">
        <w:rPr>
          <w:sz w:val="22"/>
          <w:szCs w:val="22"/>
        </w:rPr>
        <w:t xml:space="preserve">не позднее </w:t>
      </w:r>
      <w:r w:rsidR="007068A0" w:rsidRPr="004C5ABB">
        <w:rPr>
          <w:sz w:val="22"/>
          <w:szCs w:val="22"/>
        </w:rPr>
        <w:t>трех</w:t>
      </w:r>
      <w:r w:rsidR="00FB6C05" w:rsidRPr="004C5ABB">
        <w:rPr>
          <w:sz w:val="22"/>
          <w:szCs w:val="22"/>
        </w:rPr>
        <w:t xml:space="preserve"> рабочих </w:t>
      </w:r>
      <w:r w:rsidR="00CB0805" w:rsidRPr="004C5ABB">
        <w:rPr>
          <w:sz w:val="22"/>
          <w:szCs w:val="22"/>
        </w:rPr>
        <w:t>дней</w:t>
      </w:r>
      <w:r w:rsidR="007068A0" w:rsidRPr="004C5ABB">
        <w:rPr>
          <w:sz w:val="22"/>
          <w:szCs w:val="22"/>
        </w:rPr>
        <w:t>,</w:t>
      </w:r>
      <w:r w:rsidR="00CB0805" w:rsidRPr="004C5ABB">
        <w:rPr>
          <w:sz w:val="22"/>
          <w:szCs w:val="22"/>
        </w:rPr>
        <w:t xml:space="preserve"> с</w:t>
      </w:r>
      <w:r w:rsidR="00B40474" w:rsidRPr="004C5ABB">
        <w:rPr>
          <w:sz w:val="22"/>
          <w:szCs w:val="22"/>
        </w:rPr>
        <w:t>отрудник</w:t>
      </w:r>
      <w:r w:rsidR="003B22B5" w:rsidRPr="004C5ABB">
        <w:rPr>
          <w:sz w:val="22"/>
          <w:szCs w:val="22"/>
        </w:rPr>
        <w:t xml:space="preserve"> Московского офиса</w:t>
      </w:r>
      <w:r w:rsidR="00FB6C05" w:rsidRPr="004C5ABB">
        <w:rPr>
          <w:sz w:val="22"/>
          <w:szCs w:val="22"/>
        </w:rPr>
        <w:t xml:space="preserve"> </w:t>
      </w:r>
      <w:r w:rsidR="00FB6C05" w:rsidRPr="00DC225B">
        <w:rPr>
          <w:sz w:val="22"/>
          <w:szCs w:val="22"/>
        </w:rPr>
        <w:t xml:space="preserve">передает </w:t>
      </w:r>
      <w:r w:rsidR="004D2765" w:rsidRPr="00DC225B">
        <w:rPr>
          <w:sz w:val="22"/>
          <w:szCs w:val="22"/>
        </w:rPr>
        <w:t>Менеджеру</w:t>
      </w:r>
      <w:r w:rsidR="004D2765" w:rsidRPr="004C5ABB">
        <w:rPr>
          <w:sz w:val="22"/>
          <w:szCs w:val="22"/>
        </w:rPr>
        <w:t xml:space="preserve"> </w:t>
      </w:r>
      <w:r w:rsidR="004D2765" w:rsidRPr="004C5ABB">
        <w:rPr>
          <w:b/>
          <w:sz w:val="22"/>
          <w:szCs w:val="22"/>
        </w:rPr>
        <w:t>ООК</w:t>
      </w:r>
      <w:r w:rsidRPr="004C5ABB">
        <w:rPr>
          <w:sz w:val="22"/>
          <w:szCs w:val="22"/>
        </w:rPr>
        <w:t xml:space="preserve"> </w:t>
      </w:r>
      <w:r w:rsidR="00095B47" w:rsidRPr="004C5ABB">
        <w:rPr>
          <w:sz w:val="22"/>
          <w:szCs w:val="22"/>
        </w:rPr>
        <w:t>з</w:t>
      </w:r>
      <w:r w:rsidR="008564EB" w:rsidRPr="004C5ABB">
        <w:rPr>
          <w:sz w:val="22"/>
          <w:szCs w:val="22"/>
        </w:rPr>
        <w:t xml:space="preserve">аполненный </w:t>
      </w:r>
      <w:r w:rsidR="00C277D8">
        <w:rPr>
          <w:sz w:val="22"/>
          <w:szCs w:val="22"/>
        </w:rPr>
        <w:t>О</w:t>
      </w:r>
      <w:r w:rsidR="008564EB" w:rsidRPr="004C5ABB">
        <w:rPr>
          <w:sz w:val="22"/>
          <w:szCs w:val="22"/>
        </w:rPr>
        <w:t>тчет с подтверждающими документами</w:t>
      </w:r>
      <w:r w:rsidR="00A63508" w:rsidRPr="004C5ABB">
        <w:rPr>
          <w:sz w:val="22"/>
          <w:szCs w:val="22"/>
        </w:rPr>
        <w:t xml:space="preserve"> (</w:t>
      </w:r>
      <w:r w:rsidR="00A63508" w:rsidRPr="004C5ABB">
        <w:rPr>
          <w:i/>
          <w:sz w:val="22"/>
          <w:szCs w:val="22"/>
        </w:rPr>
        <w:t>Приложение №</w:t>
      </w:r>
      <w:r w:rsidR="00683E38" w:rsidRPr="004C5ABB">
        <w:rPr>
          <w:i/>
          <w:sz w:val="22"/>
          <w:szCs w:val="22"/>
        </w:rPr>
        <w:t xml:space="preserve"> 3</w:t>
      </w:r>
      <w:r w:rsidR="00A63508" w:rsidRPr="004C5ABB">
        <w:rPr>
          <w:sz w:val="22"/>
          <w:szCs w:val="22"/>
        </w:rPr>
        <w:t>)</w:t>
      </w:r>
      <w:r w:rsidR="00935CF8" w:rsidRPr="004C5ABB">
        <w:rPr>
          <w:sz w:val="22"/>
          <w:szCs w:val="22"/>
        </w:rPr>
        <w:t xml:space="preserve"> и Анкету командированного (</w:t>
      </w:r>
      <w:r w:rsidR="00935CF8" w:rsidRPr="004C5ABB">
        <w:rPr>
          <w:i/>
          <w:sz w:val="22"/>
          <w:szCs w:val="22"/>
        </w:rPr>
        <w:t xml:space="preserve">Приложение № </w:t>
      </w:r>
      <w:r w:rsidR="0084768A" w:rsidRPr="004C5ABB">
        <w:rPr>
          <w:i/>
          <w:sz w:val="22"/>
          <w:szCs w:val="22"/>
        </w:rPr>
        <w:t>8</w:t>
      </w:r>
      <w:r w:rsidR="00935CF8" w:rsidRPr="004C5ABB">
        <w:rPr>
          <w:sz w:val="22"/>
          <w:szCs w:val="22"/>
        </w:rPr>
        <w:t>)</w:t>
      </w:r>
      <w:r w:rsidR="00EE4B29" w:rsidRPr="004C5ABB">
        <w:rPr>
          <w:sz w:val="22"/>
          <w:szCs w:val="22"/>
        </w:rPr>
        <w:t>.</w:t>
      </w:r>
      <w:r w:rsidR="008564EB" w:rsidRPr="004C5ABB">
        <w:rPr>
          <w:sz w:val="22"/>
          <w:szCs w:val="22"/>
        </w:rPr>
        <w:t xml:space="preserve"> </w:t>
      </w:r>
      <w:r w:rsidR="003B22B5" w:rsidRPr="004C5ABB">
        <w:rPr>
          <w:sz w:val="22"/>
          <w:szCs w:val="22"/>
        </w:rPr>
        <w:t xml:space="preserve">Региональные сотрудники и сотрудники ОП в течение трех дней должны предоставить Менеджеру </w:t>
      </w:r>
      <w:r w:rsidR="003B22B5" w:rsidRPr="004C5ABB">
        <w:rPr>
          <w:b/>
          <w:sz w:val="22"/>
          <w:szCs w:val="22"/>
        </w:rPr>
        <w:t xml:space="preserve">ООК </w:t>
      </w:r>
      <w:r w:rsidR="003B22B5" w:rsidRPr="004C5ABB">
        <w:rPr>
          <w:sz w:val="22"/>
          <w:szCs w:val="22"/>
        </w:rPr>
        <w:t xml:space="preserve">сканы всех документов с последующей отправкой </w:t>
      </w:r>
      <w:r w:rsidR="008F4126" w:rsidRPr="004C5ABB">
        <w:rPr>
          <w:sz w:val="22"/>
          <w:szCs w:val="22"/>
        </w:rPr>
        <w:t xml:space="preserve">оригиналов </w:t>
      </w:r>
      <w:r w:rsidR="006723BE" w:rsidRPr="004C5ABB">
        <w:rPr>
          <w:sz w:val="22"/>
          <w:szCs w:val="22"/>
        </w:rPr>
        <w:t>курьерской почтой.</w:t>
      </w:r>
    </w:p>
    <w:p w14:paraId="31D374D1" w14:textId="1E89E543" w:rsidR="008264D3" w:rsidRPr="004C5ABB" w:rsidRDefault="008264D3" w:rsidP="0047155F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4C5ABB">
        <w:rPr>
          <w:sz w:val="22"/>
          <w:szCs w:val="22"/>
        </w:rPr>
        <w:t xml:space="preserve">В случае, если сотрудник по возвращении из одной командировки в течении последующих трех рабочих дней отправляется в следующую, он имеет право передать Отчет после возвращения из последней командировки не позднее трех рабочих дней, предварительно уведомив </w:t>
      </w:r>
      <w:r w:rsidR="007D31DC" w:rsidRPr="004C5ABB">
        <w:rPr>
          <w:sz w:val="22"/>
          <w:szCs w:val="22"/>
        </w:rPr>
        <w:t>М</w:t>
      </w:r>
      <w:r w:rsidRPr="004C5ABB">
        <w:rPr>
          <w:sz w:val="22"/>
          <w:szCs w:val="22"/>
        </w:rPr>
        <w:t xml:space="preserve">енеджера </w:t>
      </w:r>
      <w:r w:rsidR="001A4863" w:rsidRPr="004C5ABB">
        <w:rPr>
          <w:b/>
          <w:sz w:val="22"/>
          <w:szCs w:val="22"/>
        </w:rPr>
        <w:t>ООК</w:t>
      </w:r>
      <w:r w:rsidR="001A4863" w:rsidRPr="004C5ABB">
        <w:rPr>
          <w:sz w:val="22"/>
          <w:szCs w:val="22"/>
        </w:rPr>
        <w:t>.</w:t>
      </w:r>
      <w:r w:rsidRPr="004C5ABB">
        <w:rPr>
          <w:sz w:val="22"/>
          <w:szCs w:val="22"/>
        </w:rPr>
        <w:t xml:space="preserve"> </w:t>
      </w:r>
    </w:p>
    <w:p w14:paraId="093DE0B6" w14:textId="2A321155" w:rsidR="0007325F" w:rsidRDefault="004D2765" w:rsidP="0047155F">
      <w:pPr>
        <w:widowControl w:val="0"/>
        <w:autoSpaceDE w:val="0"/>
        <w:autoSpaceDN w:val="0"/>
        <w:adjustRightInd w:val="0"/>
        <w:spacing w:line="276" w:lineRule="auto"/>
        <w:ind w:left="426" w:firstLine="709"/>
        <w:jc w:val="both"/>
        <w:rPr>
          <w:sz w:val="22"/>
          <w:szCs w:val="22"/>
        </w:rPr>
      </w:pPr>
      <w:r w:rsidRPr="00147462">
        <w:rPr>
          <w:sz w:val="22"/>
          <w:szCs w:val="22"/>
        </w:rPr>
        <w:t>Менеджер</w:t>
      </w:r>
      <w:r w:rsidRPr="00254D5E">
        <w:rPr>
          <w:b/>
          <w:sz w:val="22"/>
          <w:szCs w:val="22"/>
        </w:rPr>
        <w:t xml:space="preserve"> ООК</w:t>
      </w:r>
      <w:r w:rsidRPr="003716A7" w:rsidDel="0000749F">
        <w:rPr>
          <w:sz w:val="22"/>
          <w:szCs w:val="22"/>
        </w:rPr>
        <w:t xml:space="preserve"> </w:t>
      </w:r>
      <w:r w:rsidR="00106F7B" w:rsidRPr="003716A7">
        <w:rPr>
          <w:sz w:val="22"/>
          <w:szCs w:val="22"/>
        </w:rPr>
        <w:t>проверяет целесообразность</w:t>
      </w:r>
      <w:r w:rsidR="007068A0">
        <w:rPr>
          <w:sz w:val="22"/>
          <w:szCs w:val="22"/>
        </w:rPr>
        <w:t xml:space="preserve"> и размер </w:t>
      </w:r>
      <w:r w:rsidR="00106F7B" w:rsidRPr="003716A7">
        <w:rPr>
          <w:sz w:val="22"/>
          <w:szCs w:val="22"/>
        </w:rPr>
        <w:t>расходовани</w:t>
      </w:r>
      <w:r w:rsidR="007068A0">
        <w:rPr>
          <w:sz w:val="22"/>
          <w:szCs w:val="22"/>
        </w:rPr>
        <w:t>я</w:t>
      </w:r>
      <w:r w:rsidR="00106F7B" w:rsidRPr="003716A7">
        <w:rPr>
          <w:sz w:val="22"/>
          <w:szCs w:val="22"/>
        </w:rPr>
        <w:t xml:space="preserve"> средств командированным </w:t>
      </w:r>
      <w:r w:rsidR="00CB0805" w:rsidRPr="003716A7">
        <w:rPr>
          <w:sz w:val="22"/>
          <w:szCs w:val="22"/>
        </w:rPr>
        <w:t>сотруд</w:t>
      </w:r>
      <w:r w:rsidR="00106F7B" w:rsidRPr="003716A7">
        <w:rPr>
          <w:sz w:val="22"/>
          <w:szCs w:val="22"/>
        </w:rPr>
        <w:t xml:space="preserve">ником </w:t>
      </w:r>
      <w:r w:rsidR="009F584E">
        <w:rPr>
          <w:sz w:val="22"/>
          <w:szCs w:val="22"/>
        </w:rPr>
        <w:t>соответственно</w:t>
      </w:r>
      <w:r w:rsidR="00C46ED4">
        <w:rPr>
          <w:sz w:val="22"/>
          <w:szCs w:val="22"/>
        </w:rPr>
        <w:t xml:space="preserve"> </w:t>
      </w:r>
      <w:r w:rsidR="007068A0">
        <w:rPr>
          <w:sz w:val="22"/>
          <w:szCs w:val="22"/>
        </w:rPr>
        <w:t>настояще</w:t>
      </w:r>
      <w:r w:rsidR="00C46ED4">
        <w:rPr>
          <w:sz w:val="22"/>
          <w:szCs w:val="22"/>
        </w:rPr>
        <w:t>му</w:t>
      </w:r>
      <w:r w:rsidR="007068A0" w:rsidRPr="003716A7">
        <w:rPr>
          <w:sz w:val="22"/>
          <w:szCs w:val="22"/>
        </w:rPr>
        <w:t xml:space="preserve"> </w:t>
      </w:r>
      <w:r w:rsidR="00106F7B" w:rsidRPr="00147462">
        <w:rPr>
          <w:b/>
          <w:sz w:val="22"/>
          <w:szCs w:val="22"/>
        </w:rPr>
        <w:t>Положени</w:t>
      </w:r>
      <w:r w:rsidR="00C46ED4" w:rsidRPr="00147462">
        <w:rPr>
          <w:b/>
          <w:sz w:val="22"/>
          <w:szCs w:val="22"/>
        </w:rPr>
        <w:t>ю</w:t>
      </w:r>
      <w:r w:rsidR="009B270E">
        <w:rPr>
          <w:sz w:val="22"/>
          <w:szCs w:val="22"/>
        </w:rPr>
        <w:t xml:space="preserve">. </w:t>
      </w:r>
      <w:r w:rsidR="00613F69" w:rsidRPr="003716A7">
        <w:rPr>
          <w:sz w:val="22"/>
          <w:szCs w:val="22"/>
        </w:rPr>
        <w:t xml:space="preserve">Нормы расходов на транспорт, проживание и предельные нормы суточных </w:t>
      </w:r>
      <w:r w:rsidR="0007325F" w:rsidRPr="003716A7">
        <w:rPr>
          <w:sz w:val="22"/>
          <w:szCs w:val="22"/>
        </w:rPr>
        <w:t xml:space="preserve">приведены в </w:t>
      </w:r>
      <w:r w:rsidR="0007325F" w:rsidRPr="00822D54">
        <w:rPr>
          <w:i/>
          <w:sz w:val="22"/>
          <w:szCs w:val="22"/>
        </w:rPr>
        <w:t>Приложени</w:t>
      </w:r>
      <w:r w:rsidR="00822D54">
        <w:rPr>
          <w:i/>
          <w:sz w:val="22"/>
          <w:szCs w:val="22"/>
        </w:rPr>
        <w:t>и</w:t>
      </w:r>
      <w:r w:rsidR="0007325F" w:rsidRPr="00822D54">
        <w:rPr>
          <w:i/>
          <w:sz w:val="22"/>
          <w:szCs w:val="22"/>
        </w:rPr>
        <w:t xml:space="preserve"> № </w:t>
      </w:r>
      <w:r w:rsidR="00683E38">
        <w:rPr>
          <w:i/>
          <w:sz w:val="22"/>
          <w:szCs w:val="22"/>
        </w:rPr>
        <w:t>6</w:t>
      </w:r>
      <w:r w:rsidR="0007325F" w:rsidRPr="003716A7">
        <w:rPr>
          <w:sz w:val="22"/>
          <w:szCs w:val="22"/>
        </w:rPr>
        <w:t xml:space="preserve"> </w:t>
      </w:r>
      <w:r w:rsidR="00AD5AFD">
        <w:rPr>
          <w:sz w:val="22"/>
          <w:szCs w:val="22"/>
        </w:rPr>
        <w:t>настоящего</w:t>
      </w:r>
      <w:r w:rsidR="00AD5AFD" w:rsidRPr="003716A7">
        <w:rPr>
          <w:sz w:val="22"/>
          <w:szCs w:val="22"/>
        </w:rPr>
        <w:t xml:space="preserve"> </w:t>
      </w:r>
      <w:r w:rsidR="0007325F" w:rsidRPr="00EE4B29">
        <w:rPr>
          <w:b/>
          <w:sz w:val="22"/>
          <w:szCs w:val="22"/>
        </w:rPr>
        <w:t>Положения</w:t>
      </w:r>
      <w:r w:rsidR="0007325F" w:rsidRPr="003716A7">
        <w:rPr>
          <w:sz w:val="22"/>
          <w:szCs w:val="22"/>
        </w:rPr>
        <w:t>.</w:t>
      </w:r>
    </w:p>
    <w:p w14:paraId="0A414D81" w14:textId="006CB30B" w:rsidR="00F04B9C" w:rsidRDefault="00D40310" w:rsidP="00A8728E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непредоставления </w:t>
      </w:r>
      <w:r w:rsidR="00C277D8">
        <w:rPr>
          <w:sz w:val="22"/>
          <w:szCs w:val="22"/>
        </w:rPr>
        <w:t>От</w:t>
      </w:r>
      <w:r>
        <w:rPr>
          <w:sz w:val="22"/>
          <w:szCs w:val="22"/>
        </w:rPr>
        <w:t xml:space="preserve">чета и документов, подтверждающих расходы, </w:t>
      </w:r>
      <w:r w:rsidR="00F51CE9">
        <w:rPr>
          <w:sz w:val="22"/>
          <w:szCs w:val="22"/>
        </w:rPr>
        <w:t>в вышеуказанный срок</w:t>
      </w:r>
      <w:r>
        <w:rPr>
          <w:sz w:val="22"/>
          <w:szCs w:val="22"/>
        </w:rPr>
        <w:t xml:space="preserve">, </w:t>
      </w:r>
      <w:r w:rsidR="007D31DC">
        <w:rPr>
          <w:sz w:val="22"/>
          <w:szCs w:val="22"/>
        </w:rPr>
        <w:t>М</w:t>
      </w:r>
      <w:r>
        <w:rPr>
          <w:sz w:val="22"/>
          <w:szCs w:val="22"/>
        </w:rPr>
        <w:t xml:space="preserve">енеджер </w:t>
      </w:r>
      <w:r w:rsidRPr="00FF7F06">
        <w:rPr>
          <w:b/>
          <w:sz w:val="22"/>
          <w:szCs w:val="22"/>
        </w:rPr>
        <w:t>ООК</w:t>
      </w:r>
      <w:r>
        <w:rPr>
          <w:sz w:val="22"/>
          <w:szCs w:val="22"/>
        </w:rPr>
        <w:t xml:space="preserve"> составляет отчет самостоятельно на основании имеющихся документов. Остальные расходы, произведенные сотрудником в период командировки, не подтвержденные документами и не согласованные с </w:t>
      </w:r>
      <w:r w:rsidR="007D31DC">
        <w:rPr>
          <w:sz w:val="22"/>
          <w:szCs w:val="22"/>
        </w:rPr>
        <w:t>М</w:t>
      </w:r>
      <w:r>
        <w:rPr>
          <w:sz w:val="22"/>
          <w:szCs w:val="22"/>
        </w:rPr>
        <w:t xml:space="preserve">енеджером </w:t>
      </w:r>
      <w:r w:rsidR="00F51CE9" w:rsidRPr="00A8728E">
        <w:rPr>
          <w:b/>
          <w:sz w:val="22"/>
          <w:szCs w:val="22"/>
        </w:rPr>
        <w:t>ООК</w:t>
      </w:r>
      <w:r w:rsidR="00F51CE9">
        <w:rPr>
          <w:sz w:val="22"/>
          <w:szCs w:val="22"/>
        </w:rPr>
        <w:t>, компенсации</w:t>
      </w:r>
      <w:r>
        <w:rPr>
          <w:sz w:val="22"/>
          <w:szCs w:val="22"/>
        </w:rPr>
        <w:t xml:space="preserve"> не подлежат.</w:t>
      </w:r>
      <w:r w:rsidR="00314E20">
        <w:rPr>
          <w:sz w:val="22"/>
          <w:szCs w:val="22"/>
        </w:rPr>
        <w:t xml:space="preserve"> </w:t>
      </w:r>
    </w:p>
    <w:p w14:paraId="1C06C114" w14:textId="77777777" w:rsidR="00F04B9C" w:rsidRDefault="00F04B9C" w:rsidP="009C6443">
      <w:pPr>
        <w:widowControl w:val="0"/>
        <w:autoSpaceDE w:val="0"/>
        <w:autoSpaceDN w:val="0"/>
        <w:adjustRightInd w:val="0"/>
        <w:spacing w:line="276" w:lineRule="auto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непредставления посадочных талонов для подтверждения расходов на авиаперелет командированным сотрудником менеджер ООК запрашивает у Корпоративного оператора справку, </w:t>
      </w:r>
      <w:r w:rsidRPr="006C1DDD">
        <w:rPr>
          <w:sz w:val="22"/>
          <w:szCs w:val="22"/>
        </w:rPr>
        <w:t>содержащ</w:t>
      </w:r>
      <w:r>
        <w:rPr>
          <w:sz w:val="22"/>
          <w:szCs w:val="22"/>
        </w:rPr>
        <w:t>ую</w:t>
      </w:r>
      <w:r w:rsidRPr="006C1DDD">
        <w:rPr>
          <w:sz w:val="22"/>
          <w:szCs w:val="22"/>
        </w:rPr>
        <w:t xml:space="preserve"> необходимую для подтверждения полета информацию</w:t>
      </w:r>
      <w:r>
        <w:rPr>
          <w:sz w:val="22"/>
          <w:szCs w:val="22"/>
        </w:rPr>
        <w:t xml:space="preserve">. </w:t>
      </w:r>
    </w:p>
    <w:p w14:paraId="25E268A8" w14:textId="72D5ABCD" w:rsidR="00D40310" w:rsidRPr="004551D1" w:rsidRDefault="00D40310" w:rsidP="009C6443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</w:p>
    <w:p w14:paraId="1663413E" w14:textId="77777777" w:rsidR="00EE4B29" w:rsidRDefault="004551D1" w:rsidP="00A8728E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>
        <w:rPr>
          <w:sz w:val="22"/>
          <w:szCs w:val="22"/>
        </w:rPr>
        <w:t>Отчеты и подтверждающие документы, сданные позже вышеуказанного срока без уважительных причин, к рассмотрению не принимаются и расходы не компенсируются.</w:t>
      </w:r>
    </w:p>
    <w:p w14:paraId="78CAB479" w14:textId="62F66F02" w:rsidR="00935CF8" w:rsidRPr="000D03CC" w:rsidRDefault="00935CF8" w:rsidP="00A8728E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0D03CC">
        <w:rPr>
          <w:sz w:val="22"/>
          <w:szCs w:val="22"/>
        </w:rPr>
        <w:t>Помим</w:t>
      </w:r>
      <w:r w:rsidR="00C277D8">
        <w:rPr>
          <w:sz w:val="22"/>
          <w:szCs w:val="22"/>
        </w:rPr>
        <w:t>о О</w:t>
      </w:r>
      <w:r w:rsidRPr="000D03CC">
        <w:rPr>
          <w:sz w:val="22"/>
          <w:szCs w:val="22"/>
        </w:rPr>
        <w:t xml:space="preserve">тчета и подтверждающих документов, сотрудник должен заполнить обязательную Анкету командированного и предоставить ее </w:t>
      </w:r>
      <w:r w:rsidR="007D31DC">
        <w:rPr>
          <w:sz w:val="22"/>
          <w:szCs w:val="22"/>
        </w:rPr>
        <w:t>М</w:t>
      </w:r>
      <w:r w:rsidRPr="000D03CC">
        <w:rPr>
          <w:sz w:val="22"/>
          <w:szCs w:val="22"/>
        </w:rPr>
        <w:t xml:space="preserve">енеджеру </w:t>
      </w:r>
      <w:r w:rsidRPr="00177788">
        <w:rPr>
          <w:b/>
          <w:sz w:val="22"/>
          <w:szCs w:val="22"/>
        </w:rPr>
        <w:t>ООК</w:t>
      </w:r>
      <w:r w:rsidRPr="000D03CC">
        <w:rPr>
          <w:sz w:val="22"/>
          <w:szCs w:val="22"/>
        </w:rPr>
        <w:t xml:space="preserve"> в электронном или бумажном виде. </w:t>
      </w:r>
    </w:p>
    <w:p w14:paraId="137A74B4" w14:textId="77777777" w:rsidR="004551D1" w:rsidRDefault="004551D1" w:rsidP="0047155F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</w:p>
    <w:p w14:paraId="5BDBE2D9" w14:textId="77777777" w:rsidR="00AD5AFD" w:rsidRPr="00FF769D" w:rsidRDefault="00FF769D" w:rsidP="0047155F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EE4B29">
        <w:rPr>
          <w:sz w:val="22"/>
          <w:szCs w:val="22"/>
          <w:u w:val="single"/>
        </w:rPr>
        <w:t>4.</w:t>
      </w:r>
      <w:r w:rsidR="009129E3" w:rsidRPr="00EE4B29">
        <w:rPr>
          <w:sz w:val="22"/>
          <w:szCs w:val="22"/>
          <w:u w:val="single"/>
        </w:rPr>
        <w:t>6</w:t>
      </w:r>
      <w:r w:rsidRPr="00EE4B29">
        <w:rPr>
          <w:sz w:val="22"/>
          <w:szCs w:val="22"/>
          <w:u w:val="single"/>
        </w:rPr>
        <w:t>.</w:t>
      </w:r>
      <w:r w:rsidR="009129E3" w:rsidRPr="00EE4B29">
        <w:rPr>
          <w:sz w:val="22"/>
          <w:szCs w:val="22"/>
          <w:u w:val="single"/>
        </w:rPr>
        <w:t>1</w:t>
      </w:r>
      <w:r w:rsidRPr="00EE4B29">
        <w:rPr>
          <w:sz w:val="22"/>
          <w:szCs w:val="22"/>
          <w:u w:val="single"/>
        </w:rPr>
        <w:t>.</w:t>
      </w:r>
      <w:r w:rsidR="00E71895" w:rsidRPr="00EE4B29">
        <w:rPr>
          <w:sz w:val="22"/>
          <w:szCs w:val="22"/>
          <w:u w:val="single"/>
        </w:rPr>
        <w:t xml:space="preserve"> </w:t>
      </w:r>
      <w:r w:rsidR="00AD5AFD" w:rsidRPr="00FF769D">
        <w:rPr>
          <w:sz w:val="22"/>
          <w:szCs w:val="22"/>
          <w:u w:val="single"/>
        </w:rPr>
        <w:t>Командировочные расходы</w:t>
      </w:r>
    </w:p>
    <w:p w14:paraId="1D9A8749" w14:textId="77777777" w:rsidR="008564EB" w:rsidRPr="001F7639" w:rsidRDefault="008564EB" w:rsidP="0047155F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  <w:u w:val="single"/>
        </w:rPr>
      </w:pPr>
      <w:r w:rsidRPr="001F7639">
        <w:rPr>
          <w:sz w:val="22"/>
          <w:szCs w:val="22"/>
        </w:rPr>
        <w:lastRenderedPageBreak/>
        <w:t xml:space="preserve">Включению в состав командировочных расходов </w:t>
      </w:r>
      <w:r w:rsidR="00E17635" w:rsidRPr="001F7639">
        <w:rPr>
          <w:sz w:val="22"/>
          <w:szCs w:val="22"/>
        </w:rPr>
        <w:t xml:space="preserve">и возмещению сотруднику </w:t>
      </w:r>
      <w:r w:rsidR="00E17635" w:rsidRPr="00254D5E">
        <w:rPr>
          <w:b/>
          <w:sz w:val="22"/>
          <w:szCs w:val="22"/>
        </w:rPr>
        <w:t>Компании</w:t>
      </w:r>
      <w:r w:rsidR="00E17635" w:rsidRPr="001F7639">
        <w:rPr>
          <w:sz w:val="22"/>
          <w:szCs w:val="22"/>
        </w:rPr>
        <w:t xml:space="preserve"> </w:t>
      </w:r>
      <w:r w:rsidRPr="001F7639">
        <w:rPr>
          <w:sz w:val="22"/>
          <w:szCs w:val="22"/>
        </w:rPr>
        <w:t xml:space="preserve">подлежат </w:t>
      </w:r>
      <w:r w:rsidR="00E17635" w:rsidRPr="001F7639">
        <w:rPr>
          <w:sz w:val="22"/>
          <w:szCs w:val="22"/>
        </w:rPr>
        <w:t xml:space="preserve">следующие </w:t>
      </w:r>
      <w:r w:rsidRPr="001F7639">
        <w:rPr>
          <w:sz w:val="22"/>
          <w:szCs w:val="22"/>
        </w:rPr>
        <w:t>фактически произвед</w:t>
      </w:r>
      <w:r w:rsidR="00104678">
        <w:rPr>
          <w:sz w:val="22"/>
          <w:szCs w:val="22"/>
        </w:rPr>
        <w:t>е</w:t>
      </w:r>
      <w:r w:rsidRPr="001F7639">
        <w:rPr>
          <w:sz w:val="22"/>
          <w:szCs w:val="22"/>
        </w:rPr>
        <w:t>нные и документально подтвержд</w:t>
      </w:r>
      <w:r w:rsidR="00104678">
        <w:rPr>
          <w:sz w:val="22"/>
          <w:szCs w:val="22"/>
        </w:rPr>
        <w:t>е</w:t>
      </w:r>
      <w:r w:rsidRPr="001F7639">
        <w:rPr>
          <w:sz w:val="22"/>
          <w:szCs w:val="22"/>
        </w:rPr>
        <w:t>нные целевые расходы:</w:t>
      </w:r>
    </w:p>
    <w:p w14:paraId="4C44B6F0" w14:textId="77777777" w:rsidR="00E71895" w:rsidRDefault="00CF4705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8564EB" w:rsidRPr="003716A7">
        <w:rPr>
          <w:sz w:val="22"/>
          <w:szCs w:val="22"/>
        </w:rPr>
        <w:t>бор аэропорта и отеля</w:t>
      </w:r>
      <w:r w:rsidR="00FF3F65">
        <w:rPr>
          <w:sz w:val="22"/>
          <w:szCs w:val="22"/>
          <w:lang w:val="en-US"/>
        </w:rPr>
        <w:t>;</w:t>
      </w:r>
    </w:p>
    <w:p w14:paraId="032AF09B" w14:textId="77777777" w:rsidR="008564EB" w:rsidRDefault="00CF4705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8564EB" w:rsidRPr="003716A7">
        <w:rPr>
          <w:sz w:val="22"/>
          <w:szCs w:val="22"/>
        </w:rPr>
        <w:t>бязательные страховые и комиссионные сборы</w:t>
      </w:r>
      <w:r w:rsidR="00FF3F65">
        <w:rPr>
          <w:sz w:val="22"/>
          <w:szCs w:val="22"/>
        </w:rPr>
        <w:t>;</w:t>
      </w:r>
    </w:p>
    <w:p w14:paraId="215D0E80" w14:textId="77777777" w:rsidR="00CD2170" w:rsidRDefault="00CF4705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CD2170" w:rsidRPr="003716A7">
        <w:rPr>
          <w:sz w:val="22"/>
          <w:szCs w:val="22"/>
        </w:rPr>
        <w:t>ользование телефоном и интернетом в рабочих целях</w:t>
      </w:r>
      <w:r w:rsidR="00FF3F65">
        <w:rPr>
          <w:sz w:val="22"/>
          <w:szCs w:val="22"/>
        </w:rPr>
        <w:t>;</w:t>
      </w:r>
    </w:p>
    <w:p w14:paraId="0A021414" w14:textId="77777777" w:rsidR="00CD2170" w:rsidRPr="003716A7" w:rsidRDefault="00AD5AFD" w:rsidP="0047155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Возм</w:t>
      </w:r>
      <w:r w:rsidR="00CD2170" w:rsidRPr="003716A7">
        <w:rPr>
          <w:sz w:val="22"/>
          <w:szCs w:val="22"/>
        </w:rPr>
        <w:t>ещение расходов на интернет и мобильную связь производ</w:t>
      </w:r>
      <w:r>
        <w:rPr>
          <w:sz w:val="22"/>
          <w:szCs w:val="22"/>
        </w:rPr>
        <w:t>я</w:t>
      </w:r>
      <w:r w:rsidR="00CD2170" w:rsidRPr="003716A7">
        <w:rPr>
          <w:sz w:val="22"/>
          <w:szCs w:val="22"/>
        </w:rPr>
        <w:t>тся в случае предоставления:</w:t>
      </w:r>
    </w:p>
    <w:p w14:paraId="0CC90A00" w14:textId="77777777" w:rsidR="00CD2170" w:rsidRPr="003716A7" w:rsidRDefault="00E71895" w:rsidP="0047155F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-</w:t>
      </w:r>
      <w:r w:rsidR="00CF4705" w:rsidRPr="00CF4705">
        <w:rPr>
          <w:sz w:val="22"/>
          <w:szCs w:val="22"/>
        </w:rPr>
        <w:t xml:space="preserve"> </w:t>
      </w:r>
      <w:r w:rsidR="00CD2170" w:rsidRPr="003716A7">
        <w:rPr>
          <w:sz w:val="22"/>
          <w:szCs w:val="22"/>
        </w:rPr>
        <w:t>квитанции об использовании услуг интернета при подключении в гостинице</w:t>
      </w:r>
      <w:r w:rsidR="00AD5AFD">
        <w:rPr>
          <w:sz w:val="22"/>
          <w:szCs w:val="22"/>
        </w:rPr>
        <w:t>;</w:t>
      </w:r>
    </w:p>
    <w:p w14:paraId="17916776" w14:textId="77777777" w:rsidR="0075083B" w:rsidRDefault="00E71895" w:rsidP="0047155F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-</w:t>
      </w:r>
      <w:r w:rsidR="0075083B">
        <w:rPr>
          <w:sz w:val="22"/>
          <w:szCs w:val="22"/>
        </w:rPr>
        <w:t xml:space="preserve"> </w:t>
      </w:r>
      <w:r w:rsidR="00CD2170" w:rsidRPr="003716A7">
        <w:rPr>
          <w:sz w:val="22"/>
          <w:szCs w:val="22"/>
        </w:rPr>
        <w:t>детализации произведенных телефонных вызовов, предоставленной мобильным оператором связи</w:t>
      </w:r>
      <w:r w:rsidR="00FF3F65">
        <w:rPr>
          <w:sz w:val="22"/>
          <w:szCs w:val="22"/>
        </w:rPr>
        <w:t>.</w:t>
      </w:r>
      <w:r w:rsidR="00CD2170" w:rsidRPr="003716A7">
        <w:rPr>
          <w:sz w:val="22"/>
          <w:szCs w:val="22"/>
        </w:rPr>
        <w:t xml:space="preserve"> </w:t>
      </w:r>
    </w:p>
    <w:p w14:paraId="403ADBF4" w14:textId="77777777" w:rsidR="00CD2170" w:rsidRDefault="00CD2170" w:rsidP="0047155F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Компенсации подлежат расходы за совершенные звонки на корпоративный номер </w:t>
      </w:r>
      <w:r w:rsidRPr="00254D5E">
        <w:rPr>
          <w:b/>
          <w:sz w:val="22"/>
          <w:szCs w:val="22"/>
        </w:rPr>
        <w:t>Компании</w:t>
      </w:r>
      <w:r w:rsidRPr="003716A7">
        <w:rPr>
          <w:sz w:val="22"/>
          <w:szCs w:val="22"/>
        </w:rPr>
        <w:t xml:space="preserve">, на мобильные номера сотрудников и заказчиков </w:t>
      </w:r>
      <w:r w:rsidRPr="00254D5E">
        <w:rPr>
          <w:b/>
          <w:sz w:val="22"/>
          <w:szCs w:val="22"/>
        </w:rPr>
        <w:t>Компании</w:t>
      </w:r>
      <w:r w:rsidRPr="003716A7">
        <w:rPr>
          <w:sz w:val="22"/>
          <w:szCs w:val="22"/>
        </w:rPr>
        <w:t xml:space="preserve"> за период нахождения в командировке.</w:t>
      </w:r>
    </w:p>
    <w:p w14:paraId="2D15016C" w14:textId="77777777" w:rsidR="000B4A86" w:rsidRDefault="00CF4705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="000B4A86" w:rsidRPr="003716A7">
        <w:rPr>
          <w:sz w:val="22"/>
          <w:szCs w:val="22"/>
        </w:rPr>
        <w:t>анковские расходы по покупке валюты, в том числе разниц</w:t>
      </w:r>
      <w:r w:rsidR="00CB0805" w:rsidRPr="003716A7">
        <w:rPr>
          <w:sz w:val="22"/>
          <w:szCs w:val="22"/>
        </w:rPr>
        <w:t>а</w:t>
      </w:r>
      <w:r w:rsidR="00FF3F65">
        <w:rPr>
          <w:sz w:val="22"/>
          <w:szCs w:val="22"/>
        </w:rPr>
        <w:t xml:space="preserve"> в курсах валют;</w:t>
      </w:r>
    </w:p>
    <w:p w14:paraId="19E467A6" w14:textId="77777777" w:rsidR="000B4A86" w:rsidRDefault="00AD5AFD" w:rsidP="0047155F">
      <w:pPr>
        <w:pStyle w:val="aff5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При</w:t>
      </w:r>
      <w:r w:rsidR="000B4A86" w:rsidRPr="003716A7">
        <w:rPr>
          <w:sz w:val="22"/>
          <w:szCs w:val="22"/>
        </w:rPr>
        <w:t xml:space="preserve"> направлении </w:t>
      </w:r>
      <w:r w:rsidR="00CB0805" w:rsidRPr="003716A7">
        <w:rPr>
          <w:sz w:val="22"/>
          <w:szCs w:val="22"/>
        </w:rPr>
        <w:t>сотруд</w:t>
      </w:r>
      <w:r w:rsidR="000B4A86" w:rsidRPr="003716A7">
        <w:rPr>
          <w:sz w:val="22"/>
          <w:szCs w:val="22"/>
        </w:rPr>
        <w:t xml:space="preserve">ника в служебную командировку за пределы РФ, </w:t>
      </w:r>
      <w:r w:rsidR="000B4A86" w:rsidRPr="00254D5E">
        <w:rPr>
          <w:b/>
          <w:sz w:val="22"/>
          <w:szCs w:val="22"/>
        </w:rPr>
        <w:t>Компания</w:t>
      </w:r>
      <w:r w:rsidR="000B4A86" w:rsidRPr="003716A7">
        <w:rPr>
          <w:sz w:val="22"/>
          <w:szCs w:val="22"/>
        </w:rPr>
        <w:t xml:space="preserve"> </w:t>
      </w:r>
      <w:r w:rsidR="00AE4D4F" w:rsidRPr="003716A7">
        <w:rPr>
          <w:sz w:val="22"/>
          <w:szCs w:val="22"/>
        </w:rPr>
        <w:t>перечисляет</w:t>
      </w:r>
      <w:r w:rsidR="002548C0" w:rsidRPr="003716A7">
        <w:rPr>
          <w:sz w:val="22"/>
          <w:szCs w:val="22"/>
        </w:rPr>
        <w:t xml:space="preserve"> денежный аванс в российских рублях на личный счет </w:t>
      </w:r>
      <w:r w:rsidR="00CB0805" w:rsidRPr="003716A7">
        <w:rPr>
          <w:sz w:val="22"/>
          <w:szCs w:val="22"/>
        </w:rPr>
        <w:t>сотруд</w:t>
      </w:r>
      <w:r w:rsidR="002548C0" w:rsidRPr="003716A7">
        <w:rPr>
          <w:sz w:val="22"/>
          <w:szCs w:val="22"/>
        </w:rPr>
        <w:t xml:space="preserve">ника, открытый в рамках зарплатного проекта </w:t>
      </w:r>
      <w:r w:rsidR="002548C0" w:rsidRPr="00254D5E">
        <w:rPr>
          <w:b/>
          <w:sz w:val="22"/>
          <w:szCs w:val="22"/>
        </w:rPr>
        <w:t>Компании</w:t>
      </w:r>
      <w:r w:rsidR="002548C0" w:rsidRPr="003716A7">
        <w:rPr>
          <w:sz w:val="22"/>
          <w:szCs w:val="22"/>
        </w:rPr>
        <w:t xml:space="preserve">, </w:t>
      </w:r>
      <w:r>
        <w:rPr>
          <w:sz w:val="22"/>
          <w:szCs w:val="22"/>
        </w:rPr>
        <w:t>с которого</w:t>
      </w:r>
      <w:r w:rsidR="000B4A86" w:rsidRPr="003716A7">
        <w:rPr>
          <w:sz w:val="22"/>
          <w:szCs w:val="22"/>
        </w:rPr>
        <w:t xml:space="preserve"> </w:t>
      </w:r>
      <w:r w:rsidR="00CB0805" w:rsidRPr="003716A7">
        <w:rPr>
          <w:sz w:val="22"/>
          <w:szCs w:val="22"/>
        </w:rPr>
        <w:t>сотруд</w:t>
      </w:r>
      <w:r w:rsidR="000B4A86" w:rsidRPr="003716A7">
        <w:rPr>
          <w:sz w:val="22"/>
          <w:szCs w:val="22"/>
        </w:rPr>
        <w:t>ник приобретает иностранную валюту.</w:t>
      </w:r>
    </w:p>
    <w:p w14:paraId="6A6915DB" w14:textId="77777777" w:rsidR="008564EB" w:rsidRPr="003716A7" w:rsidRDefault="00CF4705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п</w:t>
      </w:r>
      <w:r w:rsidR="008564EB" w:rsidRPr="003716A7">
        <w:rPr>
          <w:spacing w:val="1"/>
          <w:sz w:val="22"/>
          <w:szCs w:val="22"/>
        </w:rPr>
        <w:t>ровоз багажа</w:t>
      </w:r>
      <w:r w:rsidR="00FF3F65">
        <w:rPr>
          <w:spacing w:val="1"/>
          <w:sz w:val="22"/>
          <w:szCs w:val="22"/>
        </w:rPr>
        <w:t>;</w:t>
      </w:r>
    </w:p>
    <w:p w14:paraId="5C78687F" w14:textId="77777777" w:rsidR="00B63854" w:rsidRPr="003716A7" w:rsidRDefault="00B63854" w:rsidP="0047155F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254D5E">
        <w:rPr>
          <w:b/>
          <w:sz w:val="22"/>
          <w:szCs w:val="22"/>
        </w:rPr>
        <w:t>Компания</w:t>
      </w:r>
      <w:r w:rsidRPr="003716A7">
        <w:rPr>
          <w:sz w:val="22"/>
          <w:szCs w:val="22"/>
        </w:rPr>
        <w:t xml:space="preserve"> компенсирует стоимость перевозки багажа, превышающего установленны</w:t>
      </w:r>
      <w:r w:rsidR="00AD5AFD">
        <w:rPr>
          <w:sz w:val="22"/>
          <w:szCs w:val="22"/>
        </w:rPr>
        <w:t>е</w:t>
      </w:r>
      <w:r w:rsidRPr="003716A7">
        <w:rPr>
          <w:sz w:val="22"/>
          <w:szCs w:val="22"/>
        </w:rPr>
        <w:t xml:space="preserve"> транспортными предприятиями предельны</w:t>
      </w:r>
      <w:r w:rsidR="00A63508">
        <w:rPr>
          <w:sz w:val="22"/>
          <w:szCs w:val="22"/>
        </w:rPr>
        <w:t>е</w:t>
      </w:r>
      <w:r w:rsidRPr="003716A7">
        <w:rPr>
          <w:sz w:val="22"/>
          <w:szCs w:val="22"/>
        </w:rPr>
        <w:t xml:space="preserve"> норм</w:t>
      </w:r>
      <w:r w:rsidR="00AD5AFD">
        <w:rPr>
          <w:sz w:val="22"/>
          <w:szCs w:val="22"/>
        </w:rPr>
        <w:t>ы</w:t>
      </w:r>
      <w:r w:rsidRPr="003716A7">
        <w:rPr>
          <w:sz w:val="22"/>
          <w:szCs w:val="22"/>
        </w:rPr>
        <w:t xml:space="preserve"> только в случа</w:t>
      </w:r>
      <w:r w:rsidR="00097562" w:rsidRPr="003716A7">
        <w:rPr>
          <w:sz w:val="22"/>
          <w:szCs w:val="22"/>
        </w:rPr>
        <w:t>е</w:t>
      </w:r>
      <w:r w:rsidR="00075CED" w:rsidRPr="003716A7">
        <w:rPr>
          <w:sz w:val="22"/>
          <w:szCs w:val="22"/>
        </w:rPr>
        <w:t xml:space="preserve"> перевозки тяжелого и негабаритного груза, необходимого для использования в командировочных целях.</w:t>
      </w:r>
    </w:p>
    <w:p w14:paraId="124DA63C" w14:textId="77777777" w:rsidR="00B63854" w:rsidRDefault="00B63854" w:rsidP="0047155F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254D5E">
        <w:rPr>
          <w:b/>
          <w:sz w:val="22"/>
          <w:szCs w:val="22"/>
        </w:rPr>
        <w:t>Компания</w:t>
      </w:r>
      <w:r w:rsidRPr="003716A7">
        <w:rPr>
          <w:sz w:val="22"/>
          <w:szCs w:val="22"/>
        </w:rPr>
        <w:t xml:space="preserve"> не компенсирует стоимость утраченного во время командировки личного багажа. Ответственность за подобные инциденты несут организации, осуществляющие перевозки</w:t>
      </w:r>
      <w:r w:rsidR="00AD5AFD">
        <w:rPr>
          <w:sz w:val="22"/>
          <w:szCs w:val="22"/>
        </w:rPr>
        <w:t>.</w:t>
      </w:r>
    </w:p>
    <w:p w14:paraId="47EEF3F5" w14:textId="77777777" w:rsidR="00AD5AFD" w:rsidRDefault="00CF4705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н</w:t>
      </w:r>
      <w:r w:rsidR="009F584E">
        <w:rPr>
          <w:spacing w:val="1"/>
          <w:sz w:val="22"/>
          <w:szCs w:val="22"/>
        </w:rPr>
        <w:t>ае</w:t>
      </w:r>
      <w:r w:rsidR="008564EB" w:rsidRPr="003716A7">
        <w:rPr>
          <w:spacing w:val="1"/>
          <w:sz w:val="22"/>
          <w:szCs w:val="22"/>
        </w:rPr>
        <w:t>м жилого помещения</w:t>
      </w:r>
      <w:r w:rsidR="00FF3F65">
        <w:rPr>
          <w:spacing w:val="1"/>
          <w:sz w:val="22"/>
          <w:szCs w:val="22"/>
        </w:rPr>
        <w:t>;</w:t>
      </w:r>
    </w:p>
    <w:p w14:paraId="0AA33359" w14:textId="17CB2FA2" w:rsidR="00C00AA9" w:rsidRPr="003716A7" w:rsidRDefault="009F584E" w:rsidP="0047155F">
      <w:pPr>
        <w:pStyle w:val="aff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4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Нае</w:t>
      </w:r>
      <w:r w:rsidR="00AD5AFD">
        <w:rPr>
          <w:spacing w:val="1"/>
          <w:sz w:val="22"/>
          <w:szCs w:val="22"/>
        </w:rPr>
        <w:t xml:space="preserve">м жилого помещения производится силами сотрудника самостоятельно </w:t>
      </w:r>
      <w:r w:rsidR="003D6746" w:rsidRPr="003D6746">
        <w:rPr>
          <w:spacing w:val="1"/>
          <w:sz w:val="22"/>
          <w:szCs w:val="22"/>
        </w:rPr>
        <w:t xml:space="preserve">в </w:t>
      </w:r>
      <w:r w:rsidR="00AD5AFD">
        <w:rPr>
          <w:spacing w:val="1"/>
          <w:sz w:val="22"/>
          <w:szCs w:val="22"/>
        </w:rPr>
        <w:t>случа</w:t>
      </w:r>
      <w:r w:rsidR="003D6746">
        <w:rPr>
          <w:spacing w:val="1"/>
          <w:sz w:val="22"/>
          <w:szCs w:val="22"/>
        </w:rPr>
        <w:t>е, е</w:t>
      </w:r>
      <w:r w:rsidR="00507FE5" w:rsidRPr="003716A7">
        <w:rPr>
          <w:spacing w:val="1"/>
          <w:sz w:val="22"/>
          <w:szCs w:val="22"/>
        </w:rPr>
        <w:t>сли</w:t>
      </w:r>
      <w:r w:rsidR="00BC0E00" w:rsidRPr="003716A7">
        <w:rPr>
          <w:spacing w:val="1"/>
          <w:sz w:val="22"/>
          <w:szCs w:val="22"/>
        </w:rPr>
        <w:t xml:space="preserve"> не пред</w:t>
      </w:r>
      <w:r w:rsidR="00507FE5" w:rsidRPr="003716A7">
        <w:rPr>
          <w:spacing w:val="1"/>
          <w:sz w:val="22"/>
          <w:szCs w:val="22"/>
        </w:rPr>
        <w:t>ставляется возможным забронировать место проживания</w:t>
      </w:r>
      <w:r w:rsidR="00C00AA9" w:rsidRPr="003716A7">
        <w:rPr>
          <w:spacing w:val="1"/>
          <w:sz w:val="22"/>
          <w:szCs w:val="22"/>
        </w:rPr>
        <w:t xml:space="preserve"> через</w:t>
      </w:r>
      <w:r w:rsidR="00507FE5" w:rsidRPr="003716A7">
        <w:rPr>
          <w:spacing w:val="1"/>
          <w:sz w:val="22"/>
          <w:szCs w:val="22"/>
        </w:rPr>
        <w:t xml:space="preserve"> </w:t>
      </w:r>
      <w:r w:rsidR="00507FE5" w:rsidRPr="00147462">
        <w:rPr>
          <w:spacing w:val="1"/>
          <w:sz w:val="22"/>
          <w:szCs w:val="22"/>
        </w:rPr>
        <w:t>Менеджера</w:t>
      </w:r>
      <w:r w:rsidR="00C00AA9" w:rsidRPr="009C7641">
        <w:rPr>
          <w:b/>
          <w:spacing w:val="1"/>
          <w:sz w:val="22"/>
          <w:szCs w:val="22"/>
        </w:rPr>
        <w:t xml:space="preserve"> ООК</w:t>
      </w:r>
      <w:r w:rsidR="001419B4">
        <w:rPr>
          <w:spacing w:val="1"/>
          <w:sz w:val="22"/>
          <w:szCs w:val="22"/>
        </w:rPr>
        <w:t>.</w:t>
      </w:r>
    </w:p>
    <w:p w14:paraId="31F5995A" w14:textId="77777777" w:rsidR="00C00AA9" w:rsidRDefault="007E0F05" w:rsidP="0047155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4"/>
        <w:jc w:val="both"/>
        <w:rPr>
          <w:spacing w:val="1"/>
          <w:sz w:val="22"/>
          <w:szCs w:val="22"/>
        </w:rPr>
      </w:pPr>
      <w:r w:rsidRPr="003716A7">
        <w:rPr>
          <w:spacing w:val="1"/>
          <w:sz w:val="22"/>
          <w:szCs w:val="22"/>
        </w:rPr>
        <w:t xml:space="preserve">При этом </w:t>
      </w:r>
      <w:r w:rsidR="007F686B" w:rsidRPr="003716A7">
        <w:rPr>
          <w:spacing w:val="1"/>
          <w:sz w:val="22"/>
          <w:szCs w:val="22"/>
        </w:rPr>
        <w:t>с</w:t>
      </w:r>
      <w:r w:rsidR="00507FE5" w:rsidRPr="003716A7">
        <w:rPr>
          <w:spacing w:val="1"/>
          <w:sz w:val="22"/>
          <w:szCs w:val="22"/>
        </w:rPr>
        <w:t xml:space="preserve">отрудник </w:t>
      </w:r>
      <w:r w:rsidRPr="003716A7">
        <w:rPr>
          <w:spacing w:val="1"/>
          <w:sz w:val="22"/>
          <w:szCs w:val="22"/>
        </w:rPr>
        <w:t>обязан</w:t>
      </w:r>
      <w:r w:rsidR="00507FE5" w:rsidRPr="003716A7">
        <w:rPr>
          <w:spacing w:val="1"/>
          <w:sz w:val="22"/>
          <w:szCs w:val="22"/>
        </w:rPr>
        <w:t xml:space="preserve"> предоставить отчетные документы </w:t>
      </w:r>
      <w:r w:rsidR="00EE4B29" w:rsidRPr="00147462">
        <w:rPr>
          <w:spacing w:val="1"/>
          <w:sz w:val="22"/>
          <w:szCs w:val="22"/>
        </w:rPr>
        <w:t>М</w:t>
      </w:r>
      <w:r w:rsidR="004E68B4" w:rsidRPr="00147462">
        <w:rPr>
          <w:spacing w:val="1"/>
          <w:sz w:val="22"/>
          <w:szCs w:val="22"/>
        </w:rPr>
        <w:t>енеджеру</w:t>
      </w:r>
      <w:r w:rsidR="004E68B4">
        <w:rPr>
          <w:spacing w:val="1"/>
          <w:sz w:val="22"/>
          <w:szCs w:val="22"/>
        </w:rPr>
        <w:t xml:space="preserve"> </w:t>
      </w:r>
      <w:r w:rsidR="004E68B4" w:rsidRPr="004E68B4">
        <w:rPr>
          <w:b/>
          <w:spacing w:val="1"/>
          <w:sz w:val="22"/>
          <w:szCs w:val="22"/>
        </w:rPr>
        <w:t>ООК</w:t>
      </w:r>
      <w:r w:rsidR="004E68B4">
        <w:rPr>
          <w:spacing w:val="1"/>
          <w:sz w:val="22"/>
          <w:szCs w:val="22"/>
        </w:rPr>
        <w:t xml:space="preserve"> </w:t>
      </w:r>
      <w:r w:rsidR="00507FE5" w:rsidRPr="003716A7">
        <w:rPr>
          <w:spacing w:val="1"/>
          <w:sz w:val="22"/>
          <w:szCs w:val="22"/>
        </w:rPr>
        <w:t>по возвращению из командировки.</w:t>
      </w:r>
    </w:p>
    <w:p w14:paraId="3608D821" w14:textId="77777777" w:rsidR="00AD5AFD" w:rsidRPr="002E60CC" w:rsidRDefault="00CF4705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spacing w:val="1"/>
          <w:sz w:val="22"/>
          <w:szCs w:val="22"/>
        </w:rPr>
      </w:pPr>
      <w:r w:rsidRPr="002E60CC">
        <w:rPr>
          <w:spacing w:val="1"/>
          <w:sz w:val="22"/>
          <w:szCs w:val="22"/>
        </w:rPr>
        <w:t>т</w:t>
      </w:r>
      <w:r w:rsidR="007E0F05" w:rsidRPr="002E60CC">
        <w:rPr>
          <w:spacing w:val="1"/>
          <w:sz w:val="22"/>
          <w:szCs w:val="22"/>
        </w:rPr>
        <w:t>акси</w:t>
      </w:r>
      <w:r w:rsidR="00FF3F65" w:rsidRPr="002E60CC">
        <w:rPr>
          <w:spacing w:val="1"/>
          <w:sz w:val="22"/>
          <w:szCs w:val="22"/>
        </w:rPr>
        <w:t>;</w:t>
      </w:r>
      <w:r w:rsidR="00BE4393" w:rsidRPr="002E60CC">
        <w:rPr>
          <w:spacing w:val="1"/>
          <w:sz w:val="22"/>
          <w:szCs w:val="22"/>
        </w:rPr>
        <w:t xml:space="preserve"> </w:t>
      </w:r>
    </w:p>
    <w:p w14:paraId="0C5839F1" w14:textId="77777777" w:rsidR="00BE4393" w:rsidRPr="002E60CC" w:rsidRDefault="00F91EEF" w:rsidP="0047155F">
      <w:pPr>
        <w:pStyle w:val="aff5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1134"/>
        <w:jc w:val="both"/>
        <w:rPr>
          <w:spacing w:val="1"/>
          <w:sz w:val="22"/>
          <w:szCs w:val="22"/>
        </w:rPr>
      </w:pPr>
      <w:r w:rsidRPr="002E60CC">
        <w:rPr>
          <w:spacing w:val="1"/>
          <w:sz w:val="22"/>
          <w:szCs w:val="22"/>
        </w:rPr>
        <w:t>Расходы на т</w:t>
      </w:r>
      <w:r w:rsidR="00AD5AFD" w:rsidRPr="002E60CC">
        <w:rPr>
          <w:spacing w:val="1"/>
          <w:sz w:val="22"/>
          <w:szCs w:val="22"/>
        </w:rPr>
        <w:t xml:space="preserve">акси </w:t>
      </w:r>
      <w:r w:rsidR="00BE4393" w:rsidRPr="002E60CC">
        <w:rPr>
          <w:spacing w:val="1"/>
          <w:sz w:val="22"/>
          <w:szCs w:val="22"/>
        </w:rPr>
        <w:t xml:space="preserve">по месту командирования </w:t>
      </w:r>
      <w:r w:rsidRPr="002E60CC">
        <w:rPr>
          <w:spacing w:val="1"/>
          <w:sz w:val="22"/>
          <w:szCs w:val="22"/>
        </w:rPr>
        <w:t xml:space="preserve">компенсируются </w:t>
      </w:r>
      <w:r w:rsidR="00BE4393" w:rsidRPr="002E60CC">
        <w:rPr>
          <w:spacing w:val="1"/>
          <w:sz w:val="22"/>
          <w:szCs w:val="22"/>
        </w:rPr>
        <w:t xml:space="preserve">только при предоставлении </w:t>
      </w:r>
      <w:r w:rsidR="002C72FD" w:rsidRPr="002E60CC">
        <w:rPr>
          <w:spacing w:val="1"/>
          <w:sz w:val="22"/>
          <w:szCs w:val="22"/>
        </w:rPr>
        <w:t>правильно оформленных</w:t>
      </w:r>
      <w:r w:rsidR="001F7639" w:rsidRPr="002E60CC">
        <w:rPr>
          <w:spacing w:val="1"/>
          <w:sz w:val="22"/>
          <w:szCs w:val="22"/>
        </w:rPr>
        <w:t xml:space="preserve"> </w:t>
      </w:r>
      <w:r w:rsidR="00BE4393" w:rsidRPr="002E60CC">
        <w:rPr>
          <w:spacing w:val="1"/>
          <w:sz w:val="22"/>
          <w:szCs w:val="22"/>
        </w:rPr>
        <w:t>квитанций</w:t>
      </w:r>
      <w:r w:rsidR="00507FE5" w:rsidRPr="002E60CC">
        <w:rPr>
          <w:spacing w:val="1"/>
          <w:sz w:val="22"/>
          <w:szCs w:val="22"/>
        </w:rPr>
        <w:t xml:space="preserve"> и</w:t>
      </w:r>
      <w:r w:rsidR="00BE4393" w:rsidRPr="002E60CC">
        <w:rPr>
          <w:spacing w:val="1"/>
          <w:sz w:val="22"/>
          <w:szCs w:val="22"/>
        </w:rPr>
        <w:t xml:space="preserve"> чеков</w:t>
      </w:r>
      <w:r w:rsidR="00075CED" w:rsidRPr="002E60CC">
        <w:rPr>
          <w:spacing w:val="1"/>
          <w:sz w:val="22"/>
          <w:szCs w:val="22"/>
        </w:rPr>
        <w:t xml:space="preserve"> и только в случаях, предусмотренных данным </w:t>
      </w:r>
      <w:r w:rsidR="00075CED" w:rsidRPr="002E60CC">
        <w:rPr>
          <w:b/>
          <w:spacing w:val="1"/>
          <w:sz w:val="22"/>
          <w:szCs w:val="22"/>
        </w:rPr>
        <w:t>Положением</w:t>
      </w:r>
      <w:r w:rsidR="00507FE5" w:rsidRPr="002E60CC">
        <w:rPr>
          <w:spacing w:val="1"/>
          <w:sz w:val="22"/>
          <w:szCs w:val="22"/>
        </w:rPr>
        <w:t xml:space="preserve">. </w:t>
      </w:r>
      <w:r w:rsidR="00BE4393" w:rsidRPr="002E60CC">
        <w:rPr>
          <w:spacing w:val="1"/>
          <w:sz w:val="22"/>
          <w:szCs w:val="22"/>
        </w:rPr>
        <w:t>Во всех остальных случаях расходы на такси не возмещаются.</w:t>
      </w:r>
    </w:p>
    <w:p w14:paraId="2FB37EC3" w14:textId="77777777" w:rsidR="004A402E" w:rsidRPr="004C5ABB" w:rsidRDefault="00CF4705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spacing w:val="1"/>
          <w:sz w:val="22"/>
          <w:szCs w:val="22"/>
        </w:rPr>
      </w:pPr>
      <w:r w:rsidRPr="000D03CC">
        <w:rPr>
          <w:spacing w:val="1"/>
          <w:sz w:val="22"/>
          <w:szCs w:val="22"/>
        </w:rPr>
        <w:t>п</w:t>
      </w:r>
      <w:r w:rsidR="004A402E" w:rsidRPr="000D03CC">
        <w:rPr>
          <w:spacing w:val="1"/>
          <w:sz w:val="22"/>
          <w:szCs w:val="22"/>
        </w:rPr>
        <w:t>арковка</w:t>
      </w:r>
      <w:r w:rsidR="007E0F05" w:rsidRPr="000D03CC">
        <w:rPr>
          <w:spacing w:val="1"/>
          <w:sz w:val="22"/>
          <w:szCs w:val="22"/>
        </w:rPr>
        <w:t xml:space="preserve"> личного автомобиля на стоянке </w:t>
      </w:r>
      <w:r w:rsidR="004A402E" w:rsidRPr="000D03CC">
        <w:rPr>
          <w:spacing w:val="1"/>
          <w:sz w:val="22"/>
          <w:szCs w:val="22"/>
        </w:rPr>
        <w:t>аэропорт</w:t>
      </w:r>
      <w:r w:rsidR="007E0F05" w:rsidRPr="000D03CC">
        <w:rPr>
          <w:spacing w:val="1"/>
          <w:sz w:val="22"/>
          <w:szCs w:val="22"/>
        </w:rPr>
        <w:t>а</w:t>
      </w:r>
      <w:r w:rsidR="004A402E" w:rsidRPr="000D03CC">
        <w:rPr>
          <w:spacing w:val="1"/>
          <w:sz w:val="22"/>
          <w:szCs w:val="22"/>
        </w:rPr>
        <w:t xml:space="preserve"> при </w:t>
      </w:r>
      <w:r w:rsidR="00371286" w:rsidRPr="000D03CC">
        <w:rPr>
          <w:spacing w:val="1"/>
          <w:sz w:val="22"/>
          <w:szCs w:val="22"/>
        </w:rPr>
        <w:t>одно-</w:t>
      </w:r>
      <w:r w:rsidR="00621645" w:rsidRPr="000D03CC">
        <w:rPr>
          <w:spacing w:val="1"/>
          <w:sz w:val="22"/>
          <w:szCs w:val="22"/>
        </w:rPr>
        <w:t xml:space="preserve">четырехдневной </w:t>
      </w:r>
      <w:r w:rsidR="004A402E" w:rsidRPr="004C5ABB">
        <w:rPr>
          <w:spacing w:val="1"/>
          <w:sz w:val="22"/>
          <w:szCs w:val="22"/>
        </w:rPr>
        <w:t>командировк</w:t>
      </w:r>
      <w:r w:rsidR="00D1700D" w:rsidRPr="004C5ABB">
        <w:rPr>
          <w:spacing w:val="1"/>
          <w:sz w:val="22"/>
          <w:szCs w:val="22"/>
        </w:rPr>
        <w:t>е</w:t>
      </w:r>
      <w:r w:rsidR="007E0F05" w:rsidRPr="004C5ABB">
        <w:rPr>
          <w:spacing w:val="1"/>
          <w:sz w:val="22"/>
          <w:szCs w:val="22"/>
        </w:rPr>
        <w:t xml:space="preserve"> с предоставлением правильно оформл</w:t>
      </w:r>
      <w:r w:rsidR="00FF3F65" w:rsidRPr="004C5ABB">
        <w:rPr>
          <w:spacing w:val="1"/>
          <w:sz w:val="22"/>
          <w:szCs w:val="22"/>
        </w:rPr>
        <w:t>енных подтверждающих документов;</w:t>
      </w:r>
    </w:p>
    <w:p w14:paraId="1412B8C3" w14:textId="286ABF06" w:rsidR="00D80BA8" w:rsidRPr="0053487C" w:rsidRDefault="00CF4705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color w:val="FF0000"/>
          <w:spacing w:val="1"/>
          <w:sz w:val="22"/>
          <w:szCs w:val="22"/>
        </w:rPr>
      </w:pPr>
      <w:r w:rsidRPr="004C5ABB">
        <w:rPr>
          <w:spacing w:val="1"/>
          <w:sz w:val="22"/>
          <w:szCs w:val="22"/>
        </w:rPr>
        <w:t>т</w:t>
      </w:r>
      <w:r w:rsidR="004A402E" w:rsidRPr="004C5ABB">
        <w:rPr>
          <w:spacing w:val="1"/>
          <w:sz w:val="22"/>
          <w:szCs w:val="22"/>
        </w:rPr>
        <w:t>опливо при использовании личного автомобиля при однодневной командировке в место командирования</w:t>
      </w:r>
      <w:r w:rsidR="008F4126" w:rsidRPr="004C5ABB">
        <w:rPr>
          <w:spacing w:val="1"/>
          <w:sz w:val="22"/>
          <w:szCs w:val="22"/>
        </w:rPr>
        <w:t>, р</w:t>
      </w:r>
      <w:r w:rsidR="008F4126" w:rsidRPr="004C5ABB">
        <w:rPr>
          <w:sz w:val="22"/>
          <w:szCs w:val="22"/>
        </w:rPr>
        <w:t xml:space="preserve">асположенного вне городов нахождения центрального, обособленных и удаленных офисов </w:t>
      </w:r>
      <w:r w:rsidR="008F4126" w:rsidRPr="004C5ABB">
        <w:rPr>
          <w:b/>
          <w:sz w:val="22"/>
          <w:szCs w:val="22"/>
        </w:rPr>
        <w:t>Компании</w:t>
      </w:r>
      <w:r w:rsidR="008F4126" w:rsidRPr="004C5ABB">
        <w:rPr>
          <w:sz w:val="22"/>
          <w:szCs w:val="22"/>
        </w:rPr>
        <w:t>,</w:t>
      </w:r>
      <w:r w:rsidR="008F4126" w:rsidRPr="004C5ABB">
        <w:t xml:space="preserve"> </w:t>
      </w:r>
      <w:r w:rsidR="004A402E" w:rsidRPr="004C5ABB">
        <w:rPr>
          <w:spacing w:val="1"/>
          <w:sz w:val="22"/>
          <w:szCs w:val="22"/>
        </w:rPr>
        <w:t xml:space="preserve">согласно </w:t>
      </w:r>
      <w:r w:rsidR="00D1700D" w:rsidRPr="004C5ABB">
        <w:rPr>
          <w:spacing w:val="1"/>
          <w:sz w:val="22"/>
          <w:szCs w:val="22"/>
        </w:rPr>
        <w:t xml:space="preserve">расчетам расхода топлива, в зависимости от пройденного километража и мощности </w:t>
      </w:r>
      <w:r w:rsidR="00D1700D" w:rsidRPr="003716A7">
        <w:rPr>
          <w:spacing w:val="1"/>
          <w:sz w:val="22"/>
          <w:szCs w:val="22"/>
        </w:rPr>
        <w:t>двигателя автомобиля</w:t>
      </w:r>
      <w:r w:rsidR="004E68B4">
        <w:rPr>
          <w:spacing w:val="1"/>
          <w:sz w:val="22"/>
          <w:szCs w:val="22"/>
        </w:rPr>
        <w:t>, изложенными в служебной записке</w:t>
      </w:r>
      <w:r w:rsidR="00A22188">
        <w:rPr>
          <w:spacing w:val="1"/>
          <w:sz w:val="22"/>
          <w:szCs w:val="22"/>
        </w:rPr>
        <w:t xml:space="preserve"> командированного сотрудника</w:t>
      </w:r>
      <w:r w:rsidR="004E68B4">
        <w:rPr>
          <w:spacing w:val="1"/>
          <w:sz w:val="22"/>
          <w:szCs w:val="22"/>
        </w:rPr>
        <w:t xml:space="preserve">, </w:t>
      </w:r>
      <w:r w:rsidR="00D1700D" w:rsidRPr="003716A7">
        <w:rPr>
          <w:spacing w:val="1"/>
          <w:sz w:val="22"/>
          <w:szCs w:val="22"/>
        </w:rPr>
        <w:t>при предъявлении копии свидетельства о регистрации</w:t>
      </w:r>
      <w:r w:rsidR="00A63508">
        <w:rPr>
          <w:spacing w:val="1"/>
          <w:sz w:val="22"/>
          <w:szCs w:val="22"/>
        </w:rPr>
        <w:t xml:space="preserve"> ТС</w:t>
      </w:r>
      <w:r w:rsidR="00B322A5">
        <w:rPr>
          <w:spacing w:val="1"/>
          <w:sz w:val="22"/>
          <w:szCs w:val="22"/>
        </w:rPr>
        <w:t xml:space="preserve">, </w:t>
      </w:r>
      <w:r w:rsidR="00B322A5" w:rsidRPr="000D03CC">
        <w:rPr>
          <w:spacing w:val="1"/>
          <w:sz w:val="22"/>
          <w:szCs w:val="22"/>
        </w:rPr>
        <w:t>Чека ККМ на покупку топлива на АЗС и Слипа (при совершении операции банковской картой)</w:t>
      </w:r>
      <w:r w:rsidR="00FF3F65" w:rsidRPr="000D03CC">
        <w:rPr>
          <w:spacing w:val="1"/>
          <w:sz w:val="22"/>
          <w:szCs w:val="22"/>
        </w:rPr>
        <w:t>;</w:t>
      </w:r>
    </w:p>
    <w:p w14:paraId="2D46D3FA" w14:textId="218CB71A" w:rsidR="000352CA" w:rsidRPr="000D03CC" w:rsidRDefault="000352CA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spacing w:val="1"/>
          <w:sz w:val="22"/>
          <w:szCs w:val="22"/>
        </w:rPr>
      </w:pPr>
      <w:r w:rsidRPr="000D03CC">
        <w:rPr>
          <w:sz w:val="22"/>
          <w:szCs w:val="22"/>
        </w:rPr>
        <w:t>услуги прачечной/хим. чистки в случае командиров</w:t>
      </w:r>
      <w:r w:rsidR="008F6E0D" w:rsidRPr="000D03CC">
        <w:rPr>
          <w:sz w:val="22"/>
          <w:szCs w:val="22"/>
        </w:rPr>
        <w:t>ки</w:t>
      </w:r>
      <w:r w:rsidRPr="000D03CC">
        <w:rPr>
          <w:sz w:val="22"/>
          <w:szCs w:val="22"/>
        </w:rPr>
        <w:t xml:space="preserve"> сроком более </w:t>
      </w:r>
      <w:r w:rsidR="001419B4">
        <w:rPr>
          <w:sz w:val="22"/>
          <w:szCs w:val="22"/>
        </w:rPr>
        <w:t>семи</w:t>
      </w:r>
      <w:r w:rsidRPr="000D03CC">
        <w:rPr>
          <w:sz w:val="22"/>
          <w:szCs w:val="22"/>
        </w:rPr>
        <w:t xml:space="preserve"> календарных дней</w:t>
      </w:r>
      <w:r w:rsidR="000D03CC" w:rsidRPr="000D03CC">
        <w:rPr>
          <w:sz w:val="22"/>
          <w:szCs w:val="22"/>
        </w:rPr>
        <w:t>;</w:t>
      </w:r>
    </w:p>
    <w:p w14:paraId="113EEE12" w14:textId="3273F055" w:rsidR="00D80BA8" w:rsidRPr="003716A7" w:rsidRDefault="00CF4705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п</w:t>
      </w:r>
      <w:r w:rsidR="00D80BA8" w:rsidRPr="003716A7">
        <w:rPr>
          <w:spacing w:val="1"/>
          <w:sz w:val="22"/>
          <w:szCs w:val="22"/>
        </w:rPr>
        <w:t xml:space="preserve">редставительские расходы, подтвержденные </w:t>
      </w:r>
      <w:r w:rsidR="00D80BA8" w:rsidRPr="003B5DAE">
        <w:rPr>
          <w:b/>
          <w:spacing w:val="1"/>
          <w:sz w:val="22"/>
          <w:szCs w:val="22"/>
        </w:rPr>
        <w:t>Бюджетодержателем</w:t>
      </w:r>
      <w:r w:rsidR="00D80BA8" w:rsidRPr="003716A7">
        <w:rPr>
          <w:spacing w:val="1"/>
          <w:sz w:val="22"/>
          <w:szCs w:val="22"/>
        </w:rPr>
        <w:t xml:space="preserve"> – Руководителем подразделения прямого подчинения Генеральному Директору или Руководителем проекта, при предоставлении «Отчета </w:t>
      </w:r>
      <w:r w:rsidR="00D80BA8" w:rsidRPr="003716A7">
        <w:rPr>
          <w:sz w:val="22"/>
          <w:szCs w:val="22"/>
        </w:rPr>
        <w:t>о проведении представительского мероприятия»</w:t>
      </w:r>
      <w:r w:rsidR="00181857">
        <w:rPr>
          <w:sz w:val="22"/>
          <w:szCs w:val="22"/>
        </w:rPr>
        <w:br/>
      </w:r>
      <w:r w:rsidR="00D80BA8" w:rsidRPr="003716A7">
        <w:rPr>
          <w:sz w:val="22"/>
          <w:szCs w:val="22"/>
        </w:rPr>
        <w:t xml:space="preserve"> (</w:t>
      </w:r>
      <w:r w:rsidR="00D80BA8" w:rsidRPr="00215EDB">
        <w:rPr>
          <w:i/>
          <w:sz w:val="22"/>
          <w:szCs w:val="22"/>
        </w:rPr>
        <w:t>Приложение</w:t>
      </w:r>
      <w:r w:rsidR="00215EDB">
        <w:rPr>
          <w:i/>
          <w:sz w:val="22"/>
          <w:szCs w:val="22"/>
        </w:rPr>
        <w:t xml:space="preserve"> №</w:t>
      </w:r>
      <w:r w:rsidR="00D80BA8" w:rsidRPr="00215EDB">
        <w:rPr>
          <w:i/>
          <w:sz w:val="22"/>
          <w:szCs w:val="22"/>
        </w:rPr>
        <w:t xml:space="preserve"> </w:t>
      </w:r>
      <w:r w:rsidR="0084768A">
        <w:rPr>
          <w:i/>
          <w:sz w:val="22"/>
          <w:szCs w:val="22"/>
        </w:rPr>
        <w:t>7</w:t>
      </w:r>
      <w:r w:rsidR="00D80BA8" w:rsidRPr="003716A7">
        <w:rPr>
          <w:sz w:val="22"/>
          <w:szCs w:val="22"/>
        </w:rPr>
        <w:t xml:space="preserve"> </w:t>
      </w:r>
      <w:r w:rsidR="007A4261">
        <w:rPr>
          <w:sz w:val="22"/>
          <w:szCs w:val="22"/>
        </w:rPr>
        <w:t xml:space="preserve">настоящего </w:t>
      </w:r>
      <w:r w:rsidR="00FF3F65" w:rsidRPr="00EE4B29">
        <w:rPr>
          <w:b/>
          <w:sz w:val="22"/>
          <w:szCs w:val="22"/>
        </w:rPr>
        <w:t>Положения</w:t>
      </w:r>
      <w:r w:rsidR="00FF3F65">
        <w:rPr>
          <w:sz w:val="22"/>
          <w:szCs w:val="22"/>
        </w:rPr>
        <w:t>);</w:t>
      </w:r>
    </w:p>
    <w:p w14:paraId="363FF09F" w14:textId="77777777" w:rsidR="00D80BA8" w:rsidRDefault="00CF4705" w:rsidP="0047155F">
      <w:pPr>
        <w:pStyle w:val="aff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D80BA8" w:rsidRPr="003716A7">
        <w:rPr>
          <w:sz w:val="22"/>
          <w:szCs w:val="22"/>
        </w:rPr>
        <w:t xml:space="preserve">ные расходы, связанные с выполнением командировочного задания, целесообразность которых подтверждена </w:t>
      </w:r>
      <w:r w:rsidR="00D80BA8" w:rsidRPr="003B5DAE">
        <w:rPr>
          <w:b/>
          <w:sz w:val="22"/>
          <w:szCs w:val="22"/>
        </w:rPr>
        <w:t>Руководством</w:t>
      </w:r>
      <w:r w:rsidR="00D80BA8" w:rsidRPr="003716A7">
        <w:rPr>
          <w:sz w:val="22"/>
          <w:szCs w:val="22"/>
        </w:rPr>
        <w:t>.</w:t>
      </w:r>
    </w:p>
    <w:p w14:paraId="4DFED38F" w14:textId="77777777" w:rsidR="00EE4B29" w:rsidRPr="003716A7" w:rsidRDefault="00EE4B29" w:rsidP="008F61D9">
      <w:pPr>
        <w:pStyle w:val="aff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</w:p>
    <w:p w14:paraId="4406FFF2" w14:textId="77777777" w:rsidR="00D1700D" w:rsidRPr="00FF769D" w:rsidRDefault="00FF769D" w:rsidP="008F61D9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EE4B29">
        <w:rPr>
          <w:sz w:val="22"/>
          <w:szCs w:val="22"/>
          <w:u w:val="single"/>
        </w:rPr>
        <w:t>4.</w:t>
      </w:r>
      <w:r w:rsidR="009129E3" w:rsidRPr="00EE4B29">
        <w:rPr>
          <w:sz w:val="22"/>
          <w:szCs w:val="22"/>
          <w:u w:val="single"/>
        </w:rPr>
        <w:t>6.2</w:t>
      </w:r>
      <w:r w:rsidR="00EE4B29" w:rsidRPr="00EE4B29">
        <w:rPr>
          <w:sz w:val="22"/>
          <w:szCs w:val="22"/>
          <w:u w:val="single"/>
        </w:rPr>
        <w:t>.</w:t>
      </w:r>
      <w:r w:rsidR="00D1700D" w:rsidRPr="00EE4B29">
        <w:rPr>
          <w:sz w:val="22"/>
          <w:szCs w:val="22"/>
          <w:u w:val="single"/>
        </w:rPr>
        <w:t xml:space="preserve"> </w:t>
      </w:r>
      <w:r w:rsidR="00D1700D" w:rsidRPr="00FF769D">
        <w:rPr>
          <w:sz w:val="22"/>
          <w:szCs w:val="22"/>
          <w:u w:val="single"/>
        </w:rPr>
        <w:t>Подтверждающие документы</w:t>
      </w:r>
    </w:p>
    <w:p w14:paraId="5B95CF70" w14:textId="77777777" w:rsidR="000B4A86" w:rsidRPr="003716A7" w:rsidRDefault="000B4A86" w:rsidP="008F61D9">
      <w:pPr>
        <w:widowControl w:val="0"/>
        <w:shd w:val="clear" w:color="auto" w:fill="FFFFFF"/>
        <w:tabs>
          <w:tab w:val="left" w:pos="426"/>
        </w:tabs>
        <w:spacing w:line="276" w:lineRule="auto"/>
        <w:ind w:left="1134" w:right="-57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В подтверждение произвед</w:t>
      </w:r>
      <w:r w:rsidR="007A4261">
        <w:rPr>
          <w:sz w:val="22"/>
          <w:szCs w:val="22"/>
        </w:rPr>
        <w:t>е</w:t>
      </w:r>
      <w:r w:rsidRPr="003716A7">
        <w:rPr>
          <w:sz w:val="22"/>
          <w:szCs w:val="22"/>
        </w:rPr>
        <w:t>нных расходов принимаются следующие документы:</w:t>
      </w:r>
    </w:p>
    <w:p w14:paraId="1D43E471" w14:textId="1CD10538" w:rsidR="000B4A86" w:rsidRPr="009C6443" w:rsidRDefault="000B4A86" w:rsidP="008F61D9">
      <w:pPr>
        <w:pStyle w:val="aff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1134" w:right="40" w:firstLine="0"/>
        <w:jc w:val="both"/>
        <w:rPr>
          <w:spacing w:val="2"/>
          <w:sz w:val="22"/>
          <w:szCs w:val="22"/>
        </w:rPr>
      </w:pPr>
      <w:r w:rsidRPr="003716A7">
        <w:rPr>
          <w:sz w:val="22"/>
          <w:szCs w:val="22"/>
        </w:rPr>
        <w:t>посадочные талоны на каждый участок полета, копии билетов;</w:t>
      </w:r>
    </w:p>
    <w:p w14:paraId="19C1FFC0" w14:textId="6BDDEE0F" w:rsidR="00F04B9C" w:rsidRPr="009C6443" w:rsidRDefault="00F04B9C" w:rsidP="008F61D9">
      <w:pPr>
        <w:pStyle w:val="aff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1134" w:right="40" w:firstLine="0"/>
        <w:jc w:val="both"/>
        <w:rPr>
          <w:sz w:val="22"/>
          <w:szCs w:val="22"/>
        </w:rPr>
      </w:pPr>
      <w:r w:rsidRPr="009C6443">
        <w:rPr>
          <w:sz w:val="22"/>
          <w:szCs w:val="22"/>
        </w:rPr>
        <w:t xml:space="preserve">справка, содержащая необходимую для подтверждения полета информацию, выданная </w:t>
      </w:r>
      <w:r w:rsidRPr="009C6443">
        <w:rPr>
          <w:sz w:val="22"/>
          <w:szCs w:val="22"/>
        </w:rPr>
        <w:lastRenderedPageBreak/>
        <w:t>авиаперевозчиком или его представителем</w:t>
      </w:r>
      <w:r>
        <w:rPr>
          <w:sz w:val="22"/>
          <w:szCs w:val="22"/>
        </w:rPr>
        <w:t>, а также Корпоративным оператором, в случае утраты сотрудником посадочных талонов</w:t>
      </w:r>
      <w:r w:rsidRPr="009C6443">
        <w:rPr>
          <w:sz w:val="22"/>
          <w:szCs w:val="22"/>
        </w:rPr>
        <w:t>;</w:t>
      </w:r>
    </w:p>
    <w:p w14:paraId="509F73FA" w14:textId="77777777" w:rsidR="000B4A86" w:rsidRPr="003716A7" w:rsidRDefault="000B4A86" w:rsidP="008F61D9">
      <w:pPr>
        <w:pStyle w:val="aff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1134" w:right="34" w:firstLine="0"/>
        <w:jc w:val="both"/>
        <w:rPr>
          <w:spacing w:val="3"/>
          <w:sz w:val="22"/>
          <w:szCs w:val="22"/>
        </w:rPr>
      </w:pPr>
      <w:r w:rsidRPr="003716A7">
        <w:rPr>
          <w:spacing w:val="1"/>
          <w:sz w:val="22"/>
          <w:szCs w:val="22"/>
        </w:rPr>
        <w:t>сч</w:t>
      </w:r>
      <w:r w:rsidR="007A4261">
        <w:rPr>
          <w:spacing w:val="1"/>
          <w:sz w:val="22"/>
          <w:szCs w:val="22"/>
        </w:rPr>
        <w:t>е</w:t>
      </w:r>
      <w:r w:rsidRPr="003716A7">
        <w:rPr>
          <w:spacing w:val="1"/>
          <w:sz w:val="22"/>
          <w:szCs w:val="22"/>
        </w:rPr>
        <w:t>т, сч</w:t>
      </w:r>
      <w:r w:rsidR="007A4261">
        <w:rPr>
          <w:spacing w:val="1"/>
          <w:sz w:val="22"/>
          <w:szCs w:val="22"/>
        </w:rPr>
        <w:t>е</w:t>
      </w:r>
      <w:r w:rsidRPr="003716A7">
        <w:rPr>
          <w:spacing w:val="1"/>
          <w:sz w:val="22"/>
          <w:szCs w:val="22"/>
        </w:rPr>
        <w:t>т-фактура (по форме, утвержденной Постановлением Правительства №</w:t>
      </w:r>
      <w:r w:rsidR="000679C0" w:rsidRPr="003716A7">
        <w:rPr>
          <w:spacing w:val="1"/>
          <w:sz w:val="22"/>
          <w:szCs w:val="22"/>
        </w:rPr>
        <w:t>1137</w:t>
      </w:r>
      <w:r w:rsidRPr="003716A7">
        <w:rPr>
          <w:spacing w:val="1"/>
          <w:sz w:val="22"/>
          <w:szCs w:val="22"/>
        </w:rPr>
        <w:t xml:space="preserve">), накладная (по форме ТОРГ-12) с указанием реквизитов поставщика (наименование, </w:t>
      </w:r>
      <w:r w:rsidRPr="003716A7">
        <w:rPr>
          <w:spacing w:val="2"/>
          <w:sz w:val="22"/>
          <w:szCs w:val="22"/>
        </w:rPr>
        <w:t xml:space="preserve">юридический адрес, телефон), даты составления, наименования, гостиницы и стоимости </w:t>
      </w:r>
      <w:r w:rsidRPr="003716A7">
        <w:rPr>
          <w:spacing w:val="3"/>
          <w:sz w:val="22"/>
          <w:szCs w:val="22"/>
        </w:rPr>
        <w:t>проживания, выписанные на имя организации, которая направила сотрудника в командировку;</w:t>
      </w:r>
    </w:p>
    <w:p w14:paraId="10312F1D" w14:textId="77777777" w:rsidR="000B4A86" w:rsidRPr="003716A7" w:rsidRDefault="000B4A86" w:rsidP="008F61D9">
      <w:pPr>
        <w:pStyle w:val="aff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1134" w:right="38" w:firstLine="0"/>
        <w:jc w:val="both"/>
        <w:rPr>
          <w:spacing w:val="2"/>
          <w:sz w:val="22"/>
          <w:szCs w:val="22"/>
        </w:rPr>
      </w:pPr>
      <w:r w:rsidRPr="003716A7">
        <w:rPr>
          <w:spacing w:val="8"/>
          <w:sz w:val="22"/>
          <w:szCs w:val="22"/>
        </w:rPr>
        <w:t xml:space="preserve">товарный чек, содержащий реквизиты предприятия (наименование, </w:t>
      </w:r>
      <w:r w:rsidRPr="003716A7">
        <w:rPr>
          <w:spacing w:val="1"/>
          <w:sz w:val="22"/>
          <w:szCs w:val="22"/>
        </w:rPr>
        <w:t xml:space="preserve">юридический адрес, телефон), номер, дату составления, наименование, количество и стоимость </w:t>
      </w:r>
      <w:r w:rsidRPr="003716A7">
        <w:rPr>
          <w:spacing w:val="2"/>
          <w:sz w:val="22"/>
          <w:szCs w:val="22"/>
        </w:rPr>
        <w:t>приобрет</w:t>
      </w:r>
      <w:r w:rsidR="007A4261">
        <w:rPr>
          <w:spacing w:val="2"/>
          <w:sz w:val="22"/>
          <w:szCs w:val="22"/>
        </w:rPr>
        <w:t>е</w:t>
      </w:r>
      <w:r w:rsidRPr="003716A7">
        <w:rPr>
          <w:spacing w:val="2"/>
          <w:sz w:val="22"/>
          <w:szCs w:val="22"/>
        </w:rPr>
        <w:t>нного товара или услуг, должность и подпись</w:t>
      </w:r>
      <w:r w:rsidR="00AB6FC4">
        <w:rPr>
          <w:spacing w:val="2"/>
          <w:sz w:val="22"/>
          <w:szCs w:val="22"/>
        </w:rPr>
        <w:t xml:space="preserve"> лица, выписавшего товарный чек</w:t>
      </w:r>
      <w:r w:rsidR="00AB6FC4" w:rsidRPr="00AB6FC4">
        <w:rPr>
          <w:spacing w:val="2"/>
          <w:sz w:val="22"/>
          <w:szCs w:val="22"/>
        </w:rPr>
        <w:t>;</w:t>
      </w:r>
    </w:p>
    <w:p w14:paraId="49E93796" w14:textId="77777777" w:rsidR="000B4A86" w:rsidRPr="003716A7" w:rsidRDefault="00937188" w:rsidP="008F61D9">
      <w:pPr>
        <w:pStyle w:val="aff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1418" w:right="38" w:firstLine="0"/>
        <w:jc w:val="both"/>
        <w:rPr>
          <w:sz w:val="22"/>
          <w:szCs w:val="22"/>
        </w:rPr>
      </w:pPr>
      <w:r w:rsidRPr="003716A7">
        <w:rPr>
          <w:spacing w:val="2"/>
          <w:sz w:val="22"/>
          <w:szCs w:val="22"/>
        </w:rPr>
        <w:t xml:space="preserve">либо </w:t>
      </w:r>
      <w:r w:rsidR="000B4A86" w:rsidRPr="003716A7">
        <w:rPr>
          <w:spacing w:val="2"/>
          <w:sz w:val="22"/>
          <w:szCs w:val="22"/>
        </w:rPr>
        <w:t xml:space="preserve">чек контрольно-кассовой машины данного </w:t>
      </w:r>
      <w:r w:rsidR="00E12F21" w:rsidRPr="003716A7">
        <w:rPr>
          <w:spacing w:val="2"/>
          <w:sz w:val="22"/>
          <w:szCs w:val="22"/>
        </w:rPr>
        <w:t xml:space="preserve">обслуживающего </w:t>
      </w:r>
      <w:r w:rsidR="000B4A86" w:rsidRPr="003716A7">
        <w:rPr>
          <w:spacing w:val="2"/>
          <w:sz w:val="22"/>
          <w:szCs w:val="22"/>
        </w:rPr>
        <w:t xml:space="preserve">предприятия </w:t>
      </w:r>
      <w:r w:rsidR="008E2217" w:rsidRPr="003716A7">
        <w:rPr>
          <w:spacing w:val="1"/>
          <w:sz w:val="22"/>
          <w:szCs w:val="22"/>
        </w:rPr>
        <w:t>на указанную сумму. На чеке обязательно должен быть отражен признак фискального режима</w:t>
      </w:r>
      <w:r w:rsidR="008E2217" w:rsidRPr="0075083B">
        <w:rPr>
          <w:spacing w:val="1"/>
          <w:sz w:val="22"/>
          <w:szCs w:val="22"/>
        </w:rPr>
        <w:t>;</w:t>
      </w:r>
      <w:r w:rsidR="008E2217" w:rsidRPr="003716A7">
        <w:rPr>
          <w:spacing w:val="1"/>
          <w:sz w:val="22"/>
          <w:szCs w:val="22"/>
        </w:rPr>
        <w:t xml:space="preserve"> </w:t>
      </w:r>
    </w:p>
    <w:p w14:paraId="13065D59" w14:textId="77777777" w:rsidR="000B4A86" w:rsidRPr="003716A7" w:rsidRDefault="00937188" w:rsidP="008F61D9">
      <w:pPr>
        <w:pStyle w:val="aff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1418" w:firstLine="0"/>
        <w:jc w:val="both"/>
        <w:rPr>
          <w:sz w:val="22"/>
          <w:szCs w:val="22"/>
        </w:rPr>
      </w:pPr>
      <w:r w:rsidRPr="003716A7">
        <w:rPr>
          <w:spacing w:val="3"/>
          <w:sz w:val="22"/>
          <w:szCs w:val="22"/>
        </w:rPr>
        <w:t xml:space="preserve">либо </w:t>
      </w:r>
      <w:r w:rsidR="000B4A86" w:rsidRPr="003716A7">
        <w:rPr>
          <w:spacing w:val="3"/>
          <w:sz w:val="22"/>
          <w:szCs w:val="22"/>
        </w:rPr>
        <w:t xml:space="preserve">квитанция к приходному кассовому ордеру со ссылкой на </w:t>
      </w:r>
      <w:r w:rsidR="000B4A86" w:rsidRPr="003716A7">
        <w:rPr>
          <w:sz w:val="22"/>
          <w:szCs w:val="22"/>
        </w:rPr>
        <w:t>данный сч</w:t>
      </w:r>
      <w:r w:rsidR="007A4261">
        <w:rPr>
          <w:sz w:val="22"/>
          <w:szCs w:val="22"/>
        </w:rPr>
        <w:t>е</w:t>
      </w:r>
      <w:r w:rsidR="000B4A86" w:rsidRPr="003716A7">
        <w:rPr>
          <w:sz w:val="22"/>
          <w:szCs w:val="22"/>
        </w:rPr>
        <w:t>т, сч</w:t>
      </w:r>
      <w:r w:rsidR="007A4261">
        <w:rPr>
          <w:sz w:val="22"/>
          <w:szCs w:val="22"/>
        </w:rPr>
        <w:t>е</w:t>
      </w:r>
      <w:r w:rsidR="00AB6FC4">
        <w:rPr>
          <w:sz w:val="22"/>
          <w:szCs w:val="22"/>
        </w:rPr>
        <w:t>т-фактуру, накладную</w:t>
      </w:r>
      <w:r w:rsidR="00AB6FC4" w:rsidRPr="00AB6FC4">
        <w:rPr>
          <w:sz w:val="22"/>
          <w:szCs w:val="22"/>
        </w:rPr>
        <w:t>;</w:t>
      </w:r>
    </w:p>
    <w:p w14:paraId="7637C95D" w14:textId="77777777" w:rsidR="00EE1A8B" w:rsidRDefault="0089712F" w:rsidP="008F61D9">
      <w:pPr>
        <w:pStyle w:val="aff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1134" w:right="38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слип, если оплата была произведена корпоративной картой. </w:t>
      </w:r>
    </w:p>
    <w:p w14:paraId="5534F12A" w14:textId="77777777" w:rsidR="00EE4B29" w:rsidRPr="003716A7" w:rsidRDefault="00EE4B29" w:rsidP="008F61D9">
      <w:pPr>
        <w:pStyle w:val="aff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851" w:right="38"/>
        <w:jc w:val="both"/>
        <w:rPr>
          <w:sz w:val="22"/>
          <w:szCs w:val="22"/>
        </w:rPr>
      </w:pPr>
    </w:p>
    <w:p w14:paraId="6B14C62D" w14:textId="77777777" w:rsidR="007A4261" w:rsidRPr="00FF769D" w:rsidRDefault="00FF769D" w:rsidP="008F61D9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EE4B29">
        <w:rPr>
          <w:sz w:val="22"/>
          <w:szCs w:val="22"/>
          <w:u w:val="single"/>
        </w:rPr>
        <w:t>4.</w:t>
      </w:r>
      <w:r w:rsidR="009129E3" w:rsidRPr="00EE4B29">
        <w:rPr>
          <w:sz w:val="22"/>
          <w:szCs w:val="22"/>
          <w:u w:val="single"/>
        </w:rPr>
        <w:t>6</w:t>
      </w:r>
      <w:r w:rsidRPr="00EE4B29">
        <w:rPr>
          <w:sz w:val="22"/>
          <w:szCs w:val="22"/>
          <w:u w:val="single"/>
        </w:rPr>
        <w:t>.</w:t>
      </w:r>
      <w:r w:rsidR="009129E3" w:rsidRPr="00EE4B29">
        <w:rPr>
          <w:sz w:val="22"/>
          <w:szCs w:val="22"/>
          <w:u w:val="single"/>
        </w:rPr>
        <w:t>3</w:t>
      </w:r>
      <w:r w:rsidRPr="00EE4B29">
        <w:rPr>
          <w:sz w:val="22"/>
          <w:szCs w:val="22"/>
          <w:u w:val="single"/>
        </w:rPr>
        <w:t>.</w:t>
      </w:r>
      <w:r w:rsidR="0089712F" w:rsidRPr="00EE4B29">
        <w:rPr>
          <w:sz w:val="22"/>
          <w:szCs w:val="22"/>
          <w:u w:val="single"/>
        </w:rPr>
        <w:t xml:space="preserve"> </w:t>
      </w:r>
      <w:r w:rsidR="001E3D55" w:rsidRPr="00FF769D">
        <w:rPr>
          <w:sz w:val="22"/>
          <w:szCs w:val="22"/>
          <w:u w:val="single"/>
        </w:rPr>
        <w:t xml:space="preserve">Не подлежат </w:t>
      </w:r>
      <w:r w:rsidR="007A4261" w:rsidRPr="00FF769D">
        <w:rPr>
          <w:sz w:val="22"/>
          <w:szCs w:val="22"/>
          <w:u w:val="single"/>
        </w:rPr>
        <w:t>компенсации</w:t>
      </w:r>
      <w:r w:rsidR="007A4261" w:rsidRPr="00FF769D">
        <w:rPr>
          <w:sz w:val="22"/>
          <w:szCs w:val="22"/>
        </w:rPr>
        <w:t xml:space="preserve"> </w:t>
      </w:r>
    </w:p>
    <w:p w14:paraId="17039819" w14:textId="77777777" w:rsidR="00017CEB" w:rsidRPr="001F7639" w:rsidRDefault="001E3D55" w:rsidP="008F61D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  <w:u w:val="single"/>
        </w:rPr>
      </w:pPr>
      <w:r w:rsidRPr="00AB6FC4">
        <w:rPr>
          <w:b/>
          <w:sz w:val="22"/>
          <w:szCs w:val="22"/>
        </w:rPr>
        <w:t>Компанией</w:t>
      </w:r>
      <w:r w:rsidR="007A4261">
        <w:rPr>
          <w:sz w:val="22"/>
          <w:szCs w:val="22"/>
        </w:rPr>
        <w:t xml:space="preserve"> не возмещаются расходы</w:t>
      </w:r>
      <w:r w:rsidRPr="001F7639">
        <w:rPr>
          <w:sz w:val="22"/>
          <w:szCs w:val="22"/>
        </w:rPr>
        <w:t xml:space="preserve"> </w:t>
      </w:r>
      <w:r w:rsidR="00AB6FC4">
        <w:rPr>
          <w:sz w:val="22"/>
          <w:szCs w:val="22"/>
        </w:rPr>
        <w:t xml:space="preserve">сотруднику </w:t>
      </w:r>
      <w:r w:rsidR="007A4261">
        <w:rPr>
          <w:sz w:val="22"/>
          <w:szCs w:val="22"/>
        </w:rPr>
        <w:t xml:space="preserve">за </w:t>
      </w:r>
      <w:r w:rsidRPr="001F7639">
        <w:rPr>
          <w:sz w:val="22"/>
          <w:szCs w:val="22"/>
        </w:rPr>
        <w:t>следующие услуги:</w:t>
      </w:r>
    </w:p>
    <w:p w14:paraId="7FEEB259" w14:textId="6FED68C9" w:rsidR="001E3D55" w:rsidRPr="003716A7" w:rsidRDefault="00AB6FC4" w:rsidP="0047155F">
      <w:pPr>
        <w:pStyle w:val="aff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1E3D55" w:rsidRPr="003716A7">
        <w:rPr>
          <w:sz w:val="22"/>
          <w:szCs w:val="22"/>
        </w:rPr>
        <w:t>бслуживание в барах и ресторанах</w:t>
      </w:r>
      <w:r w:rsidR="00D80BA8" w:rsidRPr="003716A7">
        <w:rPr>
          <w:sz w:val="22"/>
          <w:szCs w:val="22"/>
        </w:rPr>
        <w:t xml:space="preserve"> (за исключением случае</w:t>
      </w:r>
      <w:r w:rsidR="0089712F" w:rsidRPr="003716A7">
        <w:rPr>
          <w:sz w:val="22"/>
          <w:szCs w:val="22"/>
        </w:rPr>
        <w:t xml:space="preserve">в, указанных в </w:t>
      </w:r>
      <w:r w:rsidR="00C23268">
        <w:rPr>
          <w:sz w:val="22"/>
          <w:szCs w:val="22"/>
        </w:rPr>
        <w:t>пункте</w:t>
      </w:r>
      <w:r w:rsidR="0089712F" w:rsidRPr="003716A7">
        <w:rPr>
          <w:sz w:val="22"/>
          <w:szCs w:val="22"/>
        </w:rPr>
        <w:t xml:space="preserve"> </w:t>
      </w:r>
      <w:r w:rsidR="00C62028">
        <w:rPr>
          <w:sz w:val="22"/>
          <w:szCs w:val="22"/>
        </w:rPr>
        <w:t>4.5</w:t>
      </w:r>
      <w:r w:rsidR="00D80BA8" w:rsidRPr="003716A7">
        <w:rPr>
          <w:sz w:val="22"/>
          <w:szCs w:val="22"/>
        </w:rPr>
        <w:t>)</w:t>
      </w:r>
      <w:r w:rsidR="001E3D55" w:rsidRPr="003716A7">
        <w:rPr>
          <w:sz w:val="22"/>
          <w:szCs w:val="22"/>
        </w:rPr>
        <w:t>;</w:t>
      </w:r>
    </w:p>
    <w:p w14:paraId="033CF42D" w14:textId="77777777" w:rsidR="001E3D55" w:rsidRPr="003716A7" w:rsidRDefault="00AB6FC4" w:rsidP="0047155F">
      <w:pPr>
        <w:pStyle w:val="aff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1E3D55" w:rsidRPr="003716A7">
        <w:rPr>
          <w:sz w:val="22"/>
          <w:szCs w:val="22"/>
        </w:rPr>
        <w:t xml:space="preserve">бслуживание в номере; </w:t>
      </w:r>
    </w:p>
    <w:p w14:paraId="54700EEE" w14:textId="77777777" w:rsidR="001E3D55" w:rsidRPr="003716A7" w:rsidRDefault="00AB6FC4" w:rsidP="008F61D9">
      <w:pPr>
        <w:pStyle w:val="aff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1E3D55" w:rsidRPr="003716A7">
        <w:rPr>
          <w:sz w:val="22"/>
          <w:szCs w:val="22"/>
        </w:rPr>
        <w:t>елефонные переговоры личного характера;</w:t>
      </w:r>
    </w:p>
    <w:p w14:paraId="69F99D39" w14:textId="77777777" w:rsidR="001E3D55" w:rsidRPr="003716A7" w:rsidRDefault="00AB6FC4" w:rsidP="008F61D9">
      <w:pPr>
        <w:pStyle w:val="aff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1E3D55" w:rsidRPr="003716A7">
        <w:rPr>
          <w:sz w:val="22"/>
          <w:szCs w:val="22"/>
        </w:rPr>
        <w:t>асходы за пользование рекреационно-оздоровительными объектами</w:t>
      </w:r>
      <w:r w:rsidR="0050771C" w:rsidRPr="003716A7">
        <w:rPr>
          <w:sz w:val="22"/>
          <w:szCs w:val="22"/>
        </w:rPr>
        <w:t>;</w:t>
      </w:r>
    </w:p>
    <w:p w14:paraId="28117F9B" w14:textId="77777777" w:rsidR="00937188" w:rsidRPr="0075083B" w:rsidRDefault="00AB6FC4" w:rsidP="0047155F">
      <w:pPr>
        <w:pStyle w:val="aff5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1134" w:right="-57" w:firstLine="0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50771C" w:rsidRPr="0075083B">
        <w:rPr>
          <w:sz w:val="22"/>
          <w:szCs w:val="22"/>
        </w:rPr>
        <w:t>асходы на питание, стоимость которого включена в счета н</w:t>
      </w:r>
      <w:r w:rsidR="00B35623" w:rsidRPr="0075083B">
        <w:rPr>
          <w:sz w:val="22"/>
          <w:szCs w:val="22"/>
        </w:rPr>
        <w:t>а оплату стоимости проживания в</w:t>
      </w:r>
      <w:r w:rsidR="0075083B">
        <w:rPr>
          <w:sz w:val="22"/>
          <w:szCs w:val="22"/>
        </w:rPr>
        <w:t xml:space="preserve"> </w:t>
      </w:r>
      <w:r w:rsidR="0050771C" w:rsidRPr="0075083B">
        <w:rPr>
          <w:sz w:val="22"/>
          <w:szCs w:val="22"/>
        </w:rPr>
        <w:t xml:space="preserve">гостиницах или проездные документы, и выделена отдельной строкой в счете, оплачиваются командированным </w:t>
      </w:r>
      <w:r w:rsidR="007F686B" w:rsidRPr="0075083B">
        <w:rPr>
          <w:sz w:val="22"/>
          <w:szCs w:val="22"/>
        </w:rPr>
        <w:t>сотруд</w:t>
      </w:r>
      <w:r w:rsidR="0050771C" w:rsidRPr="0075083B">
        <w:rPr>
          <w:sz w:val="22"/>
          <w:szCs w:val="22"/>
        </w:rPr>
        <w:t>ником за счет суточных</w:t>
      </w:r>
      <w:r w:rsidR="00937188" w:rsidRPr="0075083B">
        <w:rPr>
          <w:sz w:val="22"/>
          <w:szCs w:val="22"/>
        </w:rPr>
        <w:t>;</w:t>
      </w:r>
    </w:p>
    <w:p w14:paraId="4259265D" w14:textId="77777777" w:rsidR="007C47CE" w:rsidRPr="003716A7" w:rsidRDefault="00AB6FC4" w:rsidP="0047155F">
      <w:pPr>
        <w:pStyle w:val="aff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7C47CE" w:rsidRPr="003716A7">
        <w:rPr>
          <w:sz w:val="22"/>
          <w:szCs w:val="22"/>
        </w:rPr>
        <w:t>омандировочные расходы, связанные с задержкой в команд</w:t>
      </w:r>
      <w:r w:rsidR="00B35623" w:rsidRPr="003716A7">
        <w:rPr>
          <w:sz w:val="22"/>
          <w:szCs w:val="22"/>
        </w:rPr>
        <w:t>ировке без уважительных причин</w:t>
      </w:r>
      <w:r w:rsidR="0089712F" w:rsidRPr="003716A7">
        <w:rPr>
          <w:sz w:val="22"/>
          <w:szCs w:val="22"/>
        </w:rPr>
        <w:t xml:space="preserve">. </w:t>
      </w:r>
      <w:r w:rsidR="007C47CE" w:rsidRPr="003716A7">
        <w:rPr>
          <w:sz w:val="22"/>
          <w:szCs w:val="22"/>
        </w:rPr>
        <w:t xml:space="preserve">За время задержки в пути без уважительных причин </w:t>
      </w:r>
      <w:r w:rsidR="007F686B" w:rsidRPr="003716A7">
        <w:rPr>
          <w:sz w:val="22"/>
          <w:szCs w:val="22"/>
        </w:rPr>
        <w:t>сотруд</w:t>
      </w:r>
      <w:r w:rsidR="007C47CE" w:rsidRPr="003716A7">
        <w:rPr>
          <w:sz w:val="22"/>
          <w:szCs w:val="22"/>
        </w:rPr>
        <w:t>нику не выплачивается заработная плата, не возмещаются суточные расходы, расходы на наем жилого помещения и другие расходы.</w:t>
      </w:r>
    </w:p>
    <w:p w14:paraId="71219B71" w14:textId="77777777" w:rsidR="007C47CE" w:rsidRPr="003716A7" w:rsidRDefault="007C47CE" w:rsidP="0047155F">
      <w:pPr>
        <w:pStyle w:val="ConsPlusNormal"/>
        <w:tabs>
          <w:tab w:val="left" w:pos="426"/>
          <w:tab w:val="left" w:pos="1134"/>
        </w:tabs>
        <w:spacing w:line="276" w:lineRule="auto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 xml:space="preserve">Уважительной причиной являются форс-мажорные обстоятельства, задержка рейса, болезнь командированного </w:t>
      </w:r>
      <w:r w:rsidR="007F686B" w:rsidRPr="003716A7">
        <w:rPr>
          <w:rFonts w:ascii="Times New Roman" w:hAnsi="Times New Roman" w:cs="Times New Roman"/>
          <w:sz w:val="22"/>
          <w:szCs w:val="22"/>
        </w:rPr>
        <w:t>сотруд</w:t>
      </w:r>
      <w:r w:rsidRPr="003716A7">
        <w:rPr>
          <w:rFonts w:ascii="Times New Roman" w:hAnsi="Times New Roman" w:cs="Times New Roman"/>
          <w:sz w:val="22"/>
          <w:szCs w:val="22"/>
        </w:rPr>
        <w:t xml:space="preserve">ника. При этом командированный </w:t>
      </w:r>
      <w:r w:rsidR="007F686B" w:rsidRPr="003716A7">
        <w:rPr>
          <w:rFonts w:ascii="Times New Roman" w:hAnsi="Times New Roman" w:cs="Times New Roman"/>
          <w:sz w:val="22"/>
          <w:szCs w:val="22"/>
        </w:rPr>
        <w:t>сотруд</w:t>
      </w:r>
      <w:r w:rsidRPr="003716A7">
        <w:rPr>
          <w:rFonts w:ascii="Times New Roman" w:hAnsi="Times New Roman" w:cs="Times New Roman"/>
          <w:sz w:val="22"/>
          <w:szCs w:val="22"/>
        </w:rPr>
        <w:t>ник должен документально подтвердить причину задержки (например, справка из аэропорта, РЖД о причинах задержки рейса и с указанием факти</w:t>
      </w:r>
      <w:r w:rsidR="0001468A" w:rsidRPr="003716A7">
        <w:rPr>
          <w:rFonts w:ascii="Times New Roman" w:hAnsi="Times New Roman" w:cs="Times New Roman"/>
          <w:sz w:val="22"/>
          <w:szCs w:val="22"/>
        </w:rPr>
        <w:t>ческого времени прибытия рейса);</w:t>
      </w:r>
      <w:r w:rsidRPr="003716A7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1554034" w14:textId="77777777" w:rsidR="0001468A" w:rsidRPr="003716A7" w:rsidRDefault="00AB6FC4" w:rsidP="0047155F">
      <w:pPr>
        <w:pStyle w:val="aff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firstLine="0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01468A" w:rsidRPr="003716A7">
        <w:rPr>
          <w:sz w:val="22"/>
          <w:szCs w:val="22"/>
        </w:rPr>
        <w:t>асходы на командировку (авиабилеты, проживание в гостинице</w:t>
      </w:r>
      <w:r w:rsidR="00BD6D0C" w:rsidRPr="003716A7">
        <w:rPr>
          <w:sz w:val="22"/>
          <w:szCs w:val="22"/>
        </w:rPr>
        <w:t>, аренда автомобиля), связанные</w:t>
      </w:r>
      <w:r w:rsidR="0089712F" w:rsidRPr="003716A7">
        <w:rPr>
          <w:sz w:val="22"/>
          <w:szCs w:val="22"/>
        </w:rPr>
        <w:t xml:space="preserve"> </w:t>
      </w:r>
      <w:r w:rsidR="0001468A" w:rsidRPr="003716A7">
        <w:rPr>
          <w:sz w:val="22"/>
          <w:szCs w:val="22"/>
        </w:rPr>
        <w:t>с организацией командировок самостоятельно через иные туристические компании, не оплачиваются и не компенсируются.</w:t>
      </w:r>
    </w:p>
    <w:p w14:paraId="2E8CD200" w14:textId="77777777" w:rsidR="00304EAA" w:rsidRPr="003716A7" w:rsidRDefault="00017CEB" w:rsidP="0047155F">
      <w:pPr>
        <w:pStyle w:val="aff3"/>
        <w:widowControl w:val="0"/>
        <w:tabs>
          <w:tab w:val="num" w:pos="0"/>
        </w:tabs>
        <w:spacing w:after="0"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Возмещение расходов, связанных с командировками, во всех случаях, производятся в порядке</w:t>
      </w:r>
      <w:r w:rsidR="00621645">
        <w:rPr>
          <w:sz w:val="22"/>
          <w:szCs w:val="22"/>
        </w:rPr>
        <w:t xml:space="preserve">, </w:t>
      </w:r>
      <w:r w:rsidRPr="003716A7">
        <w:rPr>
          <w:sz w:val="22"/>
          <w:szCs w:val="22"/>
        </w:rPr>
        <w:t>размерах</w:t>
      </w:r>
      <w:r w:rsidR="00621645">
        <w:rPr>
          <w:sz w:val="22"/>
          <w:szCs w:val="22"/>
        </w:rPr>
        <w:t xml:space="preserve"> и сроках</w:t>
      </w:r>
      <w:r w:rsidRPr="003716A7">
        <w:rPr>
          <w:sz w:val="22"/>
          <w:szCs w:val="22"/>
        </w:rPr>
        <w:t xml:space="preserve">, определяемых </w:t>
      </w:r>
      <w:r w:rsidR="007A4261">
        <w:rPr>
          <w:sz w:val="22"/>
          <w:szCs w:val="22"/>
        </w:rPr>
        <w:t>настоящим</w:t>
      </w:r>
      <w:r w:rsidR="007A4261" w:rsidRPr="003716A7">
        <w:rPr>
          <w:sz w:val="22"/>
          <w:szCs w:val="22"/>
        </w:rPr>
        <w:t xml:space="preserve"> </w:t>
      </w:r>
      <w:r w:rsidRPr="00147462">
        <w:rPr>
          <w:b/>
          <w:sz w:val="22"/>
          <w:szCs w:val="22"/>
        </w:rPr>
        <w:t>Положением</w:t>
      </w:r>
      <w:r w:rsidRPr="003716A7">
        <w:rPr>
          <w:sz w:val="22"/>
          <w:szCs w:val="22"/>
        </w:rPr>
        <w:t>, и осуществляется при представлении надлежаще оформленных документов, подтверждающих эти расходы.</w:t>
      </w:r>
    </w:p>
    <w:p w14:paraId="6B610BEF" w14:textId="0ED92F7B" w:rsidR="006C0860" w:rsidRPr="003716A7" w:rsidRDefault="006C0860" w:rsidP="0047155F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Возврат неиспользованных сумм аванса на командировочные расходы производ</w:t>
      </w:r>
      <w:r w:rsidR="007A4261">
        <w:rPr>
          <w:sz w:val="22"/>
          <w:szCs w:val="22"/>
        </w:rPr>
        <w:t>я</w:t>
      </w:r>
      <w:r w:rsidRPr="003716A7">
        <w:rPr>
          <w:sz w:val="22"/>
          <w:szCs w:val="22"/>
        </w:rPr>
        <w:t xml:space="preserve">тся путем удержания из сумм, подлежащих выплате </w:t>
      </w:r>
      <w:r w:rsidR="007F686B" w:rsidRPr="003716A7">
        <w:rPr>
          <w:sz w:val="22"/>
          <w:szCs w:val="22"/>
        </w:rPr>
        <w:t>сотруд</w:t>
      </w:r>
      <w:r w:rsidRPr="003716A7">
        <w:rPr>
          <w:sz w:val="22"/>
          <w:szCs w:val="22"/>
        </w:rPr>
        <w:t xml:space="preserve">нику в качестве оплаты труда. Основанием для проведения удержаний ответственным по начислению заработной платы </w:t>
      </w:r>
      <w:r w:rsidR="00CA0AA1">
        <w:rPr>
          <w:sz w:val="22"/>
          <w:szCs w:val="22"/>
        </w:rPr>
        <w:t>С</w:t>
      </w:r>
      <w:r w:rsidRPr="003716A7">
        <w:rPr>
          <w:sz w:val="22"/>
          <w:szCs w:val="22"/>
        </w:rPr>
        <w:t xml:space="preserve">отрудником </w:t>
      </w:r>
      <w:r w:rsidR="009129E3" w:rsidRPr="009129E3">
        <w:rPr>
          <w:b/>
          <w:sz w:val="22"/>
          <w:szCs w:val="22"/>
        </w:rPr>
        <w:t>ФЭД</w:t>
      </w:r>
      <w:r w:rsidR="007A4261" w:rsidRPr="003716A7">
        <w:rPr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является согласие </w:t>
      </w:r>
      <w:r w:rsidR="00D24B5C">
        <w:rPr>
          <w:sz w:val="22"/>
          <w:szCs w:val="22"/>
        </w:rPr>
        <w:t>сотрудника</w:t>
      </w:r>
      <w:r w:rsidR="00D24B5C" w:rsidRPr="003716A7">
        <w:rPr>
          <w:sz w:val="22"/>
          <w:szCs w:val="22"/>
        </w:rPr>
        <w:t xml:space="preserve"> </w:t>
      </w:r>
      <w:r w:rsidR="00095B47" w:rsidRPr="003716A7">
        <w:rPr>
          <w:sz w:val="22"/>
          <w:szCs w:val="22"/>
        </w:rPr>
        <w:t>(</w:t>
      </w:r>
      <w:r w:rsidR="00DB58C0" w:rsidRPr="00DB58C0">
        <w:rPr>
          <w:i/>
          <w:sz w:val="22"/>
          <w:szCs w:val="22"/>
        </w:rPr>
        <w:t xml:space="preserve">Приложение № </w:t>
      </w:r>
      <w:r w:rsidR="00683E38">
        <w:rPr>
          <w:i/>
          <w:sz w:val="22"/>
          <w:szCs w:val="22"/>
        </w:rPr>
        <w:t>4</w:t>
      </w:r>
      <w:r w:rsidR="00095B47" w:rsidRPr="003716A7">
        <w:rPr>
          <w:sz w:val="22"/>
          <w:szCs w:val="22"/>
        </w:rPr>
        <w:t>)</w:t>
      </w:r>
      <w:r w:rsidRPr="003716A7">
        <w:rPr>
          <w:sz w:val="22"/>
          <w:szCs w:val="22"/>
        </w:rPr>
        <w:t xml:space="preserve">. При этом удержания не должны превышать размер, установленный законодательством РФ. </w:t>
      </w:r>
    </w:p>
    <w:p w14:paraId="0513CA09" w14:textId="77777777" w:rsidR="00017CEB" w:rsidRPr="003716A7" w:rsidRDefault="00017CEB" w:rsidP="0047155F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t xml:space="preserve">Денежные средства в части сумм перерасхода по авансовому отчету перечисляются на личный счет </w:t>
      </w:r>
      <w:r w:rsidR="007F686B" w:rsidRPr="003716A7">
        <w:rPr>
          <w:sz w:val="22"/>
          <w:szCs w:val="22"/>
        </w:rPr>
        <w:t>сотруд</w:t>
      </w:r>
      <w:r w:rsidRPr="003716A7">
        <w:rPr>
          <w:sz w:val="22"/>
          <w:szCs w:val="22"/>
        </w:rPr>
        <w:t xml:space="preserve">ника, открытый в рамках зарплатного проекта </w:t>
      </w:r>
      <w:r w:rsidR="00095B47" w:rsidRPr="00254D5E">
        <w:rPr>
          <w:b/>
          <w:sz w:val="22"/>
          <w:szCs w:val="22"/>
        </w:rPr>
        <w:t>Компании</w:t>
      </w:r>
      <w:r w:rsidRPr="003716A7">
        <w:rPr>
          <w:sz w:val="22"/>
          <w:szCs w:val="22"/>
        </w:rPr>
        <w:t xml:space="preserve">. </w:t>
      </w:r>
    </w:p>
    <w:p w14:paraId="633A78A2" w14:textId="77777777" w:rsidR="00616445" w:rsidRPr="003716A7" w:rsidRDefault="00616445" w:rsidP="0047155F">
      <w:pPr>
        <w:pStyle w:val="ConsPlusNormal"/>
        <w:spacing w:line="276" w:lineRule="auto"/>
        <w:ind w:left="425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D6269">
        <w:rPr>
          <w:rFonts w:ascii="Times New Roman" w:hAnsi="Times New Roman" w:cs="Times New Roman"/>
          <w:sz w:val="22"/>
          <w:szCs w:val="22"/>
        </w:rPr>
        <w:t xml:space="preserve">Возмещение перерасхода по авансовому отчету командированного </w:t>
      </w:r>
      <w:r w:rsidR="007F686B" w:rsidRPr="004D6269">
        <w:rPr>
          <w:rFonts w:ascii="Times New Roman" w:hAnsi="Times New Roman" w:cs="Times New Roman"/>
          <w:sz w:val="22"/>
          <w:szCs w:val="22"/>
        </w:rPr>
        <w:t>сотруд</w:t>
      </w:r>
      <w:r w:rsidRPr="004D6269">
        <w:rPr>
          <w:rFonts w:ascii="Times New Roman" w:hAnsi="Times New Roman" w:cs="Times New Roman"/>
          <w:sz w:val="22"/>
          <w:szCs w:val="22"/>
        </w:rPr>
        <w:t>ника за пределы РФ осуществляется в рублях по официальному обменному курсу Банка России к иностранной валюте страны пребывания, установленному на день утверждения авансового отчета.</w:t>
      </w:r>
      <w:r w:rsidRPr="003716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66CEA2" w14:textId="458D8920" w:rsidR="003177ED" w:rsidRPr="003716A7" w:rsidRDefault="007F686B" w:rsidP="001419B4">
      <w:pPr>
        <w:widowControl w:val="0"/>
        <w:autoSpaceDE w:val="0"/>
        <w:autoSpaceDN w:val="0"/>
        <w:adjustRightInd w:val="0"/>
        <w:spacing w:line="276" w:lineRule="auto"/>
        <w:ind w:left="425" w:firstLine="709"/>
        <w:jc w:val="both"/>
        <w:rPr>
          <w:b/>
          <w:sz w:val="22"/>
          <w:szCs w:val="22"/>
        </w:rPr>
      </w:pPr>
      <w:r w:rsidRPr="003716A7">
        <w:rPr>
          <w:b/>
          <w:sz w:val="22"/>
          <w:szCs w:val="22"/>
        </w:rPr>
        <w:t>Новый денежный аванс выдается сотруд</w:t>
      </w:r>
      <w:r w:rsidR="00B81E7A" w:rsidRPr="003716A7">
        <w:rPr>
          <w:b/>
          <w:sz w:val="22"/>
          <w:szCs w:val="22"/>
        </w:rPr>
        <w:t>никам только после расчета по предыдущему полученному авансу на командировочные расходы.</w:t>
      </w:r>
    </w:p>
    <w:p w14:paraId="1A481D69" w14:textId="4198D762" w:rsidR="00B81E7A" w:rsidRPr="003716A7" w:rsidRDefault="00B81E7A" w:rsidP="0047155F">
      <w:pPr>
        <w:pStyle w:val="aff3"/>
        <w:widowControl w:val="0"/>
        <w:spacing w:after="0" w:line="276" w:lineRule="auto"/>
        <w:ind w:left="425" w:firstLine="709"/>
        <w:jc w:val="both"/>
        <w:rPr>
          <w:sz w:val="22"/>
          <w:szCs w:val="22"/>
        </w:rPr>
      </w:pPr>
      <w:r w:rsidRPr="003716A7">
        <w:rPr>
          <w:sz w:val="22"/>
          <w:szCs w:val="22"/>
        </w:rPr>
        <w:lastRenderedPageBreak/>
        <w:t>Обязательным</w:t>
      </w:r>
      <w:r w:rsidR="00BA6543">
        <w:rPr>
          <w:sz w:val="22"/>
          <w:szCs w:val="22"/>
        </w:rPr>
        <w:t>и условиями принятия О</w:t>
      </w:r>
      <w:r w:rsidRPr="003716A7">
        <w:rPr>
          <w:sz w:val="22"/>
          <w:szCs w:val="22"/>
        </w:rPr>
        <w:t>тчетов для зарубежных командировок являются:</w:t>
      </w:r>
    </w:p>
    <w:p w14:paraId="5B9CF818" w14:textId="77777777" w:rsidR="00B81E7A" w:rsidRPr="003716A7" w:rsidRDefault="00B81E7A" w:rsidP="0047155F">
      <w:pPr>
        <w:pStyle w:val="aff3"/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копия загранпаспорта с соответствующими отметками о пересечении границы;</w:t>
      </w:r>
    </w:p>
    <w:p w14:paraId="2FE69E57" w14:textId="77777777" w:rsidR="00B81E7A" w:rsidRPr="003716A7" w:rsidRDefault="00B81E7A" w:rsidP="0047155F">
      <w:pPr>
        <w:pStyle w:val="aff3"/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копия сертификата (приглашения) при направлении в командировку на обучение (повышение квалификации, участие в семинарах и конференциях);</w:t>
      </w:r>
    </w:p>
    <w:p w14:paraId="3D553F7B" w14:textId="77777777" w:rsidR="00B81E7A" w:rsidRPr="003716A7" w:rsidRDefault="00B81E7A" w:rsidP="0047155F">
      <w:pPr>
        <w:pStyle w:val="aff3"/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firstLine="0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все подтверждающие документы должны иметь построчный перевод на русский язык на отдельном листе, который выполняется командируемым сотрудником.</w:t>
      </w:r>
    </w:p>
    <w:p w14:paraId="0A711D4A" w14:textId="77777777" w:rsidR="00B81E7A" w:rsidRPr="00795BD2" w:rsidRDefault="00B81E7A" w:rsidP="00795BD2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</w:p>
    <w:p w14:paraId="307D5DED" w14:textId="6E1288F7" w:rsidR="00017CEB" w:rsidRPr="00795BD2" w:rsidRDefault="00B048AD" w:rsidP="00795BD2">
      <w:pPr>
        <w:pStyle w:val="1"/>
        <w:keepNext w:val="0"/>
        <w:widowControl w:val="0"/>
        <w:spacing w:before="0" w:after="0" w:line="276" w:lineRule="auto"/>
        <w:ind w:left="426"/>
        <w:jc w:val="center"/>
        <w:rPr>
          <w:rFonts w:ascii="Times New Roman" w:hAnsi="Times New Roman"/>
          <w:sz w:val="22"/>
          <w:szCs w:val="22"/>
        </w:rPr>
      </w:pPr>
      <w:bookmarkStart w:id="33" w:name="_Toc400360286"/>
      <w:bookmarkStart w:id="34" w:name="_Toc400360629"/>
      <w:bookmarkStart w:id="35" w:name="_Toc400360893"/>
      <w:bookmarkStart w:id="36" w:name="_Toc400361400"/>
      <w:bookmarkStart w:id="37" w:name="_Toc520200341"/>
      <w:bookmarkStart w:id="38" w:name="_Toc328722473"/>
      <w:bookmarkStart w:id="39" w:name="_Toc328722686"/>
      <w:bookmarkStart w:id="40" w:name="_Toc328722993"/>
      <w:bookmarkStart w:id="41" w:name="_Toc328723317"/>
      <w:bookmarkStart w:id="42" w:name="_Toc375047899"/>
      <w:r w:rsidRPr="00795BD2">
        <w:rPr>
          <w:rFonts w:ascii="Times New Roman" w:hAnsi="Times New Roman"/>
          <w:sz w:val="22"/>
          <w:szCs w:val="22"/>
        </w:rPr>
        <w:t>5</w:t>
      </w:r>
      <w:r w:rsidR="0046274B" w:rsidRPr="00795BD2">
        <w:rPr>
          <w:rFonts w:ascii="Times New Roman" w:hAnsi="Times New Roman"/>
          <w:sz w:val="22"/>
          <w:szCs w:val="22"/>
        </w:rPr>
        <w:t>. </w:t>
      </w:r>
      <w:r w:rsidR="00263696" w:rsidRPr="00795BD2">
        <w:rPr>
          <w:rFonts w:ascii="Times New Roman" w:hAnsi="Times New Roman"/>
          <w:sz w:val="22"/>
          <w:szCs w:val="22"/>
        </w:rPr>
        <w:t>Ответственность</w:t>
      </w:r>
      <w:bookmarkEnd w:id="33"/>
      <w:bookmarkEnd w:id="34"/>
      <w:bookmarkEnd w:id="35"/>
      <w:bookmarkEnd w:id="36"/>
      <w:bookmarkEnd w:id="37"/>
    </w:p>
    <w:p w14:paraId="581D53E1" w14:textId="77777777" w:rsidR="007D3770" w:rsidRPr="007D3770" w:rsidRDefault="007D3770" w:rsidP="00C23268">
      <w:pPr>
        <w:widowControl w:val="0"/>
      </w:pPr>
    </w:p>
    <w:p w14:paraId="54890FDC" w14:textId="77777777" w:rsidR="00017CEB" w:rsidRPr="007D3770" w:rsidRDefault="00B048AD" w:rsidP="008F61D9">
      <w:pPr>
        <w:pStyle w:val="1"/>
        <w:keepNext w:val="0"/>
        <w:widowControl w:val="0"/>
        <w:spacing w:before="0" w:after="0" w:line="276" w:lineRule="auto"/>
        <w:ind w:left="1134"/>
        <w:rPr>
          <w:rFonts w:ascii="Times New Roman" w:hAnsi="Times New Roman"/>
          <w:sz w:val="22"/>
          <w:szCs w:val="22"/>
          <w:u w:val="single"/>
        </w:rPr>
      </w:pPr>
      <w:bookmarkStart w:id="43" w:name="_Toc400360287"/>
      <w:bookmarkStart w:id="44" w:name="_Toc400361401"/>
      <w:bookmarkStart w:id="45" w:name="_Toc520200342"/>
      <w:r w:rsidRPr="007D3770">
        <w:rPr>
          <w:rFonts w:ascii="Times New Roman" w:hAnsi="Times New Roman"/>
          <w:sz w:val="22"/>
          <w:szCs w:val="22"/>
          <w:u w:val="single"/>
        </w:rPr>
        <w:t>5</w:t>
      </w:r>
      <w:r w:rsidR="0046274B" w:rsidRPr="007D3770">
        <w:rPr>
          <w:rFonts w:ascii="Times New Roman" w:hAnsi="Times New Roman"/>
          <w:sz w:val="22"/>
          <w:szCs w:val="22"/>
          <w:u w:val="single"/>
        </w:rPr>
        <w:t>.1. 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 xml:space="preserve">Ответственность </w:t>
      </w:r>
      <w:r w:rsidR="007F686B" w:rsidRPr="007D3770">
        <w:rPr>
          <w:rFonts w:ascii="Times New Roman" w:hAnsi="Times New Roman"/>
          <w:sz w:val="22"/>
          <w:szCs w:val="22"/>
          <w:u w:val="single"/>
        </w:rPr>
        <w:t>сотруд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>ника</w:t>
      </w:r>
      <w:bookmarkEnd w:id="43"/>
      <w:bookmarkEnd w:id="44"/>
      <w:bookmarkEnd w:id="45"/>
    </w:p>
    <w:p w14:paraId="29323EB2" w14:textId="77777777" w:rsidR="00017CEB" w:rsidRPr="003716A7" w:rsidRDefault="007F686B" w:rsidP="008F61D9">
      <w:pPr>
        <w:widowControl w:val="0"/>
        <w:spacing w:line="276" w:lineRule="auto"/>
        <w:ind w:left="1134"/>
        <w:jc w:val="both"/>
        <w:rPr>
          <w:sz w:val="22"/>
          <w:szCs w:val="22"/>
        </w:rPr>
      </w:pPr>
      <w:r w:rsidRPr="003716A7">
        <w:rPr>
          <w:sz w:val="22"/>
          <w:szCs w:val="22"/>
        </w:rPr>
        <w:t>Сотруд</w:t>
      </w:r>
      <w:r w:rsidR="00017CEB" w:rsidRPr="003716A7">
        <w:rPr>
          <w:sz w:val="22"/>
          <w:szCs w:val="22"/>
        </w:rPr>
        <w:t>ник несет ответственность:</w:t>
      </w:r>
    </w:p>
    <w:p w14:paraId="079BE8FE" w14:textId="62F1300F" w:rsidR="00017CEB" w:rsidRPr="003716A7" w:rsidRDefault="00AB6FC4" w:rsidP="008F61D9">
      <w:pPr>
        <w:widowControl w:val="0"/>
        <w:numPr>
          <w:ilvl w:val="0"/>
          <w:numId w:val="7"/>
        </w:numPr>
        <w:spacing w:line="276" w:lineRule="auto"/>
        <w:ind w:left="1134" w:firstLine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з</w:t>
      </w:r>
      <w:r w:rsidR="00017CEB" w:rsidRPr="003716A7">
        <w:rPr>
          <w:sz w:val="22"/>
          <w:szCs w:val="22"/>
        </w:rPr>
        <w:t xml:space="preserve">а правильность и своевременность оформления </w:t>
      </w:r>
      <w:r w:rsidR="007D31DC">
        <w:rPr>
          <w:b/>
          <w:sz w:val="22"/>
          <w:szCs w:val="22"/>
        </w:rPr>
        <w:t>З</w:t>
      </w:r>
      <w:r w:rsidR="00017CEB" w:rsidRPr="007D31DC">
        <w:rPr>
          <w:b/>
          <w:sz w:val="22"/>
          <w:szCs w:val="22"/>
        </w:rPr>
        <w:t>аявок на командировку</w:t>
      </w:r>
      <w:r w:rsidR="00C23268">
        <w:rPr>
          <w:sz w:val="22"/>
          <w:szCs w:val="22"/>
        </w:rPr>
        <w:t>;</w:t>
      </w:r>
      <w:r w:rsidR="00CE515B" w:rsidRPr="003716A7">
        <w:rPr>
          <w:sz w:val="22"/>
          <w:szCs w:val="22"/>
        </w:rPr>
        <w:t xml:space="preserve"> </w:t>
      </w:r>
    </w:p>
    <w:p w14:paraId="0345FFD7" w14:textId="77777777" w:rsidR="00017CEB" w:rsidRPr="003716A7" w:rsidRDefault="00AB6FC4" w:rsidP="008F61D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з</w:t>
      </w:r>
      <w:r w:rsidR="007F686B" w:rsidRPr="003716A7">
        <w:rPr>
          <w:sz w:val="22"/>
          <w:szCs w:val="22"/>
        </w:rPr>
        <w:t>а</w:t>
      </w:r>
      <w:r w:rsidR="00017CEB" w:rsidRPr="003716A7">
        <w:rPr>
          <w:snapToGrid w:val="0"/>
          <w:sz w:val="22"/>
          <w:szCs w:val="22"/>
        </w:rPr>
        <w:t xml:space="preserve"> </w:t>
      </w:r>
      <w:r w:rsidR="001F7639">
        <w:rPr>
          <w:snapToGrid w:val="0"/>
          <w:sz w:val="22"/>
          <w:szCs w:val="22"/>
        </w:rPr>
        <w:t>добросовестное</w:t>
      </w:r>
      <w:r w:rsidR="001F7639" w:rsidRPr="003716A7">
        <w:rPr>
          <w:snapToGrid w:val="0"/>
          <w:sz w:val="22"/>
          <w:szCs w:val="22"/>
        </w:rPr>
        <w:t xml:space="preserve"> </w:t>
      </w:r>
      <w:r w:rsidR="00017CEB" w:rsidRPr="003716A7">
        <w:rPr>
          <w:snapToGrid w:val="0"/>
          <w:sz w:val="22"/>
          <w:szCs w:val="22"/>
        </w:rPr>
        <w:t xml:space="preserve">исполнение своих должностных обязанностей, предусмотренных настоящим </w:t>
      </w:r>
      <w:r w:rsidR="00017CEB" w:rsidRPr="00EE4B29">
        <w:rPr>
          <w:b/>
          <w:snapToGrid w:val="0"/>
          <w:sz w:val="22"/>
          <w:szCs w:val="22"/>
        </w:rPr>
        <w:t>Положением</w:t>
      </w:r>
      <w:r w:rsidR="00017CEB" w:rsidRPr="003716A7">
        <w:rPr>
          <w:snapToGrid w:val="0"/>
          <w:sz w:val="22"/>
          <w:szCs w:val="22"/>
        </w:rPr>
        <w:t xml:space="preserve"> </w:t>
      </w:r>
      <w:r w:rsidR="001F7639">
        <w:rPr>
          <w:snapToGrid w:val="0"/>
          <w:sz w:val="22"/>
          <w:szCs w:val="22"/>
        </w:rPr>
        <w:t xml:space="preserve">и </w:t>
      </w:r>
      <w:r w:rsidR="00017CEB" w:rsidRPr="003716A7">
        <w:rPr>
          <w:snapToGrid w:val="0"/>
          <w:sz w:val="22"/>
          <w:szCs w:val="22"/>
        </w:rPr>
        <w:t>в пред</w:t>
      </w:r>
      <w:r w:rsidR="0063195C">
        <w:rPr>
          <w:snapToGrid w:val="0"/>
          <w:sz w:val="22"/>
          <w:szCs w:val="22"/>
        </w:rPr>
        <w:t>елах, определённых действующим Трудовым З</w:t>
      </w:r>
      <w:r w:rsidR="00017CEB" w:rsidRPr="003716A7">
        <w:rPr>
          <w:snapToGrid w:val="0"/>
          <w:sz w:val="22"/>
          <w:szCs w:val="22"/>
        </w:rPr>
        <w:t xml:space="preserve">аконодательством </w:t>
      </w:r>
      <w:r>
        <w:rPr>
          <w:snapToGrid w:val="0"/>
          <w:sz w:val="22"/>
          <w:szCs w:val="22"/>
        </w:rPr>
        <w:t>РФ</w:t>
      </w:r>
      <w:r w:rsidR="00017CEB" w:rsidRPr="003716A7">
        <w:rPr>
          <w:snapToGrid w:val="0"/>
          <w:sz w:val="22"/>
          <w:szCs w:val="22"/>
        </w:rPr>
        <w:t>;</w:t>
      </w:r>
    </w:p>
    <w:p w14:paraId="2F748AFC" w14:textId="77777777" w:rsidR="00017CEB" w:rsidRPr="003716A7" w:rsidRDefault="00AB6FC4" w:rsidP="008F61D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з</w:t>
      </w:r>
      <w:r w:rsidR="007F686B" w:rsidRPr="003716A7">
        <w:rPr>
          <w:sz w:val="22"/>
          <w:szCs w:val="22"/>
        </w:rPr>
        <w:t>а</w:t>
      </w:r>
      <w:r w:rsidR="00017CEB" w:rsidRPr="003716A7">
        <w:rPr>
          <w:snapToGrid w:val="0"/>
          <w:sz w:val="22"/>
          <w:szCs w:val="22"/>
        </w:rPr>
        <w:t xml:space="preserve"> правонарушения, соверш</w:t>
      </w:r>
      <w:r w:rsidR="003E1092">
        <w:rPr>
          <w:snapToGrid w:val="0"/>
          <w:sz w:val="22"/>
          <w:szCs w:val="22"/>
        </w:rPr>
        <w:t>е</w:t>
      </w:r>
      <w:r w:rsidR="00017CEB" w:rsidRPr="003716A7">
        <w:rPr>
          <w:snapToGrid w:val="0"/>
          <w:sz w:val="22"/>
          <w:szCs w:val="22"/>
        </w:rPr>
        <w:t>нные в процессе осуществления своей деятельности, – в пределах, определ</w:t>
      </w:r>
      <w:r w:rsidR="003E1092">
        <w:rPr>
          <w:snapToGrid w:val="0"/>
          <w:sz w:val="22"/>
          <w:szCs w:val="22"/>
        </w:rPr>
        <w:t>е</w:t>
      </w:r>
      <w:r w:rsidR="0063195C">
        <w:rPr>
          <w:snapToGrid w:val="0"/>
          <w:sz w:val="22"/>
          <w:szCs w:val="22"/>
        </w:rPr>
        <w:t>нных действующим Административным, Уголовным и Гражданским З</w:t>
      </w:r>
      <w:r w:rsidR="00017CEB" w:rsidRPr="003716A7">
        <w:rPr>
          <w:snapToGrid w:val="0"/>
          <w:sz w:val="22"/>
          <w:szCs w:val="22"/>
        </w:rPr>
        <w:t>аконодательств</w:t>
      </w:r>
      <w:r w:rsidR="003E1092">
        <w:rPr>
          <w:snapToGrid w:val="0"/>
          <w:sz w:val="22"/>
          <w:szCs w:val="22"/>
        </w:rPr>
        <w:t>а</w:t>
      </w:r>
      <w:r w:rsidR="00017CEB" w:rsidRPr="003716A7">
        <w:rPr>
          <w:snapToGrid w:val="0"/>
          <w:sz w:val="22"/>
          <w:szCs w:val="22"/>
        </w:rPr>
        <w:t>м</w:t>
      </w:r>
      <w:r w:rsidR="003E1092">
        <w:rPr>
          <w:snapToGrid w:val="0"/>
          <w:sz w:val="22"/>
          <w:szCs w:val="22"/>
        </w:rPr>
        <w:t>и</w:t>
      </w:r>
      <w:r w:rsidR="00017CEB" w:rsidRPr="003716A7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РФ</w:t>
      </w:r>
      <w:r w:rsidR="00017CEB" w:rsidRPr="003716A7">
        <w:rPr>
          <w:snapToGrid w:val="0"/>
          <w:sz w:val="22"/>
          <w:szCs w:val="22"/>
        </w:rPr>
        <w:t>;</w:t>
      </w:r>
    </w:p>
    <w:p w14:paraId="2504C203" w14:textId="77777777" w:rsidR="00017CEB" w:rsidRPr="003716A7" w:rsidRDefault="00AB6FC4" w:rsidP="008F61D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з</w:t>
      </w:r>
      <w:r w:rsidR="007F686B" w:rsidRPr="003716A7">
        <w:rPr>
          <w:sz w:val="22"/>
          <w:szCs w:val="22"/>
        </w:rPr>
        <w:t>а</w:t>
      </w:r>
      <w:r w:rsidR="00017CEB" w:rsidRPr="003716A7">
        <w:rPr>
          <w:snapToGrid w:val="0"/>
          <w:sz w:val="22"/>
          <w:szCs w:val="22"/>
        </w:rPr>
        <w:t xml:space="preserve"> причинение материального ущерба – в пределах, определ</w:t>
      </w:r>
      <w:r w:rsidR="003E1092">
        <w:rPr>
          <w:snapToGrid w:val="0"/>
          <w:sz w:val="22"/>
          <w:szCs w:val="22"/>
        </w:rPr>
        <w:t>е</w:t>
      </w:r>
      <w:r w:rsidR="0063195C">
        <w:rPr>
          <w:snapToGrid w:val="0"/>
          <w:sz w:val="22"/>
          <w:szCs w:val="22"/>
        </w:rPr>
        <w:t>нных действующим Трудовым и Гражданским З</w:t>
      </w:r>
      <w:r w:rsidR="00017CEB" w:rsidRPr="003716A7">
        <w:rPr>
          <w:snapToGrid w:val="0"/>
          <w:sz w:val="22"/>
          <w:szCs w:val="22"/>
        </w:rPr>
        <w:t>аконодательств</w:t>
      </w:r>
      <w:r w:rsidR="003E1092">
        <w:rPr>
          <w:snapToGrid w:val="0"/>
          <w:sz w:val="22"/>
          <w:szCs w:val="22"/>
        </w:rPr>
        <w:t>а</w:t>
      </w:r>
      <w:r w:rsidR="00017CEB" w:rsidRPr="003716A7">
        <w:rPr>
          <w:snapToGrid w:val="0"/>
          <w:sz w:val="22"/>
          <w:szCs w:val="22"/>
        </w:rPr>
        <w:t>м</w:t>
      </w:r>
      <w:r w:rsidR="003E1092">
        <w:rPr>
          <w:snapToGrid w:val="0"/>
          <w:sz w:val="22"/>
          <w:szCs w:val="22"/>
        </w:rPr>
        <w:t>и</w:t>
      </w:r>
      <w:r w:rsidR="00017CEB" w:rsidRPr="003716A7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РФ</w:t>
      </w:r>
      <w:r w:rsidR="00017CEB" w:rsidRPr="003716A7">
        <w:rPr>
          <w:snapToGrid w:val="0"/>
          <w:sz w:val="22"/>
          <w:szCs w:val="22"/>
        </w:rPr>
        <w:t>;</w:t>
      </w:r>
    </w:p>
    <w:p w14:paraId="4293BD1D" w14:textId="77777777" w:rsidR="00017CEB" w:rsidRPr="003716A7" w:rsidRDefault="00AB6FC4" w:rsidP="008F61D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з</w:t>
      </w:r>
      <w:r w:rsidR="007F686B" w:rsidRPr="003716A7">
        <w:rPr>
          <w:sz w:val="22"/>
          <w:szCs w:val="22"/>
        </w:rPr>
        <w:t>а</w:t>
      </w:r>
      <w:r w:rsidR="00017CEB" w:rsidRPr="003716A7">
        <w:rPr>
          <w:snapToGrid w:val="0"/>
          <w:sz w:val="22"/>
          <w:szCs w:val="22"/>
        </w:rPr>
        <w:t xml:space="preserve"> достоверность подготавливаемых отч</w:t>
      </w:r>
      <w:r w:rsidR="003E1092">
        <w:rPr>
          <w:snapToGrid w:val="0"/>
          <w:sz w:val="22"/>
          <w:szCs w:val="22"/>
        </w:rPr>
        <w:t>е</w:t>
      </w:r>
      <w:r w:rsidR="00017CEB" w:rsidRPr="003716A7">
        <w:rPr>
          <w:snapToGrid w:val="0"/>
          <w:sz w:val="22"/>
          <w:szCs w:val="22"/>
        </w:rPr>
        <w:t xml:space="preserve">тных данных, сведений и других материалов, и документов по порученному направлению работ, выполняемых в командировке; </w:t>
      </w:r>
    </w:p>
    <w:p w14:paraId="38CADB13" w14:textId="77777777" w:rsidR="00017CEB" w:rsidRPr="003716A7" w:rsidRDefault="00AB6FC4" w:rsidP="008F61D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з</w:t>
      </w:r>
      <w:r w:rsidR="007F686B" w:rsidRPr="003716A7">
        <w:rPr>
          <w:sz w:val="22"/>
          <w:szCs w:val="22"/>
        </w:rPr>
        <w:t>а</w:t>
      </w:r>
      <w:r w:rsidR="00017CEB" w:rsidRPr="003716A7">
        <w:rPr>
          <w:snapToGrid w:val="0"/>
          <w:sz w:val="22"/>
          <w:szCs w:val="22"/>
        </w:rPr>
        <w:t xml:space="preserve"> соблюдение требований по сохранению сведений ограниченного распространения;</w:t>
      </w:r>
    </w:p>
    <w:p w14:paraId="59434410" w14:textId="77777777" w:rsidR="00017CEB" w:rsidRPr="003716A7" w:rsidRDefault="00AB6FC4" w:rsidP="008F61D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з</w:t>
      </w:r>
      <w:r w:rsidR="007F686B" w:rsidRPr="003716A7">
        <w:rPr>
          <w:sz w:val="22"/>
          <w:szCs w:val="22"/>
        </w:rPr>
        <w:t>а</w:t>
      </w:r>
      <w:r w:rsidR="00017CEB" w:rsidRPr="003716A7">
        <w:rPr>
          <w:snapToGrid w:val="0"/>
          <w:sz w:val="22"/>
          <w:szCs w:val="22"/>
        </w:rPr>
        <w:t xml:space="preserve"> соблюдение трудовой дисциплины, пожарной безопасности и техники безопасности; </w:t>
      </w:r>
    </w:p>
    <w:p w14:paraId="049703B1" w14:textId="53474B3F" w:rsidR="00CE515B" w:rsidRPr="003716A7" w:rsidRDefault="00AB6FC4" w:rsidP="008F61D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з</w:t>
      </w:r>
      <w:r w:rsidR="007F686B" w:rsidRPr="003716A7">
        <w:rPr>
          <w:sz w:val="22"/>
          <w:szCs w:val="22"/>
        </w:rPr>
        <w:t>а</w:t>
      </w:r>
      <w:r w:rsidR="00CE515B" w:rsidRPr="003716A7">
        <w:rPr>
          <w:snapToGrid w:val="0"/>
          <w:sz w:val="22"/>
          <w:szCs w:val="22"/>
        </w:rPr>
        <w:t xml:space="preserve"> своевременное предоставление </w:t>
      </w:r>
      <w:r w:rsidR="0032075A">
        <w:rPr>
          <w:snapToGrid w:val="0"/>
          <w:sz w:val="22"/>
          <w:szCs w:val="22"/>
        </w:rPr>
        <w:t xml:space="preserve">Отчета и </w:t>
      </w:r>
      <w:r w:rsidR="00CE515B" w:rsidRPr="003716A7">
        <w:rPr>
          <w:snapToGrid w:val="0"/>
          <w:sz w:val="22"/>
          <w:szCs w:val="22"/>
        </w:rPr>
        <w:t>подтверждающих документов по командировк</w:t>
      </w:r>
      <w:r w:rsidR="0032075A">
        <w:rPr>
          <w:snapToGrid w:val="0"/>
          <w:sz w:val="22"/>
          <w:szCs w:val="22"/>
        </w:rPr>
        <w:t>е</w:t>
      </w:r>
      <w:r w:rsidR="003E1092">
        <w:rPr>
          <w:snapToGrid w:val="0"/>
          <w:sz w:val="22"/>
          <w:szCs w:val="22"/>
        </w:rPr>
        <w:t>;</w:t>
      </w:r>
    </w:p>
    <w:p w14:paraId="307543AA" w14:textId="77777777" w:rsidR="00884950" w:rsidRPr="003716A7" w:rsidRDefault="00AB6FC4" w:rsidP="008F61D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firstLine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з</w:t>
      </w:r>
      <w:r w:rsidR="007F686B" w:rsidRPr="003716A7">
        <w:rPr>
          <w:sz w:val="22"/>
          <w:szCs w:val="22"/>
        </w:rPr>
        <w:t>а</w:t>
      </w:r>
      <w:r w:rsidR="00884950" w:rsidRPr="003716A7">
        <w:rPr>
          <w:snapToGrid w:val="0"/>
          <w:sz w:val="22"/>
          <w:szCs w:val="22"/>
        </w:rPr>
        <w:t xml:space="preserve"> правильность и полноту использования предоставленных прав.</w:t>
      </w:r>
    </w:p>
    <w:p w14:paraId="1DB1AA99" w14:textId="77777777" w:rsidR="00B268F7" w:rsidRPr="007D3770" w:rsidRDefault="00B268F7" w:rsidP="00C23268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b/>
          <w:bCs/>
          <w:sz w:val="22"/>
          <w:szCs w:val="22"/>
          <w:u w:val="single"/>
        </w:rPr>
      </w:pPr>
    </w:p>
    <w:p w14:paraId="43EA8141" w14:textId="77777777" w:rsidR="00017CEB" w:rsidRPr="007D3770" w:rsidRDefault="00B048AD" w:rsidP="008F61D9">
      <w:pPr>
        <w:pStyle w:val="1"/>
        <w:keepNext w:val="0"/>
        <w:widowControl w:val="0"/>
        <w:spacing w:before="0" w:after="0" w:line="276" w:lineRule="auto"/>
        <w:ind w:left="1134"/>
        <w:rPr>
          <w:rFonts w:ascii="Times New Roman" w:hAnsi="Times New Roman"/>
          <w:sz w:val="22"/>
          <w:szCs w:val="22"/>
          <w:u w:val="single"/>
        </w:rPr>
      </w:pPr>
      <w:bookmarkStart w:id="46" w:name="_Toc400360288"/>
      <w:bookmarkStart w:id="47" w:name="_Toc400361402"/>
      <w:bookmarkStart w:id="48" w:name="_Toc520200343"/>
      <w:r w:rsidRPr="007D3770">
        <w:rPr>
          <w:rFonts w:ascii="Times New Roman" w:hAnsi="Times New Roman"/>
          <w:sz w:val="22"/>
          <w:szCs w:val="22"/>
          <w:u w:val="single"/>
        </w:rPr>
        <w:t>5</w:t>
      </w:r>
      <w:r w:rsidR="0046274B" w:rsidRPr="007D3770">
        <w:rPr>
          <w:rFonts w:ascii="Times New Roman" w:hAnsi="Times New Roman"/>
          <w:sz w:val="22"/>
          <w:szCs w:val="22"/>
          <w:u w:val="single"/>
        </w:rPr>
        <w:t>.2. </w:t>
      </w:r>
      <w:r w:rsidR="00254D5E" w:rsidRPr="007D3770">
        <w:rPr>
          <w:rFonts w:ascii="Times New Roman" w:hAnsi="Times New Roman"/>
          <w:sz w:val="22"/>
          <w:szCs w:val="22"/>
          <w:u w:val="single"/>
        </w:rPr>
        <w:t>Ответственность М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 xml:space="preserve">енеджера </w:t>
      </w:r>
      <w:bookmarkEnd w:id="46"/>
      <w:bookmarkEnd w:id="47"/>
      <w:r w:rsidR="003E1092" w:rsidRPr="007D3770">
        <w:rPr>
          <w:rFonts w:ascii="Times New Roman" w:hAnsi="Times New Roman"/>
          <w:sz w:val="22"/>
          <w:szCs w:val="22"/>
          <w:u w:val="single"/>
        </w:rPr>
        <w:t>ООК</w:t>
      </w:r>
      <w:bookmarkEnd w:id="48"/>
    </w:p>
    <w:p w14:paraId="166D7401" w14:textId="77777777" w:rsidR="00017CEB" w:rsidRPr="003716A7" w:rsidRDefault="00F71DE1" w:rsidP="008F61D9">
      <w:pPr>
        <w:widowControl w:val="0"/>
        <w:spacing w:line="276" w:lineRule="auto"/>
        <w:ind w:left="1134"/>
        <w:jc w:val="both"/>
        <w:rPr>
          <w:bCs/>
          <w:sz w:val="22"/>
          <w:szCs w:val="22"/>
        </w:rPr>
      </w:pPr>
      <w:r w:rsidRPr="00147462">
        <w:rPr>
          <w:sz w:val="22"/>
          <w:szCs w:val="22"/>
        </w:rPr>
        <w:t>Менеджер</w:t>
      </w:r>
      <w:r w:rsidRPr="003716A7">
        <w:rPr>
          <w:sz w:val="22"/>
          <w:szCs w:val="22"/>
        </w:rPr>
        <w:t xml:space="preserve"> </w:t>
      </w:r>
      <w:r w:rsidRPr="009129E3">
        <w:rPr>
          <w:b/>
          <w:sz w:val="22"/>
          <w:szCs w:val="22"/>
        </w:rPr>
        <w:t>ООК</w:t>
      </w:r>
      <w:r w:rsidRPr="003716A7" w:rsidDel="0000749F">
        <w:rPr>
          <w:sz w:val="22"/>
          <w:szCs w:val="22"/>
        </w:rPr>
        <w:t xml:space="preserve"> </w:t>
      </w:r>
      <w:r w:rsidR="00017CEB" w:rsidRPr="003716A7">
        <w:rPr>
          <w:bCs/>
          <w:sz w:val="22"/>
          <w:szCs w:val="22"/>
        </w:rPr>
        <w:t>несет ответственность:</w:t>
      </w:r>
    </w:p>
    <w:p w14:paraId="00081898" w14:textId="5E1B8155" w:rsidR="00017CEB" w:rsidRPr="003716A7" w:rsidRDefault="00AB6FC4" w:rsidP="008F61D9">
      <w:pPr>
        <w:widowControl w:val="0"/>
        <w:numPr>
          <w:ilvl w:val="0"/>
          <w:numId w:val="8"/>
        </w:numPr>
        <w:spacing w:line="276" w:lineRule="auto"/>
        <w:ind w:left="1134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</w:t>
      </w:r>
      <w:r w:rsidR="00017CEB" w:rsidRPr="003716A7">
        <w:rPr>
          <w:bCs/>
          <w:sz w:val="22"/>
          <w:szCs w:val="22"/>
        </w:rPr>
        <w:t>а организацию проездных документов, бронировани</w:t>
      </w:r>
      <w:r w:rsidR="007F686B" w:rsidRPr="003716A7">
        <w:rPr>
          <w:bCs/>
          <w:sz w:val="22"/>
          <w:szCs w:val="22"/>
        </w:rPr>
        <w:t>е</w:t>
      </w:r>
      <w:r w:rsidR="00017CEB" w:rsidRPr="003716A7">
        <w:rPr>
          <w:bCs/>
          <w:sz w:val="22"/>
          <w:szCs w:val="22"/>
        </w:rPr>
        <w:t xml:space="preserve"> гостиницы и дополнительных услуг, указанных в </w:t>
      </w:r>
      <w:r w:rsidR="003E1092" w:rsidRPr="00D92ED8">
        <w:rPr>
          <w:b/>
          <w:bCs/>
          <w:sz w:val="22"/>
          <w:szCs w:val="22"/>
        </w:rPr>
        <w:t>З</w:t>
      </w:r>
      <w:r w:rsidR="00017CEB" w:rsidRPr="00D92ED8">
        <w:rPr>
          <w:b/>
          <w:bCs/>
          <w:sz w:val="22"/>
          <w:szCs w:val="22"/>
        </w:rPr>
        <w:t>аявке</w:t>
      </w:r>
      <w:r w:rsidR="00017CEB" w:rsidRPr="0075083B">
        <w:rPr>
          <w:bCs/>
          <w:sz w:val="22"/>
          <w:szCs w:val="22"/>
        </w:rPr>
        <w:t>;</w:t>
      </w:r>
    </w:p>
    <w:p w14:paraId="51A4249B" w14:textId="77777777" w:rsidR="00017CEB" w:rsidRPr="003716A7" w:rsidRDefault="00AB6FC4" w:rsidP="008F61D9">
      <w:pPr>
        <w:widowControl w:val="0"/>
        <w:numPr>
          <w:ilvl w:val="0"/>
          <w:numId w:val="8"/>
        </w:numPr>
        <w:spacing w:line="276" w:lineRule="auto"/>
        <w:ind w:left="1134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</w:t>
      </w:r>
      <w:r w:rsidR="0065600D" w:rsidRPr="003716A7">
        <w:rPr>
          <w:bCs/>
          <w:sz w:val="22"/>
          <w:szCs w:val="22"/>
        </w:rPr>
        <w:t xml:space="preserve">а проверку соответствия, предоставляемых </w:t>
      </w:r>
      <w:r w:rsidR="007F686B" w:rsidRPr="003716A7">
        <w:rPr>
          <w:bCs/>
          <w:sz w:val="22"/>
          <w:szCs w:val="22"/>
        </w:rPr>
        <w:t>сотруд</w:t>
      </w:r>
      <w:r w:rsidR="0065600D" w:rsidRPr="003716A7">
        <w:rPr>
          <w:bCs/>
          <w:sz w:val="22"/>
          <w:szCs w:val="22"/>
        </w:rPr>
        <w:t>ником отчетных документов после окончания командировки;</w:t>
      </w:r>
    </w:p>
    <w:p w14:paraId="66779206" w14:textId="1DB427BF" w:rsidR="003177ED" w:rsidRPr="0032075A" w:rsidRDefault="00AB6FC4" w:rsidP="008F61D9">
      <w:pPr>
        <w:widowControl w:val="0"/>
        <w:numPr>
          <w:ilvl w:val="0"/>
          <w:numId w:val="8"/>
        </w:numPr>
        <w:spacing w:line="276" w:lineRule="auto"/>
        <w:ind w:left="1134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</w:t>
      </w:r>
      <w:r w:rsidR="0065600D" w:rsidRPr="003716A7">
        <w:rPr>
          <w:bCs/>
          <w:sz w:val="22"/>
          <w:szCs w:val="22"/>
        </w:rPr>
        <w:t xml:space="preserve">а своевременную передачу отчетных документов в </w:t>
      </w:r>
      <w:r w:rsidR="0075083B">
        <w:rPr>
          <w:b/>
          <w:bCs/>
          <w:sz w:val="22"/>
          <w:szCs w:val="22"/>
        </w:rPr>
        <w:t>ФЭД</w:t>
      </w:r>
      <w:r w:rsidR="0032075A">
        <w:rPr>
          <w:b/>
          <w:bCs/>
          <w:sz w:val="22"/>
          <w:szCs w:val="22"/>
        </w:rPr>
        <w:t xml:space="preserve"> </w:t>
      </w:r>
      <w:r w:rsidR="0032075A" w:rsidRPr="0032075A">
        <w:rPr>
          <w:bCs/>
          <w:sz w:val="22"/>
          <w:szCs w:val="22"/>
        </w:rPr>
        <w:t xml:space="preserve">при условии своевременного предоставления последних </w:t>
      </w:r>
      <w:r w:rsidR="00CA0AA1">
        <w:rPr>
          <w:bCs/>
          <w:sz w:val="22"/>
          <w:szCs w:val="22"/>
        </w:rPr>
        <w:t>с</w:t>
      </w:r>
      <w:r w:rsidR="0032075A" w:rsidRPr="0032075A">
        <w:rPr>
          <w:bCs/>
          <w:sz w:val="22"/>
          <w:szCs w:val="22"/>
        </w:rPr>
        <w:t>отрудником.</w:t>
      </w:r>
    </w:p>
    <w:p w14:paraId="7435AE05" w14:textId="77777777" w:rsidR="003177ED" w:rsidRPr="007D3770" w:rsidRDefault="003177ED" w:rsidP="00C23268">
      <w:pPr>
        <w:widowControl w:val="0"/>
        <w:spacing w:line="276" w:lineRule="auto"/>
        <w:ind w:left="851"/>
        <w:jc w:val="both"/>
        <w:rPr>
          <w:bCs/>
          <w:sz w:val="22"/>
          <w:szCs w:val="22"/>
          <w:u w:val="single"/>
        </w:rPr>
      </w:pPr>
    </w:p>
    <w:p w14:paraId="7A460ED2" w14:textId="71D307B3" w:rsidR="00017CEB" w:rsidRPr="007D3770" w:rsidRDefault="00B048AD" w:rsidP="008F61D9">
      <w:pPr>
        <w:pStyle w:val="1"/>
        <w:keepNext w:val="0"/>
        <w:widowControl w:val="0"/>
        <w:spacing w:before="0" w:after="0" w:line="276" w:lineRule="auto"/>
        <w:ind w:left="1134"/>
        <w:rPr>
          <w:rFonts w:ascii="Times New Roman" w:hAnsi="Times New Roman"/>
          <w:sz w:val="22"/>
          <w:szCs w:val="22"/>
          <w:u w:val="single"/>
        </w:rPr>
      </w:pPr>
      <w:bookmarkStart w:id="49" w:name="_Toc400360289"/>
      <w:bookmarkStart w:id="50" w:name="_Toc400361403"/>
      <w:bookmarkStart w:id="51" w:name="_Toc520200344"/>
      <w:r w:rsidRPr="007D3770">
        <w:rPr>
          <w:rFonts w:ascii="Times New Roman" w:hAnsi="Times New Roman"/>
          <w:sz w:val="22"/>
          <w:szCs w:val="22"/>
          <w:u w:val="single"/>
        </w:rPr>
        <w:t>5</w:t>
      </w:r>
      <w:r w:rsidR="0046274B" w:rsidRPr="007D3770">
        <w:rPr>
          <w:rFonts w:ascii="Times New Roman" w:hAnsi="Times New Roman"/>
          <w:sz w:val="22"/>
          <w:szCs w:val="22"/>
          <w:u w:val="single"/>
        </w:rPr>
        <w:t>.3. 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 xml:space="preserve">Ответственность </w:t>
      </w:r>
      <w:r w:rsidR="00CA0AA1">
        <w:rPr>
          <w:rFonts w:ascii="Times New Roman" w:hAnsi="Times New Roman"/>
          <w:sz w:val="22"/>
          <w:szCs w:val="22"/>
          <w:u w:val="single"/>
        </w:rPr>
        <w:t>С</w:t>
      </w:r>
      <w:r w:rsidR="007F686B" w:rsidRPr="007D3770">
        <w:rPr>
          <w:rFonts w:ascii="Times New Roman" w:hAnsi="Times New Roman"/>
          <w:sz w:val="22"/>
          <w:szCs w:val="22"/>
          <w:u w:val="single"/>
        </w:rPr>
        <w:t>отруд</w:t>
      </w:r>
      <w:r w:rsidR="00263696" w:rsidRPr="007D3770">
        <w:rPr>
          <w:rFonts w:ascii="Times New Roman" w:hAnsi="Times New Roman"/>
          <w:sz w:val="22"/>
          <w:szCs w:val="22"/>
          <w:u w:val="single"/>
        </w:rPr>
        <w:t xml:space="preserve">ника </w:t>
      </w:r>
      <w:bookmarkEnd w:id="49"/>
      <w:bookmarkEnd w:id="50"/>
      <w:r w:rsidR="009129E3" w:rsidRPr="007D3770">
        <w:rPr>
          <w:rFonts w:ascii="Times New Roman" w:hAnsi="Times New Roman"/>
          <w:sz w:val="22"/>
          <w:szCs w:val="22"/>
          <w:u w:val="single"/>
        </w:rPr>
        <w:t>О</w:t>
      </w:r>
      <w:r w:rsidR="0017481E" w:rsidRPr="007D3770">
        <w:rPr>
          <w:rFonts w:ascii="Times New Roman" w:hAnsi="Times New Roman"/>
          <w:sz w:val="22"/>
          <w:szCs w:val="22"/>
          <w:u w:val="single"/>
        </w:rPr>
        <w:t>КА</w:t>
      </w:r>
      <w:bookmarkEnd w:id="51"/>
    </w:p>
    <w:p w14:paraId="6CB38B6B" w14:textId="3BFC3DBB" w:rsidR="0065600D" w:rsidRPr="004C5ABB" w:rsidRDefault="007F686B" w:rsidP="008F61D9">
      <w:pPr>
        <w:widowControl w:val="0"/>
        <w:spacing w:line="276" w:lineRule="auto"/>
        <w:ind w:left="1134"/>
        <w:jc w:val="both"/>
        <w:rPr>
          <w:b/>
          <w:bCs/>
          <w:sz w:val="22"/>
          <w:szCs w:val="22"/>
        </w:rPr>
      </w:pPr>
      <w:r w:rsidRPr="004C5ABB">
        <w:rPr>
          <w:bCs/>
          <w:sz w:val="22"/>
          <w:szCs w:val="22"/>
        </w:rPr>
        <w:t>Сотруд</w:t>
      </w:r>
      <w:r w:rsidR="0065600D" w:rsidRPr="004C5ABB">
        <w:rPr>
          <w:bCs/>
          <w:sz w:val="22"/>
          <w:szCs w:val="22"/>
        </w:rPr>
        <w:t xml:space="preserve">ник </w:t>
      </w:r>
      <w:r w:rsidR="009129E3" w:rsidRPr="004C5ABB">
        <w:rPr>
          <w:b/>
          <w:bCs/>
          <w:sz w:val="22"/>
          <w:szCs w:val="22"/>
        </w:rPr>
        <w:t>О</w:t>
      </w:r>
      <w:r w:rsidR="0017481E" w:rsidRPr="004C5ABB">
        <w:rPr>
          <w:b/>
          <w:bCs/>
          <w:sz w:val="22"/>
          <w:szCs w:val="22"/>
        </w:rPr>
        <w:t>КА</w:t>
      </w:r>
      <w:r w:rsidR="0065600D" w:rsidRPr="004C5ABB">
        <w:rPr>
          <w:b/>
          <w:bCs/>
          <w:sz w:val="22"/>
          <w:szCs w:val="22"/>
        </w:rPr>
        <w:t xml:space="preserve"> </w:t>
      </w:r>
      <w:r w:rsidR="0065600D" w:rsidRPr="004C5ABB">
        <w:rPr>
          <w:bCs/>
          <w:sz w:val="22"/>
          <w:szCs w:val="22"/>
        </w:rPr>
        <w:t>несет ответственность:</w:t>
      </w:r>
    </w:p>
    <w:p w14:paraId="3EF86EE6" w14:textId="3DD453F3" w:rsidR="0065600D" w:rsidRPr="004C5ABB" w:rsidRDefault="00AB6FC4" w:rsidP="008F61D9">
      <w:pPr>
        <w:pStyle w:val="aff5"/>
        <w:widowControl w:val="0"/>
        <w:numPr>
          <w:ilvl w:val="0"/>
          <w:numId w:val="9"/>
        </w:numPr>
        <w:spacing w:line="276" w:lineRule="auto"/>
        <w:ind w:left="1134" w:firstLine="0"/>
        <w:jc w:val="both"/>
        <w:rPr>
          <w:bCs/>
          <w:sz w:val="22"/>
          <w:szCs w:val="22"/>
        </w:rPr>
      </w:pPr>
      <w:r w:rsidRPr="004C5ABB">
        <w:rPr>
          <w:bCs/>
          <w:sz w:val="22"/>
          <w:szCs w:val="22"/>
        </w:rPr>
        <w:t>з</w:t>
      </w:r>
      <w:r w:rsidR="0065600D" w:rsidRPr="004C5ABB">
        <w:rPr>
          <w:bCs/>
          <w:sz w:val="22"/>
          <w:szCs w:val="22"/>
        </w:rPr>
        <w:t xml:space="preserve">а своевременное </w:t>
      </w:r>
      <w:r w:rsidR="00694DA0" w:rsidRPr="004C5ABB">
        <w:rPr>
          <w:bCs/>
          <w:sz w:val="22"/>
          <w:szCs w:val="22"/>
        </w:rPr>
        <w:t xml:space="preserve">и правильное </w:t>
      </w:r>
      <w:r w:rsidR="0065600D" w:rsidRPr="004C5ABB">
        <w:rPr>
          <w:bCs/>
          <w:sz w:val="22"/>
          <w:szCs w:val="22"/>
        </w:rPr>
        <w:t xml:space="preserve">оформление Приказа для </w:t>
      </w:r>
      <w:r w:rsidR="007F686B" w:rsidRPr="004C5ABB">
        <w:rPr>
          <w:bCs/>
          <w:sz w:val="22"/>
          <w:szCs w:val="22"/>
        </w:rPr>
        <w:t>сотруд</w:t>
      </w:r>
      <w:r w:rsidR="0065600D" w:rsidRPr="004C5ABB">
        <w:rPr>
          <w:bCs/>
          <w:sz w:val="22"/>
          <w:szCs w:val="22"/>
        </w:rPr>
        <w:t>ника</w:t>
      </w:r>
      <w:r w:rsidR="004259C1" w:rsidRPr="004C5ABB">
        <w:rPr>
          <w:bCs/>
          <w:sz w:val="22"/>
          <w:szCs w:val="22"/>
        </w:rPr>
        <w:t>;</w:t>
      </w:r>
    </w:p>
    <w:p w14:paraId="5BC33E1A" w14:textId="7D3EA6DF" w:rsidR="0065600D" w:rsidRPr="004C5ABB" w:rsidRDefault="00AA507D" w:rsidP="008F61D9">
      <w:pPr>
        <w:pStyle w:val="aff5"/>
        <w:widowControl w:val="0"/>
        <w:numPr>
          <w:ilvl w:val="0"/>
          <w:numId w:val="9"/>
        </w:numPr>
        <w:spacing w:line="276" w:lineRule="auto"/>
        <w:ind w:left="1134" w:firstLine="0"/>
        <w:rPr>
          <w:sz w:val="22"/>
          <w:szCs w:val="22"/>
        </w:rPr>
      </w:pPr>
      <w:r w:rsidRPr="004C5ABB">
        <w:rPr>
          <w:sz w:val="22"/>
          <w:szCs w:val="22"/>
        </w:rPr>
        <w:t>з</w:t>
      </w:r>
      <w:r w:rsidR="00005750" w:rsidRPr="004C5ABB">
        <w:rPr>
          <w:sz w:val="22"/>
          <w:szCs w:val="22"/>
        </w:rPr>
        <w:t>а корректное заполнение поля</w:t>
      </w:r>
      <w:r w:rsidRPr="004C5ABB">
        <w:rPr>
          <w:sz w:val="22"/>
          <w:szCs w:val="22"/>
        </w:rPr>
        <w:t xml:space="preserve"> «Юридическое лицо» в </w:t>
      </w:r>
      <w:r w:rsidRPr="004C5ABB">
        <w:rPr>
          <w:b/>
          <w:sz w:val="22"/>
          <w:szCs w:val="22"/>
        </w:rPr>
        <w:t>Заявке</w:t>
      </w:r>
      <w:r w:rsidRPr="004C5ABB">
        <w:rPr>
          <w:sz w:val="22"/>
          <w:szCs w:val="22"/>
        </w:rPr>
        <w:t xml:space="preserve">.  </w:t>
      </w:r>
    </w:p>
    <w:p w14:paraId="0F49B6FD" w14:textId="3D5F640A" w:rsidR="00AA507D" w:rsidRPr="004C5ABB" w:rsidRDefault="00AA507D" w:rsidP="007D31DC">
      <w:pPr>
        <w:pStyle w:val="aff5"/>
        <w:widowControl w:val="0"/>
        <w:spacing w:line="276" w:lineRule="auto"/>
        <w:ind w:left="851"/>
        <w:rPr>
          <w:sz w:val="22"/>
          <w:szCs w:val="22"/>
        </w:rPr>
      </w:pPr>
    </w:p>
    <w:p w14:paraId="6C324F66" w14:textId="70EBE9A1" w:rsidR="0065600D" w:rsidRPr="00653D40" w:rsidRDefault="00B048AD" w:rsidP="008F61D9">
      <w:pPr>
        <w:pStyle w:val="1"/>
        <w:keepNext w:val="0"/>
        <w:widowControl w:val="0"/>
        <w:spacing w:before="0" w:after="0" w:line="276" w:lineRule="auto"/>
        <w:ind w:left="1134"/>
        <w:rPr>
          <w:rFonts w:ascii="Times New Roman" w:hAnsi="Times New Roman"/>
          <w:sz w:val="22"/>
          <w:szCs w:val="22"/>
          <w:u w:val="single"/>
        </w:rPr>
      </w:pPr>
      <w:bookmarkStart w:id="52" w:name="_Toc400360290"/>
      <w:bookmarkStart w:id="53" w:name="_Toc400361404"/>
      <w:bookmarkStart w:id="54" w:name="_Toc520200345"/>
      <w:r w:rsidRPr="004C5ABB">
        <w:rPr>
          <w:rFonts w:ascii="Times New Roman" w:hAnsi="Times New Roman"/>
          <w:sz w:val="22"/>
          <w:szCs w:val="22"/>
          <w:u w:val="single"/>
        </w:rPr>
        <w:t>5</w:t>
      </w:r>
      <w:r w:rsidR="0065600D" w:rsidRPr="004C5ABB">
        <w:rPr>
          <w:rFonts w:ascii="Times New Roman" w:hAnsi="Times New Roman"/>
          <w:sz w:val="22"/>
          <w:szCs w:val="22"/>
          <w:u w:val="single"/>
        </w:rPr>
        <w:t xml:space="preserve">.4. </w:t>
      </w:r>
      <w:r w:rsidR="00263696" w:rsidRPr="004C5ABB">
        <w:rPr>
          <w:rFonts w:ascii="Times New Roman" w:hAnsi="Times New Roman"/>
          <w:sz w:val="22"/>
          <w:szCs w:val="22"/>
          <w:u w:val="single"/>
        </w:rPr>
        <w:t xml:space="preserve">Ответственность </w:t>
      </w:r>
      <w:r w:rsidR="00CA0AA1" w:rsidRPr="004C5ABB">
        <w:rPr>
          <w:rFonts w:ascii="Times New Roman" w:hAnsi="Times New Roman"/>
          <w:sz w:val="22"/>
          <w:szCs w:val="22"/>
          <w:u w:val="single"/>
        </w:rPr>
        <w:t>С</w:t>
      </w:r>
      <w:r w:rsidR="007F686B" w:rsidRPr="00653D40">
        <w:rPr>
          <w:rFonts w:ascii="Times New Roman" w:hAnsi="Times New Roman"/>
          <w:sz w:val="22"/>
          <w:szCs w:val="22"/>
          <w:u w:val="single"/>
        </w:rPr>
        <w:t>отруд</w:t>
      </w:r>
      <w:r w:rsidR="00263696" w:rsidRPr="00653D40">
        <w:rPr>
          <w:rFonts w:ascii="Times New Roman" w:hAnsi="Times New Roman"/>
          <w:sz w:val="22"/>
          <w:szCs w:val="22"/>
          <w:u w:val="single"/>
        </w:rPr>
        <w:t xml:space="preserve">ника </w:t>
      </w:r>
      <w:bookmarkEnd w:id="52"/>
      <w:bookmarkEnd w:id="53"/>
      <w:r w:rsidR="009129E3" w:rsidRPr="00653D40">
        <w:rPr>
          <w:rFonts w:ascii="Times New Roman" w:hAnsi="Times New Roman"/>
          <w:sz w:val="22"/>
          <w:szCs w:val="22"/>
          <w:u w:val="single"/>
        </w:rPr>
        <w:t>ФЭД</w:t>
      </w:r>
      <w:bookmarkEnd w:id="54"/>
    </w:p>
    <w:p w14:paraId="611CE1BB" w14:textId="77777777" w:rsidR="00315083" w:rsidRPr="00653D40" w:rsidRDefault="007F686B" w:rsidP="008F61D9">
      <w:pPr>
        <w:widowControl w:val="0"/>
        <w:tabs>
          <w:tab w:val="left" w:pos="1276"/>
        </w:tabs>
        <w:spacing w:line="276" w:lineRule="auto"/>
        <w:ind w:left="1134"/>
        <w:jc w:val="both"/>
        <w:rPr>
          <w:b/>
          <w:bCs/>
          <w:sz w:val="22"/>
          <w:szCs w:val="22"/>
        </w:rPr>
      </w:pPr>
      <w:r w:rsidRPr="00653D40">
        <w:rPr>
          <w:bCs/>
          <w:sz w:val="22"/>
          <w:szCs w:val="22"/>
        </w:rPr>
        <w:t>Сотруд</w:t>
      </w:r>
      <w:r w:rsidR="00315083" w:rsidRPr="00653D40">
        <w:rPr>
          <w:bCs/>
          <w:sz w:val="22"/>
          <w:szCs w:val="22"/>
        </w:rPr>
        <w:t xml:space="preserve">ник </w:t>
      </w:r>
      <w:r w:rsidR="009129E3" w:rsidRPr="00653D40">
        <w:rPr>
          <w:b/>
          <w:bCs/>
          <w:sz w:val="22"/>
          <w:szCs w:val="22"/>
        </w:rPr>
        <w:t>ФЭД</w:t>
      </w:r>
      <w:r w:rsidR="003716A7" w:rsidRPr="00653D40">
        <w:rPr>
          <w:b/>
          <w:bCs/>
          <w:sz w:val="22"/>
          <w:szCs w:val="22"/>
        </w:rPr>
        <w:t xml:space="preserve"> </w:t>
      </w:r>
      <w:r w:rsidR="00315083" w:rsidRPr="00653D40">
        <w:rPr>
          <w:bCs/>
          <w:sz w:val="22"/>
          <w:szCs w:val="22"/>
        </w:rPr>
        <w:t>несет ответственность:</w:t>
      </w:r>
    </w:p>
    <w:p w14:paraId="2C0CAF82" w14:textId="06713251" w:rsidR="00315083" w:rsidRPr="004C5ABB" w:rsidRDefault="00AB6FC4" w:rsidP="008F61D9">
      <w:pPr>
        <w:pStyle w:val="aff5"/>
        <w:widowControl w:val="0"/>
        <w:numPr>
          <w:ilvl w:val="0"/>
          <w:numId w:val="9"/>
        </w:numPr>
        <w:spacing w:line="276" w:lineRule="auto"/>
        <w:ind w:left="1134" w:firstLine="0"/>
        <w:jc w:val="both"/>
        <w:rPr>
          <w:b/>
          <w:bCs/>
          <w:sz w:val="22"/>
          <w:szCs w:val="22"/>
        </w:rPr>
      </w:pPr>
      <w:r w:rsidRPr="00653D40">
        <w:rPr>
          <w:bCs/>
          <w:sz w:val="22"/>
          <w:szCs w:val="22"/>
        </w:rPr>
        <w:t>з</w:t>
      </w:r>
      <w:r w:rsidR="00315083" w:rsidRPr="00653D40">
        <w:rPr>
          <w:bCs/>
          <w:sz w:val="22"/>
          <w:szCs w:val="22"/>
        </w:rPr>
        <w:t xml:space="preserve">а начисление суточных и </w:t>
      </w:r>
      <w:r w:rsidR="008D5159" w:rsidRPr="00653D40">
        <w:rPr>
          <w:bCs/>
          <w:sz w:val="22"/>
          <w:szCs w:val="22"/>
        </w:rPr>
        <w:t>перечисление ден</w:t>
      </w:r>
      <w:r w:rsidR="00C05DE2" w:rsidRPr="00653D40">
        <w:rPr>
          <w:bCs/>
          <w:sz w:val="22"/>
          <w:szCs w:val="22"/>
        </w:rPr>
        <w:t xml:space="preserve">ежных средств сотруднику </w:t>
      </w:r>
      <w:r w:rsidR="00315083" w:rsidRPr="00653D40">
        <w:rPr>
          <w:bCs/>
          <w:sz w:val="22"/>
          <w:szCs w:val="22"/>
        </w:rPr>
        <w:t>на командировочные расходы</w:t>
      </w:r>
      <w:r w:rsidR="00005750" w:rsidRPr="00653D40">
        <w:rPr>
          <w:bCs/>
          <w:sz w:val="22"/>
          <w:szCs w:val="22"/>
        </w:rPr>
        <w:t xml:space="preserve"> </w:t>
      </w:r>
      <w:r w:rsidR="00005750" w:rsidRPr="004C5ABB">
        <w:rPr>
          <w:bCs/>
          <w:sz w:val="22"/>
          <w:szCs w:val="22"/>
        </w:rPr>
        <w:t>в течение трех рабочих дней</w:t>
      </w:r>
      <w:r w:rsidR="003E59B1" w:rsidRPr="004C5ABB">
        <w:rPr>
          <w:bCs/>
          <w:sz w:val="22"/>
          <w:szCs w:val="22"/>
        </w:rPr>
        <w:t>;</w:t>
      </w:r>
    </w:p>
    <w:p w14:paraId="7DB5C944" w14:textId="468FB9CD" w:rsidR="002762D2" w:rsidRPr="004C5ABB" w:rsidRDefault="00AB6FC4" w:rsidP="008F61D9">
      <w:pPr>
        <w:pStyle w:val="aff5"/>
        <w:widowControl w:val="0"/>
        <w:numPr>
          <w:ilvl w:val="0"/>
          <w:numId w:val="9"/>
        </w:numPr>
        <w:spacing w:line="276" w:lineRule="auto"/>
        <w:ind w:left="1134" w:firstLine="0"/>
        <w:jc w:val="both"/>
        <w:rPr>
          <w:b/>
          <w:bCs/>
          <w:sz w:val="22"/>
          <w:szCs w:val="22"/>
        </w:rPr>
      </w:pPr>
      <w:r w:rsidRPr="004C5ABB">
        <w:rPr>
          <w:bCs/>
          <w:sz w:val="22"/>
          <w:szCs w:val="22"/>
        </w:rPr>
        <w:t>з</w:t>
      </w:r>
      <w:r w:rsidR="00884950" w:rsidRPr="004C5ABB">
        <w:rPr>
          <w:bCs/>
          <w:sz w:val="22"/>
          <w:szCs w:val="22"/>
        </w:rPr>
        <w:t>а</w:t>
      </w:r>
      <w:r w:rsidR="00D445C2" w:rsidRPr="004C5ABB">
        <w:rPr>
          <w:bCs/>
          <w:sz w:val="22"/>
          <w:szCs w:val="22"/>
        </w:rPr>
        <w:t xml:space="preserve"> </w:t>
      </w:r>
      <w:r w:rsidR="00884950" w:rsidRPr="004C5ABB">
        <w:rPr>
          <w:bCs/>
          <w:sz w:val="22"/>
          <w:szCs w:val="22"/>
        </w:rPr>
        <w:t>согласовани</w:t>
      </w:r>
      <w:r w:rsidR="002762D2" w:rsidRPr="004C5ABB">
        <w:rPr>
          <w:bCs/>
          <w:sz w:val="22"/>
          <w:szCs w:val="22"/>
        </w:rPr>
        <w:t>е</w:t>
      </w:r>
      <w:r w:rsidR="00884950" w:rsidRPr="004C5ABB">
        <w:rPr>
          <w:bCs/>
          <w:sz w:val="22"/>
          <w:szCs w:val="22"/>
        </w:rPr>
        <w:t xml:space="preserve"> </w:t>
      </w:r>
      <w:r w:rsidR="00C277D8">
        <w:rPr>
          <w:bCs/>
          <w:sz w:val="22"/>
          <w:szCs w:val="22"/>
        </w:rPr>
        <w:t>О</w:t>
      </w:r>
      <w:r w:rsidR="00884950" w:rsidRPr="004C5ABB">
        <w:rPr>
          <w:bCs/>
          <w:sz w:val="22"/>
          <w:szCs w:val="22"/>
        </w:rPr>
        <w:t xml:space="preserve">тчета </w:t>
      </w:r>
      <w:r w:rsidR="002762D2" w:rsidRPr="004C5ABB">
        <w:rPr>
          <w:bCs/>
          <w:sz w:val="22"/>
          <w:szCs w:val="22"/>
        </w:rPr>
        <w:t xml:space="preserve">в течение </w:t>
      </w:r>
      <w:r w:rsidR="003E1092" w:rsidRPr="004C5ABB">
        <w:rPr>
          <w:bCs/>
          <w:sz w:val="22"/>
          <w:szCs w:val="22"/>
        </w:rPr>
        <w:t>трех</w:t>
      </w:r>
      <w:r w:rsidR="002762D2" w:rsidRPr="004C5ABB">
        <w:rPr>
          <w:bCs/>
          <w:sz w:val="22"/>
          <w:szCs w:val="22"/>
        </w:rPr>
        <w:t xml:space="preserve"> рабочих дней после </w:t>
      </w:r>
      <w:r w:rsidR="00C05DE2" w:rsidRPr="004C5ABB">
        <w:rPr>
          <w:bCs/>
          <w:sz w:val="22"/>
          <w:szCs w:val="22"/>
        </w:rPr>
        <w:t xml:space="preserve">предоставления отчетных документов по </w:t>
      </w:r>
      <w:r w:rsidR="002762D2" w:rsidRPr="004C5ABB">
        <w:rPr>
          <w:bCs/>
          <w:sz w:val="22"/>
          <w:szCs w:val="22"/>
        </w:rPr>
        <w:t>возвращени</w:t>
      </w:r>
      <w:r w:rsidR="00C05DE2" w:rsidRPr="004C5ABB">
        <w:rPr>
          <w:bCs/>
          <w:sz w:val="22"/>
          <w:szCs w:val="22"/>
        </w:rPr>
        <w:t>ю</w:t>
      </w:r>
      <w:r w:rsidR="002762D2" w:rsidRPr="004C5ABB">
        <w:rPr>
          <w:bCs/>
          <w:sz w:val="22"/>
          <w:szCs w:val="22"/>
        </w:rPr>
        <w:t xml:space="preserve"> сотрудника из командировки; </w:t>
      </w:r>
    </w:p>
    <w:p w14:paraId="41F73B00" w14:textId="5EDD9951" w:rsidR="00884950" w:rsidRPr="004C5ABB" w:rsidRDefault="00AB6FC4" w:rsidP="008F61D9">
      <w:pPr>
        <w:pStyle w:val="aff5"/>
        <w:widowControl w:val="0"/>
        <w:numPr>
          <w:ilvl w:val="0"/>
          <w:numId w:val="9"/>
        </w:numPr>
        <w:spacing w:line="276" w:lineRule="auto"/>
        <w:ind w:left="1134" w:firstLine="0"/>
        <w:jc w:val="both"/>
        <w:rPr>
          <w:b/>
          <w:bCs/>
          <w:sz w:val="22"/>
          <w:szCs w:val="22"/>
        </w:rPr>
      </w:pPr>
      <w:r w:rsidRPr="00653D40">
        <w:rPr>
          <w:bCs/>
          <w:sz w:val="22"/>
          <w:szCs w:val="22"/>
        </w:rPr>
        <w:t>з</w:t>
      </w:r>
      <w:r w:rsidR="002762D2" w:rsidRPr="00653D40">
        <w:rPr>
          <w:bCs/>
          <w:sz w:val="22"/>
          <w:szCs w:val="22"/>
        </w:rPr>
        <w:t>а возмещение сотруднику расходов при наличии документов, оформленных</w:t>
      </w:r>
      <w:r w:rsidR="008D5159" w:rsidRPr="00653D40">
        <w:rPr>
          <w:bCs/>
          <w:sz w:val="22"/>
          <w:szCs w:val="22"/>
        </w:rPr>
        <w:t xml:space="preserve"> должным образом</w:t>
      </w:r>
      <w:r w:rsidR="00005750" w:rsidRPr="00653D40">
        <w:rPr>
          <w:bCs/>
          <w:sz w:val="22"/>
          <w:szCs w:val="22"/>
        </w:rPr>
        <w:t xml:space="preserve"> </w:t>
      </w:r>
      <w:r w:rsidR="00005750" w:rsidRPr="004C5ABB">
        <w:rPr>
          <w:bCs/>
          <w:sz w:val="22"/>
          <w:szCs w:val="22"/>
        </w:rPr>
        <w:t>в течение трех рабочих дней</w:t>
      </w:r>
      <w:r w:rsidR="003E59B1" w:rsidRPr="004C5ABB">
        <w:rPr>
          <w:bCs/>
          <w:sz w:val="22"/>
          <w:szCs w:val="22"/>
        </w:rPr>
        <w:t>.</w:t>
      </w:r>
    </w:p>
    <w:p w14:paraId="449F4E3C" w14:textId="77777777" w:rsidR="0065600D" w:rsidRPr="003716A7" w:rsidRDefault="0065600D" w:rsidP="00C23268">
      <w:pPr>
        <w:widowControl w:val="0"/>
        <w:spacing w:line="276" w:lineRule="auto"/>
        <w:ind w:left="426"/>
        <w:jc w:val="both"/>
        <w:rPr>
          <w:b/>
          <w:bCs/>
          <w:sz w:val="22"/>
          <w:szCs w:val="22"/>
        </w:rPr>
      </w:pPr>
    </w:p>
    <w:p w14:paraId="2E892878" w14:textId="5A7D7699" w:rsidR="00017CEB" w:rsidRPr="00795BD2" w:rsidRDefault="00B048AD" w:rsidP="00795BD2">
      <w:pPr>
        <w:pStyle w:val="1"/>
        <w:keepNext w:val="0"/>
        <w:widowControl w:val="0"/>
        <w:spacing w:before="0" w:after="0" w:line="276" w:lineRule="auto"/>
        <w:ind w:left="426"/>
        <w:jc w:val="center"/>
        <w:rPr>
          <w:rFonts w:ascii="Times New Roman" w:hAnsi="Times New Roman"/>
          <w:sz w:val="22"/>
          <w:szCs w:val="22"/>
        </w:rPr>
      </w:pPr>
      <w:bookmarkStart w:id="55" w:name="_Toc400360291"/>
      <w:bookmarkStart w:id="56" w:name="_Toc400360630"/>
      <w:bookmarkStart w:id="57" w:name="_Toc400360894"/>
      <w:bookmarkStart w:id="58" w:name="_Toc400361405"/>
      <w:bookmarkStart w:id="59" w:name="_Toc520200346"/>
      <w:r w:rsidRPr="000911B4">
        <w:rPr>
          <w:rFonts w:ascii="Times New Roman" w:hAnsi="Times New Roman"/>
          <w:caps/>
          <w:sz w:val="22"/>
          <w:szCs w:val="22"/>
        </w:rPr>
        <w:lastRenderedPageBreak/>
        <w:t>6</w:t>
      </w:r>
      <w:r w:rsidR="007A6E31" w:rsidRPr="000911B4">
        <w:rPr>
          <w:rFonts w:ascii="Times New Roman" w:hAnsi="Times New Roman"/>
          <w:caps/>
          <w:sz w:val="22"/>
          <w:szCs w:val="22"/>
        </w:rPr>
        <w:t>. </w:t>
      </w:r>
      <w:r w:rsidR="00263696" w:rsidRPr="00795BD2">
        <w:rPr>
          <w:rFonts w:ascii="Times New Roman" w:hAnsi="Times New Roman"/>
          <w:sz w:val="22"/>
          <w:szCs w:val="22"/>
        </w:rPr>
        <w:t>Контроль исполнения</w:t>
      </w:r>
      <w:bookmarkEnd w:id="55"/>
      <w:bookmarkEnd w:id="56"/>
      <w:bookmarkEnd w:id="57"/>
      <w:bookmarkEnd w:id="58"/>
      <w:bookmarkEnd w:id="59"/>
    </w:p>
    <w:p w14:paraId="1A3BA234" w14:textId="77777777" w:rsidR="00107A51" w:rsidRPr="00107A51" w:rsidRDefault="00107A51" w:rsidP="00795BD2"/>
    <w:p w14:paraId="5EE240CF" w14:textId="77777777" w:rsidR="00017CEB" w:rsidRPr="003716A7" w:rsidRDefault="00017CEB" w:rsidP="00795BD2">
      <w:pPr>
        <w:spacing w:line="276" w:lineRule="auto"/>
        <w:ind w:left="425" w:firstLine="709"/>
        <w:jc w:val="both"/>
        <w:rPr>
          <w:b/>
          <w:bCs/>
          <w:i/>
          <w:iCs/>
          <w:sz w:val="22"/>
          <w:szCs w:val="22"/>
        </w:rPr>
      </w:pPr>
      <w:r w:rsidRPr="003716A7">
        <w:rPr>
          <w:sz w:val="22"/>
          <w:szCs w:val="22"/>
        </w:rPr>
        <w:t xml:space="preserve">Контроль исполнения </w:t>
      </w:r>
      <w:r w:rsidR="002E24DC">
        <w:rPr>
          <w:sz w:val="22"/>
          <w:szCs w:val="22"/>
        </w:rPr>
        <w:t xml:space="preserve">настоящего </w:t>
      </w:r>
      <w:r w:rsidR="002E24DC" w:rsidRPr="00EE4B29">
        <w:rPr>
          <w:b/>
          <w:sz w:val="22"/>
          <w:szCs w:val="22"/>
        </w:rPr>
        <w:t>Положения</w:t>
      </w:r>
      <w:r w:rsidR="002E24DC" w:rsidRPr="003716A7">
        <w:rPr>
          <w:sz w:val="22"/>
          <w:szCs w:val="22"/>
        </w:rPr>
        <w:t xml:space="preserve"> </w:t>
      </w:r>
      <w:r w:rsidRPr="003716A7">
        <w:rPr>
          <w:sz w:val="22"/>
          <w:szCs w:val="22"/>
        </w:rPr>
        <w:t xml:space="preserve">возлагается на </w:t>
      </w:r>
      <w:r w:rsidRPr="00AA1BC4">
        <w:rPr>
          <w:b/>
          <w:bCs/>
          <w:iCs/>
          <w:sz w:val="22"/>
          <w:szCs w:val="22"/>
        </w:rPr>
        <w:t>Административного директора</w:t>
      </w:r>
      <w:r w:rsidR="006B1BCB" w:rsidRPr="003716A7">
        <w:rPr>
          <w:b/>
          <w:bCs/>
          <w:i/>
          <w:iCs/>
          <w:sz w:val="22"/>
          <w:szCs w:val="22"/>
        </w:rPr>
        <w:t>.</w:t>
      </w:r>
    </w:p>
    <w:p w14:paraId="28DD2E66" w14:textId="77777777" w:rsidR="00017CEB" w:rsidRPr="00AA1BC4" w:rsidRDefault="00017CEB" w:rsidP="00795BD2">
      <w:pPr>
        <w:spacing w:line="276" w:lineRule="auto"/>
        <w:ind w:left="426" w:firstLine="426"/>
        <w:jc w:val="both"/>
        <w:rPr>
          <w:b/>
          <w:bCs/>
          <w:iCs/>
          <w:sz w:val="22"/>
          <w:szCs w:val="22"/>
        </w:rPr>
      </w:pPr>
    </w:p>
    <w:p w14:paraId="4849D9CB" w14:textId="4A27CD96" w:rsidR="00017CEB" w:rsidRPr="00795BD2" w:rsidRDefault="00B048AD" w:rsidP="00795BD2">
      <w:pPr>
        <w:pStyle w:val="1"/>
        <w:keepNext w:val="0"/>
        <w:widowControl w:val="0"/>
        <w:spacing w:before="0" w:after="0" w:line="276" w:lineRule="auto"/>
        <w:ind w:left="426"/>
        <w:jc w:val="center"/>
        <w:rPr>
          <w:rFonts w:ascii="Times New Roman" w:hAnsi="Times New Roman"/>
          <w:sz w:val="22"/>
          <w:szCs w:val="22"/>
        </w:rPr>
      </w:pPr>
      <w:bookmarkStart w:id="60" w:name="_Toc400359701"/>
      <w:bookmarkStart w:id="61" w:name="_Toc400360292"/>
      <w:bookmarkStart w:id="62" w:name="_Toc400360631"/>
      <w:bookmarkStart w:id="63" w:name="_Toc400360895"/>
      <w:bookmarkStart w:id="64" w:name="_Toc400361406"/>
      <w:bookmarkStart w:id="65" w:name="_Toc520200347"/>
      <w:r w:rsidRPr="00795BD2">
        <w:rPr>
          <w:rFonts w:ascii="Times New Roman" w:hAnsi="Times New Roman"/>
          <w:sz w:val="22"/>
          <w:szCs w:val="22"/>
        </w:rPr>
        <w:t>7</w:t>
      </w:r>
      <w:r w:rsidR="00017CEB" w:rsidRPr="00795BD2">
        <w:rPr>
          <w:rFonts w:ascii="Times New Roman" w:hAnsi="Times New Roman"/>
          <w:sz w:val="22"/>
          <w:szCs w:val="22"/>
        </w:rPr>
        <w:t xml:space="preserve">. </w:t>
      </w:r>
      <w:r w:rsidR="00263696" w:rsidRPr="00795BD2">
        <w:rPr>
          <w:rFonts w:ascii="Times New Roman" w:hAnsi="Times New Roman"/>
          <w:sz w:val="22"/>
          <w:szCs w:val="22"/>
        </w:rPr>
        <w:t>Заключительные положения</w:t>
      </w:r>
      <w:bookmarkEnd w:id="60"/>
      <w:bookmarkEnd w:id="61"/>
      <w:bookmarkEnd w:id="62"/>
      <w:bookmarkEnd w:id="63"/>
      <w:bookmarkEnd w:id="64"/>
      <w:bookmarkEnd w:id="65"/>
    </w:p>
    <w:p w14:paraId="7406D259" w14:textId="77777777" w:rsidR="00107A51" w:rsidRPr="00107A51" w:rsidRDefault="00107A51" w:rsidP="00795BD2">
      <w:pPr>
        <w:widowControl w:val="0"/>
      </w:pPr>
    </w:p>
    <w:p w14:paraId="5435194F" w14:textId="77777777" w:rsidR="00017CEB" w:rsidRPr="003716A7" w:rsidRDefault="00017CEB" w:rsidP="00795BD2">
      <w:pPr>
        <w:pStyle w:val="ConsPlusNormal"/>
        <w:spacing w:line="276" w:lineRule="auto"/>
        <w:ind w:left="425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 xml:space="preserve">Настоящее </w:t>
      </w:r>
      <w:r w:rsidRPr="00EE4B29">
        <w:rPr>
          <w:rFonts w:ascii="Times New Roman" w:hAnsi="Times New Roman" w:cs="Times New Roman"/>
          <w:b/>
          <w:sz w:val="22"/>
          <w:szCs w:val="22"/>
        </w:rPr>
        <w:t>Положение</w:t>
      </w:r>
      <w:r w:rsidRPr="003716A7">
        <w:rPr>
          <w:rFonts w:ascii="Times New Roman" w:hAnsi="Times New Roman" w:cs="Times New Roman"/>
          <w:sz w:val="22"/>
          <w:szCs w:val="22"/>
        </w:rPr>
        <w:t xml:space="preserve"> утверждается Приказом Генерального директора.</w:t>
      </w:r>
    </w:p>
    <w:p w14:paraId="1418E05E" w14:textId="77777777" w:rsidR="00017CEB" w:rsidRPr="003716A7" w:rsidRDefault="00017CEB" w:rsidP="00795BD2">
      <w:pPr>
        <w:pStyle w:val="ConsPlusNormal"/>
        <w:spacing w:line="276" w:lineRule="auto"/>
        <w:ind w:left="425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 xml:space="preserve">Изменения и дополнения в настоящее </w:t>
      </w:r>
      <w:r w:rsidRPr="00EE4B29">
        <w:rPr>
          <w:rFonts w:ascii="Times New Roman" w:hAnsi="Times New Roman" w:cs="Times New Roman"/>
          <w:b/>
          <w:sz w:val="22"/>
          <w:szCs w:val="22"/>
        </w:rPr>
        <w:t>Положение</w:t>
      </w:r>
      <w:r w:rsidRPr="003716A7">
        <w:rPr>
          <w:rFonts w:ascii="Times New Roman" w:hAnsi="Times New Roman" w:cs="Times New Roman"/>
          <w:sz w:val="22"/>
          <w:szCs w:val="22"/>
        </w:rPr>
        <w:t xml:space="preserve"> вносятся по решению Генерального директора.</w:t>
      </w:r>
    </w:p>
    <w:p w14:paraId="19642282" w14:textId="77777777" w:rsidR="00017CEB" w:rsidRPr="003716A7" w:rsidRDefault="00017CEB" w:rsidP="00795BD2">
      <w:pPr>
        <w:pStyle w:val="ConsPlusNormal"/>
        <w:spacing w:line="276" w:lineRule="auto"/>
        <w:ind w:left="425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716A7">
        <w:rPr>
          <w:rFonts w:ascii="Times New Roman" w:hAnsi="Times New Roman" w:cs="Times New Roman"/>
          <w:sz w:val="22"/>
          <w:szCs w:val="22"/>
        </w:rPr>
        <w:t xml:space="preserve">Если в результате изменения действующего законодательства </w:t>
      </w:r>
      <w:r w:rsidR="00596752">
        <w:rPr>
          <w:rFonts w:ascii="Times New Roman" w:hAnsi="Times New Roman" w:cs="Times New Roman"/>
          <w:sz w:val="22"/>
          <w:szCs w:val="22"/>
        </w:rPr>
        <w:t>РФ</w:t>
      </w:r>
      <w:r w:rsidRPr="003716A7">
        <w:rPr>
          <w:rFonts w:ascii="Times New Roman" w:hAnsi="Times New Roman" w:cs="Times New Roman"/>
          <w:sz w:val="22"/>
          <w:szCs w:val="22"/>
        </w:rPr>
        <w:t xml:space="preserve"> отдельные пункты настоящего </w:t>
      </w:r>
      <w:r w:rsidRPr="00EE4B29">
        <w:rPr>
          <w:rFonts w:ascii="Times New Roman" w:hAnsi="Times New Roman" w:cs="Times New Roman"/>
          <w:b/>
          <w:sz w:val="22"/>
          <w:szCs w:val="22"/>
        </w:rPr>
        <w:t>Положения</w:t>
      </w:r>
      <w:r w:rsidRPr="003716A7">
        <w:rPr>
          <w:rFonts w:ascii="Times New Roman" w:hAnsi="Times New Roman" w:cs="Times New Roman"/>
          <w:sz w:val="22"/>
          <w:szCs w:val="22"/>
        </w:rPr>
        <w:t xml:space="preserve"> вступают в противоречие с действующим законодательством, эти пункты утрачивают силу</w:t>
      </w:r>
      <w:r w:rsidR="002E24DC">
        <w:rPr>
          <w:rFonts w:ascii="Times New Roman" w:hAnsi="Times New Roman" w:cs="Times New Roman"/>
          <w:sz w:val="22"/>
          <w:szCs w:val="22"/>
        </w:rPr>
        <w:t>,</w:t>
      </w:r>
      <w:r w:rsidRPr="003716A7">
        <w:rPr>
          <w:rFonts w:ascii="Times New Roman" w:hAnsi="Times New Roman" w:cs="Times New Roman"/>
          <w:sz w:val="22"/>
          <w:szCs w:val="22"/>
        </w:rPr>
        <w:t xml:space="preserve"> и до момента внесения изменений в </w:t>
      </w:r>
      <w:r w:rsidRPr="00EE4B29">
        <w:rPr>
          <w:rFonts w:ascii="Times New Roman" w:hAnsi="Times New Roman" w:cs="Times New Roman"/>
          <w:b/>
          <w:sz w:val="22"/>
          <w:szCs w:val="22"/>
        </w:rPr>
        <w:t>Положение</w:t>
      </w:r>
      <w:r w:rsidRPr="003716A7">
        <w:rPr>
          <w:rFonts w:ascii="Times New Roman" w:hAnsi="Times New Roman" w:cs="Times New Roman"/>
          <w:sz w:val="22"/>
          <w:szCs w:val="22"/>
        </w:rPr>
        <w:t xml:space="preserve"> применяются нормы действующего законодательства.</w:t>
      </w:r>
    </w:p>
    <w:p w14:paraId="318C9D16" w14:textId="77777777" w:rsidR="00017CEB" w:rsidRPr="003716A7" w:rsidRDefault="00017CEB" w:rsidP="00795BD2">
      <w:pPr>
        <w:widowControl w:val="0"/>
        <w:spacing w:line="276" w:lineRule="auto"/>
        <w:ind w:left="426" w:firstLine="426"/>
        <w:jc w:val="both"/>
        <w:rPr>
          <w:sz w:val="22"/>
          <w:szCs w:val="22"/>
        </w:rPr>
        <w:sectPr w:rsidR="00017CEB" w:rsidRPr="003716A7" w:rsidSect="00B21F38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6" w:h="16838"/>
          <w:pgMar w:top="993" w:right="707" w:bottom="851" w:left="709" w:header="709" w:footer="709" w:gutter="0"/>
          <w:pgNumType w:start="0"/>
          <w:cols w:space="708"/>
          <w:titlePg/>
          <w:docGrid w:linePitch="360"/>
        </w:sectPr>
      </w:pPr>
    </w:p>
    <w:p w14:paraId="6CF4A4EE" w14:textId="77777777" w:rsidR="0057773A" w:rsidRDefault="0057773A" w:rsidP="0017118F">
      <w:pPr>
        <w:pStyle w:val="1"/>
        <w:keepNext w:val="0"/>
        <w:widowControl w:val="0"/>
        <w:jc w:val="right"/>
        <w:rPr>
          <w:rFonts w:ascii="Times New Roman" w:hAnsi="Times New Roman"/>
          <w:sz w:val="22"/>
          <w:szCs w:val="22"/>
        </w:rPr>
      </w:pPr>
      <w:bookmarkStart w:id="66" w:name="_Ref328730617"/>
      <w:bookmarkStart w:id="67" w:name="_Ref328731070"/>
      <w:bookmarkStart w:id="68" w:name="_Toc375047901"/>
      <w:bookmarkStart w:id="69" w:name="_Toc400359703"/>
      <w:bookmarkStart w:id="70" w:name="_Toc400360294"/>
      <w:bookmarkStart w:id="71" w:name="_Toc400360633"/>
      <w:bookmarkStart w:id="72" w:name="_Toc400360897"/>
      <w:bookmarkStart w:id="73" w:name="_Toc400361408"/>
      <w:bookmarkEnd w:id="38"/>
      <w:bookmarkEnd w:id="39"/>
      <w:bookmarkEnd w:id="40"/>
      <w:bookmarkEnd w:id="41"/>
      <w:bookmarkEnd w:id="42"/>
    </w:p>
    <w:p w14:paraId="7A730FE2" w14:textId="76B3DB65" w:rsidR="00F969DC" w:rsidRPr="00664FED" w:rsidRDefault="00F969DC" w:rsidP="0017118F">
      <w:pPr>
        <w:pStyle w:val="1"/>
        <w:keepNext w:val="0"/>
        <w:widowControl w:val="0"/>
        <w:jc w:val="right"/>
        <w:rPr>
          <w:rFonts w:ascii="Times New Roman" w:hAnsi="Times New Roman"/>
          <w:sz w:val="22"/>
          <w:szCs w:val="22"/>
        </w:rPr>
      </w:pPr>
      <w:bookmarkStart w:id="74" w:name="_Toc520200348"/>
      <w:r w:rsidRPr="00664FED">
        <w:rPr>
          <w:rFonts w:ascii="Times New Roman" w:hAnsi="Times New Roman"/>
          <w:sz w:val="22"/>
          <w:szCs w:val="22"/>
        </w:rPr>
        <w:t xml:space="preserve">Приложение № </w:t>
      </w:r>
      <w:r w:rsidR="00683E38" w:rsidRPr="00664FED">
        <w:rPr>
          <w:rFonts w:ascii="Times New Roman" w:hAnsi="Times New Roman"/>
          <w:sz w:val="22"/>
          <w:szCs w:val="22"/>
        </w:rPr>
        <w:t>1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2B354877" w14:textId="77777777" w:rsidR="00E43F7C" w:rsidRPr="00664FED" w:rsidRDefault="00E43F7C" w:rsidP="00056457">
      <w:pPr>
        <w:widowControl w:val="0"/>
        <w:autoSpaceDE w:val="0"/>
        <w:autoSpaceDN w:val="0"/>
        <w:adjustRightInd w:val="0"/>
        <w:jc w:val="right"/>
        <w:rPr>
          <w:b/>
          <w:bCs/>
          <w:sz w:val="12"/>
          <w:szCs w:val="12"/>
        </w:rPr>
      </w:pPr>
      <w:r w:rsidRPr="00664FED">
        <w:rPr>
          <w:b/>
          <w:bCs/>
          <w:sz w:val="12"/>
          <w:szCs w:val="12"/>
        </w:rPr>
        <w:t xml:space="preserve">К ПОЛОЖЕНИЮ О НАПРАВЛЕНИИ </w:t>
      </w:r>
    </w:p>
    <w:p w14:paraId="3629BE58" w14:textId="77777777" w:rsidR="00E43F7C" w:rsidRPr="00664FED" w:rsidRDefault="00E43F7C" w:rsidP="00056457">
      <w:pPr>
        <w:widowControl w:val="0"/>
        <w:jc w:val="right"/>
      </w:pPr>
      <w:r w:rsidRPr="00664FED">
        <w:rPr>
          <w:b/>
          <w:bCs/>
          <w:sz w:val="12"/>
          <w:szCs w:val="12"/>
        </w:rPr>
        <w:t>СОТРУДНИКОВ В СЛУЖЕБНЫЕ КОМАНДИРОВКИ</w:t>
      </w:r>
    </w:p>
    <w:p w14:paraId="7A7809E3" w14:textId="77777777" w:rsidR="00AD2D62" w:rsidRPr="00664FED" w:rsidRDefault="00AD2D62" w:rsidP="00056457">
      <w:pPr>
        <w:widowControl w:val="0"/>
        <w:ind w:left="7080"/>
        <w:jc w:val="right"/>
        <w:rPr>
          <w:sz w:val="18"/>
          <w:szCs w:val="18"/>
        </w:rPr>
      </w:pPr>
    </w:p>
    <w:p w14:paraId="6A203416" w14:textId="77777777" w:rsidR="00F969DC" w:rsidRPr="00664FED" w:rsidRDefault="00F969DC" w:rsidP="00056457">
      <w:pPr>
        <w:widowControl w:val="0"/>
        <w:ind w:left="7080"/>
        <w:rPr>
          <w:sz w:val="18"/>
          <w:szCs w:val="18"/>
        </w:rPr>
      </w:pPr>
      <w:r w:rsidRPr="00664FED">
        <w:rPr>
          <w:sz w:val="18"/>
          <w:szCs w:val="18"/>
        </w:rPr>
        <w:t>Унифицированная форма № Т-9</w:t>
      </w:r>
      <w:r w:rsidRPr="00664FED">
        <w:rPr>
          <w:sz w:val="18"/>
          <w:szCs w:val="18"/>
        </w:rPr>
        <w:br/>
        <w:t>Утверждена Постановлением Госкомстата России</w:t>
      </w:r>
      <w:r w:rsidRPr="00664FED">
        <w:rPr>
          <w:sz w:val="18"/>
          <w:szCs w:val="18"/>
        </w:rPr>
        <w:br/>
        <w:t>от 05.01.2004 № 1</w:t>
      </w:r>
    </w:p>
    <w:tbl>
      <w:tblPr>
        <w:tblW w:w="989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5"/>
        <w:gridCol w:w="412"/>
        <w:gridCol w:w="1100"/>
        <w:gridCol w:w="1236"/>
      </w:tblGrid>
      <w:tr w:rsidR="00F969DC" w:rsidRPr="00664FED" w14:paraId="639405FA" w14:textId="77777777" w:rsidTr="00EE4B29">
        <w:trPr>
          <w:cantSplit/>
          <w:trHeight w:val="249"/>
        </w:trPr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14:paraId="707B1C1C" w14:textId="77777777" w:rsidR="00F969DC" w:rsidRPr="00664FED" w:rsidRDefault="00F969DC" w:rsidP="0005645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2627F" w14:textId="77777777" w:rsidR="00F969DC" w:rsidRPr="00664FED" w:rsidRDefault="00F969DC" w:rsidP="0005645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7396" w14:textId="77777777" w:rsidR="00F969DC" w:rsidRPr="00664FED" w:rsidRDefault="00F969DC" w:rsidP="00056457">
            <w:pPr>
              <w:widowControl w:val="0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Код</w:t>
            </w:r>
          </w:p>
        </w:tc>
      </w:tr>
      <w:tr w:rsidR="00F969DC" w:rsidRPr="00664FED" w14:paraId="2F4E0DEE" w14:textId="77777777" w:rsidTr="00EE4B29">
        <w:trPr>
          <w:cantSplit/>
          <w:trHeight w:val="249"/>
        </w:trPr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14:paraId="40B62269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2E0C6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E279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0301022</w:t>
            </w:r>
          </w:p>
        </w:tc>
      </w:tr>
      <w:tr w:rsidR="00F969DC" w:rsidRPr="00664FED" w14:paraId="3160D880" w14:textId="77777777" w:rsidTr="00EE4B29">
        <w:trPr>
          <w:cantSplit/>
          <w:trHeight w:val="249"/>
        </w:trPr>
        <w:tc>
          <w:tcPr>
            <w:tcW w:w="7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9325C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DD787" w14:textId="77777777" w:rsidR="00F969DC" w:rsidRPr="00664FED" w:rsidRDefault="00F969DC" w:rsidP="00642A18">
            <w:pPr>
              <w:widowControl w:val="0"/>
              <w:ind w:left="198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по ОКПО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234B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14:paraId="6B5E81D6" w14:textId="77777777" w:rsidR="00F969DC" w:rsidRPr="00664FED" w:rsidRDefault="00F969DC" w:rsidP="00642A18">
      <w:pPr>
        <w:widowControl w:val="0"/>
        <w:spacing w:after="240"/>
        <w:ind w:left="2694"/>
        <w:rPr>
          <w:sz w:val="18"/>
          <w:szCs w:val="18"/>
          <w:lang w:val="en-US"/>
        </w:rPr>
      </w:pPr>
      <w:r w:rsidRPr="00664FED">
        <w:rPr>
          <w:sz w:val="18"/>
          <w:szCs w:val="18"/>
          <w:lang w:val="en-US"/>
        </w:rPr>
        <w:t>(</w:t>
      </w:r>
      <w:r w:rsidRPr="00664FED">
        <w:rPr>
          <w:sz w:val="18"/>
          <w:szCs w:val="18"/>
        </w:rPr>
        <w:t>наименование организации</w:t>
      </w:r>
      <w:r w:rsidRPr="00664FED">
        <w:rPr>
          <w:sz w:val="18"/>
          <w:szCs w:val="18"/>
          <w:lang w:val="en-U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  <w:gridCol w:w="1842"/>
        <w:gridCol w:w="1843"/>
      </w:tblGrid>
      <w:tr w:rsidR="00F969DC" w:rsidRPr="00664FED" w14:paraId="0D9BBE0A" w14:textId="77777777" w:rsidTr="003D6746"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23A7D8B1" w14:textId="77777777" w:rsidR="00F969DC" w:rsidRPr="00664FED" w:rsidRDefault="00F969DC" w:rsidP="00642A18">
            <w:pPr>
              <w:widowControl w:val="0"/>
              <w:ind w:right="113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930D224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1843" w:type="dxa"/>
            <w:vAlign w:val="center"/>
          </w:tcPr>
          <w:p w14:paraId="60FAB918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Дата составления</w:t>
            </w:r>
          </w:p>
        </w:tc>
      </w:tr>
      <w:tr w:rsidR="00F969DC" w:rsidRPr="00664FED" w14:paraId="42AF0625" w14:textId="77777777" w:rsidTr="003D6746"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643D3" w14:textId="77777777" w:rsidR="00F969DC" w:rsidRPr="00664FED" w:rsidRDefault="00F969DC" w:rsidP="00642A18">
            <w:pPr>
              <w:widowControl w:val="0"/>
              <w:ind w:right="113"/>
              <w:jc w:val="right"/>
              <w:rPr>
                <w:b/>
                <w:bCs/>
                <w:sz w:val="18"/>
                <w:szCs w:val="18"/>
              </w:rPr>
            </w:pPr>
            <w:r w:rsidRPr="00664FED">
              <w:rPr>
                <w:b/>
                <w:bCs/>
                <w:sz w:val="18"/>
                <w:szCs w:val="18"/>
              </w:rPr>
              <w:t>ПРИКАЗ</w:t>
            </w:r>
          </w:p>
        </w:tc>
        <w:tc>
          <w:tcPr>
            <w:tcW w:w="1842" w:type="dxa"/>
            <w:vAlign w:val="bottom"/>
          </w:tcPr>
          <w:p w14:paraId="78F4C659" w14:textId="77777777" w:rsidR="00F969DC" w:rsidRPr="00664FED" w:rsidRDefault="00F969DC" w:rsidP="00642A1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616A3639" w14:textId="77777777" w:rsidR="00F969DC" w:rsidRPr="00664FED" w:rsidRDefault="00F969DC" w:rsidP="00642A1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F8B8053" w14:textId="77777777" w:rsidR="00F969DC" w:rsidRPr="00664FED" w:rsidRDefault="00F969DC" w:rsidP="00642A18">
      <w:pPr>
        <w:widowControl w:val="0"/>
        <w:jc w:val="center"/>
        <w:rPr>
          <w:b/>
          <w:bCs/>
          <w:sz w:val="18"/>
          <w:szCs w:val="18"/>
        </w:rPr>
      </w:pPr>
      <w:r w:rsidRPr="00664FED">
        <w:rPr>
          <w:b/>
          <w:bCs/>
          <w:sz w:val="18"/>
          <w:szCs w:val="18"/>
        </w:rPr>
        <w:t>(распоряжение)</w:t>
      </w:r>
      <w:r w:rsidRPr="00664FED">
        <w:rPr>
          <w:b/>
          <w:bCs/>
          <w:sz w:val="18"/>
          <w:szCs w:val="18"/>
        </w:rPr>
        <w:br/>
        <w:t xml:space="preserve">о направлении </w:t>
      </w:r>
      <w:r w:rsidR="007F686B" w:rsidRPr="00664FED">
        <w:rPr>
          <w:b/>
          <w:bCs/>
          <w:sz w:val="18"/>
          <w:szCs w:val="18"/>
        </w:rPr>
        <w:t>сотруд</w:t>
      </w:r>
      <w:r w:rsidRPr="00664FED">
        <w:rPr>
          <w:b/>
          <w:bCs/>
          <w:sz w:val="18"/>
          <w:szCs w:val="18"/>
        </w:rPr>
        <w:t>ника в командировку</w:t>
      </w:r>
    </w:p>
    <w:p w14:paraId="35C6C38C" w14:textId="77777777" w:rsidR="00F969DC" w:rsidRPr="00664FED" w:rsidRDefault="00F969DC" w:rsidP="00642A18">
      <w:pPr>
        <w:widowControl w:val="0"/>
        <w:spacing w:before="480"/>
        <w:ind w:left="57"/>
        <w:rPr>
          <w:b/>
          <w:bCs/>
          <w:sz w:val="18"/>
          <w:szCs w:val="18"/>
        </w:rPr>
      </w:pPr>
      <w:r w:rsidRPr="00664FED">
        <w:rPr>
          <w:b/>
          <w:bCs/>
          <w:sz w:val="18"/>
          <w:szCs w:val="18"/>
        </w:rPr>
        <w:t>Направить в командировку:</w:t>
      </w:r>
    </w:p>
    <w:p w14:paraId="2548B212" w14:textId="77777777" w:rsidR="00F969DC" w:rsidRPr="00664FED" w:rsidRDefault="00F969DC" w:rsidP="00642A18">
      <w:pPr>
        <w:widowControl w:val="0"/>
        <w:rPr>
          <w:sz w:val="18"/>
          <w:szCs w:val="18"/>
          <w:lang w:val="en-US"/>
        </w:rPr>
      </w:pPr>
    </w:p>
    <w:tbl>
      <w:tblPr>
        <w:tblW w:w="991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0"/>
        <w:gridCol w:w="1597"/>
      </w:tblGrid>
      <w:tr w:rsidR="00F969DC" w:rsidRPr="00664FED" w14:paraId="579C0F7B" w14:textId="77777777" w:rsidTr="00EE4B29">
        <w:trPr>
          <w:trHeight w:val="556"/>
        </w:trPr>
        <w:tc>
          <w:tcPr>
            <w:tcW w:w="8320" w:type="dxa"/>
            <w:tcBorders>
              <w:top w:val="nil"/>
              <w:left w:val="nil"/>
              <w:bottom w:val="nil"/>
            </w:tcBorders>
          </w:tcPr>
          <w:p w14:paraId="70E418B4" w14:textId="77777777" w:rsidR="00F969DC" w:rsidRPr="00664FED" w:rsidRDefault="00F969DC" w:rsidP="00642A18">
            <w:pPr>
              <w:pStyle w:val="2"/>
              <w:keepNext w:val="0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left w:val="nil"/>
            </w:tcBorders>
          </w:tcPr>
          <w:p w14:paraId="7994AC1F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Табельный номер</w:t>
            </w:r>
          </w:p>
        </w:tc>
      </w:tr>
      <w:tr w:rsidR="00F969DC" w:rsidRPr="00664FED" w14:paraId="062F1428" w14:textId="77777777" w:rsidTr="00EE4B29">
        <w:trPr>
          <w:trHeight w:val="233"/>
        </w:trPr>
        <w:tc>
          <w:tcPr>
            <w:tcW w:w="8320" w:type="dxa"/>
            <w:tcBorders>
              <w:top w:val="nil"/>
              <w:left w:val="nil"/>
            </w:tcBorders>
            <w:vAlign w:val="bottom"/>
          </w:tcPr>
          <w:p w14:paraId="190AC305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vAlign w:val="bottom"/>
          </w:tcPr>
          <w:p w14:paraId="4CE8486B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14:paraId="5724E97E" w14:textId="77777777" w:rsidR="00F969DC" w:rsidRPr="00664FED" w:rsidRDefault="00F969DC" w:rsidP="00642A18">
      <w:pPr>
        <w:widowControl w:val="0"/>
        <w:ind w:left="4221" w:right="1638"/>
        <w:rPr>
          <w:sz w:val="18"/>
          <w:szCs w:val="18"/>
        </w:rPr>
      </w:pPr>
      <w:r w:rsidRPr="00664FED">
        <w:rPr>
          <w:sz w:val="18"/>
          <w:szCs w:val="18"/>
        </w:rPr>
        <w:t>(фамилия, имя, отчество)</w:t>
      </w:r>
    </w:p>
    <w:p w14:paraId="3E1E71FF" w14:textId="77777777" w:rsidR="00F969DC" w:rsidRPr="00664FED" w:rsidRDefault="00F969DC" w:rsidP="00642A18">
      <w:pPr>
        <w:widowControl w:val="0"/>
        <w:pBdr>
          <w:bottom w:val="single" w:sz="4" w:space="1" w:color="auto"/>
        </w:pBdr>
        <w:jc w:val="center"/>
        <w:rPr>
          <w:sz w:val="18"/>
          <w:szCs w:val="18"/>
        </w:rPr>
      </w:pPr>
    </w:p>
    <w:p w14:paraId="31081AB4" w14:textId="77777777" w:rsidR="00F969DC" w:rsidRPr="00664FED" w:rsidRDefault="00F969DC" w:rsidP="00642A18">
      <w:pPr>
        <w:widowControl w:val="0"/>
        <w:rPr>
          <w:sz w:val="18"/>
          <w:szCs w:val="18"/>
        </w:rPr>
      </w:pPr>
    </w:p>
    <w:p w14:paraId="1EF547C8" w14:textId="77777777" w:rsidR="00F969DC" w:rsidRPr="00664FED" w:rsidRDefault="00F969DC" w:rsidP="00642A18">
      <w:pPr>
        <w:widowControl w:val="0"/>
        <w:jc w:val="center"/>
        <w:rPr>
          <w:sz w:val="18"/>
          <w:szCs w:val="18"/>
        </w:rPr>
      </w:pPr>
      <w:r w:rsidRPr="00664FED">
        <w:rPr>
          <w:sz w:val="18"/>
          <w:szCs w:val="18"/>
        </w:rPr>
        <w:t>(структурное подразделение)</w:t>
      </w:r>
    </w:p>
    <w:p w14:paraId="42CF75B5" w14:textId="77777777" w:rsidR="00F969DC" w:rsidRPr="00664FED" w:rsidRDefault="00F969DC" w:rsidP="00642A18">
      <w:pPr>
        <w:widowControl w:val="0"/>
        <w:pBdr>
          <w:bottom w:val="single" w:sz="4" w:space="1" w:color="auto"/>
        </w:pBdr>
        <w:jc w:val="center"/>
        <w:rPr>
          <w:sz w:val="18"/>
          <w:szCs w:val="18"/>
        </w:rPr>
      </w:pPr>
    </w:p>
    <w:p w14:paraId="2BE3877B" w14:textId="77777777" w:rsidR="00F969DC" w:rsidRPr="00664FED" w:rsidRDefault="00F969DC" w:rsidP="00642A18">
      <w:pPr>
        <w:widowControl w:val="0"/>
        <w:jc w:val="center"/>
        <w:rPr>
          <w:sz w:val="18"/>
          <w:szCs w:val="18"/>
        </w:rPr>
      </w:pPr>
      <w:r w:rsidRPr="00664FED">
        <w:rPr>
          <w:sz w:val="18"/>
          <w:szCs w:val="18"/>
        </w:rPr>
        <w:t>(должность (специальность, профессия))</w:t>
      </w:r>
    </w:p>
    <w:p w14:paraId="52D154A5" w14:textId="77777777" w:rsidR="00F969DC" w:rsidRPr="00664FED" w:rsidRDefault="00F969DC" w:rsidP="00642A18">
      <w:pPr>
        <w:widowControl w:val="0"/>
        <w:pBdr>
          <w:bottom w:val="single" w:sz="4" w:space="1" w:color="auto"/>
        </w:pBdr>
        <w:jc w:val="center"/>
        <w:rPr>
          <w:sz w:val="18"/>
          <w:szCs w:val="18"/>
        </w:rPr>
      </w:pPr>
    </w:p>
    <w:p w14:paraId="43A92B69" w14:textId="77777777" w:rsidR="00F969DC" w:rsidRPr="00664FED" w:rsidRDefault="00F969DC" w:rsidP="00642A18">
      <w:pPr>
        <w:widowControl w:val="0"/>
        <w:rPr>
          <w:sz w:val="18"/>
          <w:szCs w:val="18"/>
        </w:rPr>
      </w:pPr>
    </w:p>
    <w:p w14:paraId="4BF34372" w14:textId="77777777" w:rsidR="00F969DC" w:rsidRPr="00664FED" w:rsidRDefault="00F969DC" w:rsidP="00642A18">
      <w:pPr>
        <w:widowControl w:val="0"/>
        <w:jc w:val="center"/>
        <w:rPr>
          <w:sz w:val="18"/>
          <w:szCs w:val="18"/>
        </w:rPr>
      </w:pPr>
      <w:r w:rsidRPr="00664FED">
        <w:rPr>
          <w:sz w:val="18"/>
          <w:szCs w:val="18"/>
        </w:rPr>
        <w:t>(место назначения (страна, город, организация))</w:t>
      </w:r>
    </w:p>
    <w:p w14:paraId="4E6F4042" w14:textId="77777777" w:rsidR="00F969DC" w:rsidRPr="00664FED" w:rsidRDefault="00F969DC" w:rsidP="00642A18">
      <w:pPr>
        <w:widowControl w:val="0"/>
        <w:pBdr>
          <w:bottom w:val="single" w:sz="4" w:space="1" w:color="auto"/>
        </w:pBdr>
        <w:jc w:val="center"/>
        <w:rPr>
          <w:sz w:val="18"/>
          <w:szCs w:val="18"/>
        </w:rPr>
      </w:pPr>
    </w:p>
    <w:p w14:paraId="1D0107A2" w14:textId="77777777" w:rsidR="00F969DC" w:rsidRPr="00664FED" w:rsidRDefault="00F969DC" w:rsidP="00642A18">
      <w:pPr>
        <w:widowControl w:val="0"/>
        <w:rPr>
          <w:sz w:val="18"/>
          <w:szCs w:val="18"/>
        </w:rPr>
      </w:pPr>
    </w:p>
    <w:p w14:paraId="4B8E9BA8" w14:textId="77777777" w:rsidR="00F969DC" w:rsidRPr="00664FED" w:rsidRDefault="00F969DC" w:rsidP="00642A18">
      <w:pPr>
        <w:widowControl w:val="0"/>
        <w:pBdr>
          <w:bottom w:val="single" w:sz="4" w:space="1" w:color="auto"/>
        </w:pBdr>
        <w:jc w:val="center"/>
        <w:rPr>
          <w:sz w:val="18"/>
          <w:szCs w:val="18"/>
        </w:rPr>
      </w:pPr>
    </w:p>
    <w:p w14:paraId="38F652A6" w14:textId="77777777" w:rsidR="00F969DC" w:rsidRPr="00664FED" w:rsidRDefault="00F969DC" w:rsidP="00642A18">
      <w:pPr>
        <w:widowControl w:val="0"/>
        <w:rPr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2268"/>
      </w:tblGrid>
      <w:tr w:rsidR="00F969DC" w:rsidRPr="00664FED" w14:paraId="3458F5E4" w14:textId="77777777" w:rsidTr="00F969DC">
        <w:trPr>
          <w:cantSplit/>
          <w:trHeight w:hRule="exact" w:val="32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D833E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сроком 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2AA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EA83D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календарных дней</w:t>
            </w:r>
          </w:p>
        </w:tc>
      </w:tr>
    </w:tbl>
    <w:p w14:paraId="53DDFB7A" w14:textId="77777777" w:rsidR="00F969DC" w:rsidRPr="00664FED" w:rsidRDefault="00F969DC" w:rsidP="00642A18">
      <w:pPr>
        <w:widowControl w:val="0"/>
        <w:rPr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"/>
        <w:gridCol w:w="213"/>
        <w:gridCol w:w="340"/>
        <w:gridCol w:w="227"/>
        <w:gridCol w:w="1418"/>
        <w:gridCol w:w="354"/>
        <w:gridCol w:w="355"/>
        <w:gridCol w:w="764"/>
        <w:gridCol w:w="340"/>
        <w:gridCol w:w="227"/>
        <w:gridCol w:w="1418"/>
        <w:gridCol w:w="354"/>
        <w:gridCol w:w="340"/>
        <w:gridCol w:w="312"/>
      </w:tblGrid>
      <w:tr w:rsidR="00F969DC" w:rsidRPr="00664FED" w14:paraId="4F8CBA65" w14:textId="77777777" w:rsidTr="00F969DC">
        <w:trPr>
          <w:cantSplit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55463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с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2FE02" w14:textId="77777777" w:rsidR="00F969DC" w:rsidRPr="00664FED" w:rsidRDefault="00F969DC" w:rsidP="00642A18">
            <w:pPr>
              <w:widowControl w:val="0"/>
              <w:jc w:val="right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7545D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C521E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73D09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D7117" w14:textId="77777777" w:rsidR="00F969DC" w:rsidRPr="00664FED" w:rsidRDefault="00F969DC" w:rsidP="00642A18">
            <w:pPr>
              <w:widowControl w:val="0"/>
              <w:jc w:val="right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84BA3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A5C3F" w14:textId="77777777" w:rsidR="00F969DC" w:rsidRPr="00664FED" w:rsidRDefault="00F969DC" w:rsidP="00642A18">
            <w:pPr>
              <w:widowControl w:val="0"/>
              <w:jc w:val="right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г.  по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1A0ED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754E0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FF8BC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6009D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26957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01470" w14:textId="77777777" w:rsidR="00F969DC" w:rsidRPr="00664FED" w:rsidRDefault="00F969DC" w:rsidP="00642A18">
            <w:pPr>
              <w:widowControl w:val="0"/>
              <w:jc w:val="right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г.</w:t>
            </w:r>
          </w:p>
        </w:tc>
      </w:tr>
    </w:tbl>
    <w:p w14:paraId="64D786E3" w14:textId="77777777" w:rsidR="00F969DC" w:rsidRPr="00664FED" w:rsidRDefault="00F969DC" w:rsidP="00642A18">
      <w:pPr>
        <w:widowControl w:val="0"/>
        <w:spacing w:before="360"/>
        <w:rPr>
          <w:sz w:val="18"/>
          <w:szCs w:val="18"/>
        </w:rPr>
      </w:pPr>
    </w:p>
    <w:tbl>
      <w:tblPr>
        <w:tblW w:w="93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8"/>
        <w:gridCol w:w="8561"/>
      </w:tblGrid>
      <w:tr w:rsidR="00F969DC" w:rsidRPr="00664FED" w14:paraId="743CBA94" w14:textId="77777777" w:rsidTr="00EE4B29">
        <w:trPr>
          <w:trHeight w:val="28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B5EA4A8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с целью</w:t>
            </w:r>
          </w:p>
        </w:tc>
        <w:tc>
          <w:tcPr>
            <w:tcW w:w="8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F93FA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</w:p>
        </w:tc>
      </w:tr>
      <w:tr w:rsidR="00F969DC" w:rsidRPr="00664FED" w14:paraId="57C6F1AE" w14:textId="77777777" w:rsidTr="00EE4B29">
        <w:trPr>
          <w:trHeight w:val="28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8CEBB05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9A761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</w:p>
        </w:tc>
      </w:tr>
    </w:tbl>
    <w:p w14:paraId="063277F5" w14:textId="77777777" w:rsidR="00F969DC" w:rsidRPr="00664FED" w:rsidRDefault="00F969DC" w:rsidP="00642A18">
      <w:pPr>
        <w:widowControl w:val="0"/>
        <w:rPr>
          <w:sz w:val="18"/>
          <w:szCs w:val="18"/>
        </w:rPr>
      </w:pPr>
    </w:p>
    <w:tbl>
      <w:tblPr>
        <w:tblW w:w="935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8"/>
        <w:gridCol w:w="6755"/>
      </w:tblGrid>
      <w:tr w:rsidR="00F969DC" w:rsidRPr="00664FED" w14:paraId="3CE2002D" w14:textId="77777777" w:rsidTr="00EE4B29">
        <w:trPr>
          <w:trHeight w:val="335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59309A04" w14:textId="77777777" w:rsidR="00F969DC" w:rsidRPr="00664FED" w:rsidRDefault="00F969DC" w:rsidP="00642A18">
            <w:pPr>
              <w:widowControl w:val="0"/>
              <w:spacing w:before="120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Командировка за счет средств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16525" w14:textId="77777777" w:rsidR="00F969DC" w:rsidRPr="00664FED" w:rsidRDefault="00F969DC" w:rsidP="00642A18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69DC" w:rsidRPr="00664FED" w14:paraId="18677F31" w14:textId="77777777" w:rsidTr="00EE4B29">
        <w:trPr>
          <w:trHeight w:val="215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452D9FFB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</w:tcPr>
          <w:p w14:paraId="025F2DAA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(указать источник финансирования)</w:t>
            </w:r>
          </w:p>
        </w:tc>
      </w:tr>
      <w:tr w:rsidR="00F969DC" w:rsidRPr="00664FED" w14:paraId="42207344" w14:textId="77777777" w:rsidTr="00EE4B29">
        <w:trPr>
          <w:cantSplit/>
          <w:trHeight w:val="164"/>
        </w:trPr>
        <w:tc>
          <w:tcPr>
            <w:tcW w:w="9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749A0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</w:p>
        </w:tc>
      </w:tr>
    </w:tbl>
    <w:p w14:paraId="71F2C002" w14:textId="77777777" w:rsidR="00F969DC" w:rsidRPr="00664FED" w:rsidRDefault="00F969DC" w:rsidP="00642A18">
      <w:pPr>
        <w:widowControl w:val="0"/>
        <w:rPr>
          <w:sz w:val="18"/>
          <w:szCs w:val="18"/>
        </w:rPr>
      </w:pPr>
    </w:p>
    <w:tbl>
      <w:tblPr>
        <w:tblW w:w="945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519"/>
        <w:gridCol w:w="1608"/>
        <w:gridCol w:w="392"/>
        <w:gridCol w:w="257"/>
        <w:gridCol w:w="1294"/>
        <w:gridCol w:w="161"/>
        <w:gridCol w:w="97"/>
        <w:gridCol w:w="165"/>
        <w:gridCol w:w="314"/>
        <w:gridCol w:w="209"/>
        <w:gridCol w:w="1209"/>
        <w:gridCol w:w="261"/>
        <w:gridCol w:w="247"/>
        <w:gridCol w:w="66"/>
        <w:gridCol w:w="117"/>
        <w:gridCol w:w="145"/>
      </w:tblGrid>
      <w:tr w:rsidR="00F969DC" w:rsidRPr="00664FED" w14:paraId="796F9BDD" w14:textId="77777777" w:rsidTr="005C5F26">
        <w:trPr>
          <w:gridAfter w:val="3"/>
          <w:wAfter w:w="328" w:type="dxa"/>
          <w:trHeight w:val="170"/>
        </w:trPr>
        <w:tc>
          <w:tcPr>
            <w:tcW w:w="2917" w:type="dxa"/>
            <w:gridSpan w:val="2"/>
            <w:vAlign w:val="bottom"/>
          </w:tcPr>
          <w:p w14:paraId="08BCF16F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Основание (документ, номер, дата):</w:t>
            </w:r>
          </w:p>
        </w:tc>
        <w:tc>
          <w:tcPr>
            <w:tcW w:w="6214" w:type="dxa"/>
            <w:gridSpan w:val="12"/>
            <w:vAlign w:val="bottom"/>
          </w:tcPr>
          <w:p w14:paraId="5386E798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969DC" w:rsidRPr="00664FED" w14:paraId="370ADEA8" w14:textId="77777777" w:rsidTr="005C5F26">
        <w:trPr>
          <w:gridAfter w:val="3"/>
          <w:wAfter w:w="328" w:type="dxa"/>
          <w:cantSplit/>
          <w:trHeight w:val="130"/>
        </w:trPr>
        <w:tc>
          <w:tcPr>
            <w:tcW w:w="9131" w:type="dxa"/>
            <w:gridSpan w:val="14"/>
          </w:tcPr>
          <w:p w14:paraId="49BB71D5" w14:textId="77777777" w:rsidR="00F969DC" w:rsidRPr="00664FED" w:rsidRDefault="00F969DC" w:rsidP="00642A18">
            <w:pPr>
              <w:widowControl w:val="0"/>
              <w:ind w:firstLine="4934"/>
              <w:rPr>
                <w:sz w:val="18"/>
                <w:szCs w:val="18"/>
              </w:rPr>
            </w:pPr>
          </w:p>
        </w:tc>
      </w:tr>
      <w:tr w:rsidR="00F969DC" w:rsidRPr="00664FED" w14:paraId="7B7575A3" w14:textId="77777777" w:rsidTr="005C5F26">
        <w:trPr>
          <w:gridAfter w:val="1"/>
          <w:wAfter w:w="145" w:type="dxa"/>
          <w:cantSplit/>
          <w:trHeight w:val="170"/>
        </w:trPr>
        <w:tc>
          <w:tcPr>
            <w:tcW w:w="2398" w:type="dxa"/>
          </w:tcPr>
          <w:p w14:paraId="370CAA8C" w14:textId="77777777" w:rsidR="00F969DC" w:rsidRPr="00664FED" w:rsidRDefault="00F969DC" w:rsidP="00642A18">
            <w:pPr>
              <w:widowControl w:val="0"/>
              <w:spacing w:line="276" w:lineRule="auto"/>
              <w:rPr>
                <w:b/>
                <w:bCs/>
                <w:sz w:val="18"/>
                <w:szCs w:val="18"/>
              </w:rPr>
            </w:pPr>
            <w:r w:rsidRPr="00664FED">
              <w:rPr>
                <w:b/>
                <w:bCs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2519" w:type="dxa"/>
            <w:gridSpan w:val="3"/>
          </w:tcPr>
          <w:p w14:paraId="7BF79CB0" w14:textId="77777777" w:rsidR="00F969DC" w:rsidRPr="00664FED" w:rsidRDefault="00F969DC" w:rsidP="00642A1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</w:tcPr>
          <w:p w14:paraId="6543185A" w14:textId="77777777" w:rsidR="00F969DC" w:rsidRPr="00664FED" w:rsidRDefault="00F969DC" w:rsidP="00642A18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5A0A1DD2" w14:textId="77777777" w:rsidR="00F969DC" w:rsidRPr="00664FED" w:rsidRDefault="00F969DC" w:rsidP="00642A1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</w:tcPr>
          <w:p w14:paraId="5126D50F" w14:textId="77777777" w:rsidR="00F969DC" w:rsidRPr="00664FED" w:rsidRDefault="00F969DC" w:rsidP="00642A18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88" w:type="dxa"/>
            <w:gridSpan w:val="8"/>
          </w:tcPr>
          <w:p w14:paraId="59C87D22" w14:textId="77777777" w:rsidR="00F969DC" w:rsidRPr="00664FED" w:rsidRDefault="00F969DC" w:rsidP="00642A1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969DC" w:rsidRPr="00664FED" w14:paraId="6117867B" w14:textId="77777777" w:rsidTr="005C5F26">
        <w:trPr>
          <w:gridAfter w:val="1"/>
          <w:wAfter w:w="145" w:type="dxa"/>
          <w:cantSplit/>
          <w:trHeight w:val="170"/>
        </w:trPr>
        <w:tc>
          <w:tcPr>
            <w:tcW w:w="2398" w:type="dxa"/>
          </w:tcPr>
          <w:p w14:paraId="642EEAD2" w14:textId="77777777" w:rsidR="00F969DC" w:rsidRPr="00664FED" w:rsidRDefault="00F969DC" w:rsidP="00642A18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19" w:type="dxa"/>
            <w:gridSpan w:val="3"/>
          </w:tcPr>
          <w:p w14:paraId="76F356D3" w14:textId="77777777" w:rsidR="00F969DC" w:rsidRPr="00664FED" w:rsidRDefault="00F969DC" w:rsidP="00642A1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(должность)</w:t>
            </w:r>
          </w:p>
        </w:tc>
        <w:tc>
          <w:tcPr>
            <w:tcW w:w="257" w:type="dxa"/>
          </w:tcPr>
          <w:p w14:paraId="7056C300" w14:textId="77777777" w:rsidR="00F969DC" w:rsidRPr="00664FED" w:rsidRDefault="00F969DC" w:rsidP="00642A18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4B83DBFF" w14:textId="77777777" w:rsidR="00F969DC" w:rsidRPr="00664FED" w:rsidRDefault="00F969DC" w:rsidP="00642A1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258" w:type="dxa"/>
            <w:gridSpan w:val="2"/>
          </w:tcPr>
          <w:p w14:paraId="1C9BAF5D" w14:textId="77777777" w:rsidR="00F969DC" w:rsidRPr="00664FED" w:rsidRDefault="00F969DC" w:rsidP="00642A18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88" w:type="dxa"/>
            <w:gridSpan w:val="8"/>
          </w:tcPr>
          <w:p w14:paraId="1BA34194" w14:textId="77777777" w:rsidR="00F969DC" w:rsidRPr="00664FED" w:rsidRDefault="00F969DC" w:rsidP="00642A1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(расшифровка подписи)</w:t>
            </w:r>
          </w:p>
        </w:tc>
      </w:tr>
      <w:tr w:rsidR="00F969DC" w:rsidRPr="00664FED" w14:paraId="63616DD9" w14:textId="77777777" w:rsidTr="005C5F26">
        <w:trPr>
          <w:cantSplit/>
          <w:trHeight w:val="884"/>
        </w:trPr>
        <w:tc>
          <w:tcPr>
            <w:tcW w:w="4525" w:type="dxa"/>
            <w:gridSpan w:val="3"/>
            <w:vAlign w:val="bottom"/>
          </w:tcPr>
          <w:p w14:paraId="5E8F13F8" w14:textId="3EF1014C" w:rsidR="00F969DC" w:rsidRPr="00664FED" w:rsidRDefault="00AF4CD9" w:rsidP="00642A18">
            <w:pPr>
              <w:widowControl w:val="0"/>
              <w:spacing w:line="276" w:lineRule="auto"/>
              <w:rPr>
                <w:b/>
                <w:bCs/>
                <w:sz w:val="18"/>
                <w:szCs w:val="18"/>
              </w:rPr>
            </w:pPr>
            <w:r w:rsidRPr="00664FED">
              <w:rPr>
                <w:b/>
                <w:bCs/>
                <w:sz w:val="18"/>
                <w:szCs w:val="18"/>
              </w:rPr>
              <w:t>С П</w:t>
            </w:r>
            <w:r w:rsidR="00F969DC" w:rsidRPr="00664FED">
              <w:rPr>
                <w:b/>
                <w:bCs/>
                <w:sz w:val="18"/>
                <w:szCs w:val="18"/>
              </w:rPr>
              <w:t xml:space="preserve">риказом (распоряжением) </w:t>
            </w:r>
            <w:r w:rsidR="000D0C62" w:rsidRPr="00664FED">
              <w:rPr>
                <w:b/>
                <w:bCs/>
                <w:sz w:val="18"/>
                <w:szCs w:val="18"/>
              </w:rPr>
              <w:t>сотруд</w:t>
            </w:r>
            <w:r w:rsidR="00F969DC" w:rsidRPr="00664FED">
              <w:rPr>
                <w:b/>
                <w:bCs/>
                <w:sz w:val="18"/>
                <w:szCs w:val="18"/>
              </w:rPr>
              <w:t>ник ознакомлен</w:t>
            </w:r>
          </w:p>
        </w:tc>
        <w:tc>
          <w:tcPr>
            <w:tcW w:w="2104" w:type="dxa"/>
            <w:gridSpan w:val="4"/>
            <w:vAlign w:val="bottom"/>
          </w:tcPr>
          <w:p w14:paraId="31FDF187" w14:textId="77777777" w:rsidR="00F969DC" w:rsidRPr="00664FED" w:rsidRDefault="00F969DC" w:rsidP="00642A1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vAlign w:val="bottom"/>
          </w:tcPr>
          <w:p w14:paraId="7627991D" w14:textId="77777777" w:rsidR="00F969DC" w:rsidRPr="00664FED" w:rsidRDefault="00F969DC" w:rsidP="00642A18">
            <w:pPr>
              <w:widowControl w:val="0"/>
              <w:spacing w:line="276" w:lineRule="auto"/>
              <w:jc w:val="right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“</w:t>
            </w:r>
          </w:p>
        </w:tc>
        <w:tc>
          <w:tcPr>
            <w:tcW w:w="314" w:type="dxa"/>
            <w:vAlign w:val="bottom"/>
          </w:tcPr>
          <w:p w14:paraId="6829DBE7" w14:textId="77777777" w:rsidR="00F969DC" w:rsidRPr="00664FED" w:rsidRDefault="00F969DC" w:rsidP="00642A1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dxa"/>
            <w:vAlign w:val="bottom"/>
          </w:tcPr>
          <w:p w14:paraId="28E61C30" w14:textId="77777777" w:rsidR="00F969DC" w:rsidRPr="00664FED" w:rsidRDefault="00F969DC" w:rsidP="00642A18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”</w:t>
            </w:r>
          </w:p>
        </w:tc>
        <w:tc>
          <w:tcPr>
            <w:tcW w:w="1209" w:type="dxa"/>
            <w:vAlign w:val="bottom"/>
          </w:tcPr>
          <w:p w14:paraId="1ED42D2A" w14:textId="77777777" w:rsidR="00F969DC" w:rsidRPr="00664FED" w:rsidRDefault="00F969DC" w:rsidP="00642A1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  <w:vAlign w:val="bottom"/>
          </w:tcPr>
          <w:p w14:paraId="4CD561EC" w14:textId="77777777" w:rsidR="00F969DC" w:rsidRPr="00664FED" w:rsidRDefault="00F969DC" w:rsidP="00642A18">
            <w:pPr>
              <w:widowControl w:val="0"/>
              <w:spacing w:line="276" w:lineRule="auto"/>
              <w:jc w:val="right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20</w:t>
            </w:r>
          </w:p>
        </w:tc>
        <w:tc>
          <w:tcPr>
            <w:tcW w:w="313" w:type="dxa"/>
            <w:gridSpan w:val="2"/>
            <w:vAlign w:val="bottom"/>
          </w:tcPr>
          <w:p w14:paraId="311A8762" w14:textId="77777777" w:rsidR="00F969DC" w:rsidRPr="00664FED" w:rsidRDefault="00F969DC" w:rsidP="00642A18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vAlign w:val="bottom"/>
          </w:tcPr>
          <w:p w14:paraId="61C87C9D" w14:textId="77777777" w:rsidR="00F969DC" w:rsidRPr="00664FED" w:rsidRDefault="00F969DC" w:rsidP="00642A18">
            <w:pPr>
              <w:widowControl w:val="0"/>
              <w:spacing w:line="276" w:lineRule="auto"/>
              <w:jc w:val="right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г.</w:t>
            </w:r>
          </w:p>
        </w:tc>
      </w:tr>
      <w:tr w:rsidR="00F969DC" w:rsidRPr="00664FED" w14:paraId="5AEE2826" w14:textId="77777777" w:rsidTr="005C5F26">
        <w:trPr>
          <w:cantSplit/>
          <w:trHeight w:val="70"/>
        </w:trPr>
        <w:tc>
          <w:tcPr>
            <w:tcW w:w="4525" w:type="dxa"/>
            <w:gridSpan w:val="3"/>
          </w:tcPr>
          <w:p w14:paraId="2BBFFD5E" w14:textId="77777777" w:rsidR="00F969DC" w:rsidRPr="00664FED" w:rsidRDefault="00F969DC" w:rsidP="00642A18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4" w:type="dxa"/>
            <w:gridSpan w:val="4"/>
          </w:tcPr>
          <w:p w14:paraId="7F67C953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262" w:type="dxa"/>
            <w:gridSpan w:val="2"/>
          </w:tcPr>
          <w:p w14:paraId="4BA36E9C" w14:textId="77777777" w:rsidR="00F969DC" w:rsidRPr="00664FED" w:rsidRDefault="00F969DC" w:rsidP="00642A18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4" w:type="dxa"/>
          </w:tcPr>
          <w:p w14:paraId="57D74172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dxa"/>
          </w:tcPr>
          <w:p w14:paraId="77F68608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14:paraId="4780D605" w14:textId="77777777" w:rsidR="00F969DC" w:rsidRPr="00664FED" w:rsidRDefault="00F969DC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</w:tcPr>
          <w:p w14:paraId="349F540F" w14:textId="77777777" w:rsidR="00F969DC" w:rsidRPr="00664FED" w:rsidRDefault="00F969DC" w:rsidP="00642A18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3" w:type="dxa"/>
            <w:gridSpan w:val="2"/>
          </w:tcPr>
          <w:p w14:paraId="5F689FE9" w14:textId="77777777" w:rsidR="00F969DC" w:rsidRPr="00664FED" w:rsidRDefault="00F969DC" w:rsidP="00642A1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2" w:type="dxa"/>
            <w:gridSpan w:val="2"/>
          </w:tcPr>
          <w:p w14:paraId="4BCB8D07" w14:textId="77777777" w:rsidR="00F969DC" w:rsidRPr="00664FED" w:rsidRDefault="00F969DC" w:rsidP="00642A18">
            <w:pPr>
              <w:widowControl w:val="0"/>
              <w:jc w:val="right"/>
              <w:rPr>
                <w:sz w:val="18"/>
                <w:szCs w:val="18"/>
              </w:rPr>
            </w:pPr>
          </w:p>
        </w:tc>
      </w:tr>
    </w:tbl>
    <w:p w14:paraId="7FF010B0" w14:textId="77777777" w:rsidR="00642A18" w:rsidRPr="00664FED" w:rsidRDefault="00642A18">
      <w:r w:rsidRPr="00664FED">
        <w:br w:type="page"/>
      </w:r>
    </w:p>
    <w:p w14:paraId="7FB42A28" w14:textId="358D58DE" w:rsidR="0084768A" w:rsidRPr="00664FED" w:rsidRDefault="0084768A" w:rsidP="00642A18">
      <w:pPr>
        <w:pStyle w:val="1"/>
        <w:keepNext w:val="0"/>
        <w:widowControl w:val="0"/>
        <w:jc w:val="right"/>
        <w:rPr>
          <w:rFonts w:ascii="Times New Roman" w:hAnsi="Times New Roman"/>
          <w:sz w:val="22"/>
          <w:szCs w:val="22"/>
        </w:rPr>
      </w:pPr>
      <w:bookmarkStart w:id="75" w:name="_Ref328730649"/>
      <w:bookmarkStart w:id="76" w:name="_Ref328730903"/>
      <w:bookmarkStart w:id="77" w:name="_Ref328730920"/>
      <w:bookmarkStart w:id="78" w:name="_Ref328731105"/>
      <w:bookmarkStart w:id="79" w:name="_Toc375047903"/>
      <w:bookmarkStart w:id="80" w:name="_Toc400359705"/>
      <w:bookmarkStart w:id="81" w:name="_Toc400360296"/>
      <w:bookmarkStart w:id="82" w:name="_Toc400360635"/>
      <w:bookmarkStart w:id="83" w:name="_Toc400360899"/>
      <w:bookmarkStart w:id="84" w:name="_Toc400361410"/>
      <w:bookmarkStart w:id="85" w:name="_Toc428969010"/>
      <w:bookmarkStart w:id="86" w:name="_Toc520200349"/>
      <w:bookmarkStart w:id="87" w:name="_Ref328730659"/>
      <w:bookmarkStart w:id="88" w:name="_Ref328730971"/>
      <w:r w:rsidRPr="00664FED">
        <w:rPr>
          <w:rFonts w:ascii="Times New Roman" w:hAnsi="Times New Roman"/>
          <w:sz w:val="22"/>
          <w:szCs w:val="22"/>
        </w:rPr>
        <w:lastRenderedPageBreak/>
        <w:t xml:space="preserve">Приложение № 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664FED">
        <w:rPr>
          <w:rFonts w:ascii="Times New Roman" w:hAnsi="Times New Roman"/>
          <w:sz w:val="22"/>
          <w:szCs w:val="22"/>
        </w:rPr>
        <w:t>2</w:t>
      </w:r>
      <w:bookmarkEnd w:id="85"/>
      <w:bookmarkEnd w:id="86"/>
      <w:r w:rsidRPr="00664FED">
        <w:rPr>
          <w:rFonts w:ascii="Times New Roman" w:hAnsi="Times New Roman"/>
          <w:sz w:val="22"/>
          <w:szCs w:val="22"/>
        </w:rPr>
        <w:t xml:space="preserve"> </w:t>
      </w:r>
    </w:p>
    <w:p w14:paraId="3DC24FF2" w14:textId="77777777" w:rsidR="0084768A" w:rsidRPr="00664FED" w:rsidRDefault="0084768A" w:rsidP="00642A18">
      <w:pPr>
        <w:widowControl w:val="0"/>
        <w:autoSpaceDE w:val="0"/>
        <w:autoSpaceDN w:val="0"/>
        <w:adjustRightInd w:val="0"/>
        <w:jc w:val="right"/>
        <w:rPr>
          <w:b/>
          <w:bCs/>
          <w:sz w:val="12"/>
          <w:szCs w:val="12"/>
        </w:rPr>
      </w:pPr>
      <w:r w:rsidRPr="00664FED">
        <w:rPr>
          <w:b/>
          <w:bCs/>
          <w:sz w:val="12"/>
          <w:szCs w:val="12"/>
        </w:rPr>
        <w:t xml:space="preserve">К ПОЛОЖЕНИЮ О НАПРАВЛЕНИИ </w:t>
      </w:r>
    </w:p>
    <w:p w14:paraId="6281C3DD" w14:textId="77777777" w:rsidR="0084768A" w:rsidRPr="00664FED" w:rsidRDefault="0084768A" w:rsidP="00642A18">
      <w:pPr>
        <w:widowControl w:val="0"/>
        <w:jc w:val="right"/>
      </w:pPr>
      <w:r w:rsidRPr="00664FED">
        <w:rPr>
          <w:b/>
          <w:bCs/>
          <w:sz w:val="12"/>
          <w:szCs w:val="12"/>
        </w:rPr>
        <w:t>СОТРУДНИКОВ В СЛУЖЕБНЫЕ КОМАНДИРОВКИ</w:t>
      </w:r>
    </w:p>
    <w:p w14:paraId="2743E408" w14:textId="408E4C3B" w:rsidR="0084768A" w:rsidRDefault="0084768A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E0F51FF" w14:textId="5B822460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554B2">
        <w:rPr>
          <w:noProof/>
        </w:rPr>
        <w:drawing>
          <wp:inline distT="0" distB="0" distL="0" distR="0" wp14:anchorId="0C5F1144" wp14:editId="1433825E">
            <wp:extent cx="5939790" cy="7080432"/>
            <wp:effectExtent l="0" t="0" r="381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08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F29D3" w14:textId="59ED306A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7B67449F" w14:textId="6E26AC5B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CAF1DC3" w14:textId="1D289010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82B85FD" w14:textId="577C73E4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C76C645" w14:textId="315F450D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EE8D0D3" w14:textId="61A424F6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712AE4D4" w14:textId="4054349B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7972F90B" w14:textId="49DDF7E3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37B98A1" w14:textId="62711679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777FA66" w14:textId="2B4264C0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D1FE13C" w14:textId="65D13401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5C4F297" w14:textId="7D772420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EB1EB97" w14:textId="79773DF4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554B2">
        <w:rPr>
          <w:noProof/>
        </w:rPr>
        <w:lastRenderedPageBreak/>
        <w:drawing>
          <wp:inline distT="0" distB="0" distL="0" distR="0" wp14:anchorId="6F50A8F4" wp14:editId="7095C961">
            <wp:extent cx="5939790" cy="3421927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2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8FA54" w14:textId="411DD58E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09690BD" w14:textId="3958577D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D211B33" w14:textId="62406454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B55D12B" w14:textId="785642E4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0512DA6" w14:textId="5890AC40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12CF6FB" w14:textId="6FBFFDBC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37610A1" w14:textId="787CAD87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21A1C43" w14:textId="56750A57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31A861E" w14:textId="79E28915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2B1F28E" w14:textId="4B91360D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CD37D99" w14:textId="10F42899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1C6277D" w14:textId="53649122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420AC61" w14:textId="1F1350E7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3137F37" w14:textId="357F2C08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AC8F27D" w14:textId="516002D1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B58FC64" w14:textId="57503D96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C579A2E" w14:textId="0E0975CF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BF92D64" w14:textId="3313CB62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96E382F" w14:textId="74C7566B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E4B45EB" w14:textId="68F50902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B67900F" w14:textId="61C547D9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8623DAD" w14:textId="1866A143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445435C" w14:textId="6D6681A7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088C454" w14:textId="0B4CFCD3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38BD8BD" w14:textId="50F6D4F7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854DFEC" w14:textId="007049F8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ED261E5" w14:textId="34440DA1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1CBA47E" w14:textId="4D7BE865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58F3672" w14:textId="6264C90C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F81C2A6" w14:textId="52F16B42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2ACB073" w14:textId="484EED4B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6F23B1A" w14:textId="2D927A2C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765A5DA" w14:textId="3E134B18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534B2D6" w14:textId="4A97D2DE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D8161E5" w14:textId="0017A480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60E65DE" w14:textId="43671061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3EC3506" w14:textId="37FD24C1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577C893" w14:textId="52D85561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050455A" w14:textId="4DB42EB3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4706F15" w14:textId="7DA5E614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0789316" w14:textId="2A22B04F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FD2A1D1" w14:textId="079F679A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95624A3" w14:textId="06123179" w:rsidR="009554B2" w:rsidRDefault="009554B2" w:rsidP="00642A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BBC899C" w14:textId="7266934A" w:rsidR="009554B2" w:rsidRPr="00664FED" w:rsidRDefault="009554B2" w:rsidP="009554B2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2A8F699E" w14:textId="3AD40544" w:rsidR="004D58EB" w:rsidRPr="00664FED" w:rsidRDefault="004D58EB" w:rsidP="00642A18">
      <w:pPr>
        <w:pStyle w:val="1"/>
        <w:keepNext w:val="0"/>
        <w:widowControl w:val="0"/>
        <w:jc w:val="right"/>
        <w:rPr>
          <w:rFonts w:ascii="Times New Roman" w:hAnsi="Times New Roman"/>
          <w:sz w:val="22"/>
          <w:szCs w:val="22"/>
        </w:rPr>
      </w:pPr>
      <w:bookmarkStart w:id="89" w:name="_Toc375047904"/>
      <w:bookmarkStart w:id="90" w:name="_Toc400359706"/>
      <w:bookmarkStart w:id="91" w:name="_Toc400360297"/>
      <w:bookmarkStart w:id="92" w:name="_Toc400360636"/>
      <w:bookmarkStart w:id="93" w:name="_Toc400360900"/>
      <w:bookmarkStart w:id="94" w:name="_Toc400361411"/>
      <w:bookmarkStart w:id="95" w:name="_Toc520200350"/>
      <w:r w:rsidRPr="00664FED">
        <w:rPr>
          <w:rFonts w:ascii="Times New Roman" w:hAnsi="Times New Roman"/>
          <w:sz w:val="22"/>
          <w:szCs w:val="22"/>
        </w:rPr>
        <w:lastRenderedPageBreak/>
        <w:t xml:space="preserve">Приложение № 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683E38" w:rsidRPr="009F34D5">
        <w:rPr>
          <w:rFonts w:ascii="Times New Roman" w:hAnsi="Times New Roman"/>
          <w:sz w:val="22"/>
          <w:szCs w:val="22"/>
        </w:rPr>
        <w:t>3</w:t>
      </w:r>
      <w:bookmarkEnd w:id="95"/>
      <w:r w:rsidR="00683E38" w:rsidRPr="00664FED">
        <w:rPr>
          <w:rFonts w:ascii="Times New Roman" w:hAnsi="Times New Roman"/>
          <w:sz w:val="22"/>
          <w:szCs w:val="22"/>
        </w:rPr>
        <w:t xml:space="preserve"> </w:t>
      </w:r>
    </w:p>
    <w:p w14:paraId="5AD3A3EB" w14:textId="77777777" w:rsidR="00E43F7C" w:rsidRPr="00664FED" w:rsidRDefault="00E43F7C" w:rsidP="00642A18">
      <w:pPr>
        <w:widowControl w:val="0"/>
        <w:autoSpaceDE w:val="0"/>
        <w:autoSpaceDN w:val="0"/>
        <w:adjustRightInd w:val="0"/>
        <w:jc w:val="right"/>
        <w:rPr>
          <w:b/>
          <w:bCs/>
          <w:sz w:val="12"/>
          <w:szCs w:val="12"/>
        </w:rPr>
      </w:pPr>
      <w:r w:rsidRPr="00664FED">
        <w:rPr>
          <w:b/>
          <w:bCs/>
          <w:sz w:val="12"/>
          <w:szCs w:val="12"/>
        </w:rPr>
        <w:t xml:space="preserve">К ПОЛОЖЕНИЮ О НАПРАВЛЕНИИ </w:t>
      </w:r>
    </w:p>
    <w:p w14:paraId="04446031" w14:textId="77777777" w:rsidR="00E43F7C" w:rsidRPr="00664FED" w:rsidRDefault="00E43F7C" w:rsidP="00642A18">
      <w:pPr>
        <w:widowControl w:val="0"/>
        <w:jc w:val="right"/>
        <w:rPr>
          <w:b/>
          <w:bCs/>
          <w:sz w:val="12"/>
          <w:szCs w:val="12"/>
        </w:rPr>
      </w:pPr>
      <w:r w:rsidRPr="00664FED">
        <w:rPr>
          <w:b/>
          <w:bCs/>
          <w:sz w:val="12"/>
          <w:szCs w:val="12"/>
        </w:rPr>
        <w:t>СОТРУДНИКОВ В СЛУЖЕБНЫЕ КОМАНДИРОВКИ</w:t>
      </w:r>
    </w:p>
    <w:p w14:paraId="4E2AE7E7" w14:textId="77777777" w:rsidR="00E43F7C" w:rsidRPr="00664FED" w:rsidRDefault="00E43F7C" w:rsidP="00642A18">
      <w:pPr>
        <w:widowControl w:val="0"/>
        <w:jc w:val="right"/>
      </w:pPr>
    </w:p>
    <w:p w14:paraId="5F0F7A48" w14:textId="77777777" w:rsidR="000A7DB5" w:rsidRPr="00664FED" w:rsidRDefault="000A7DB5" w:rsidP="00642A18">
      <w:pPr>
        <w:pStyle w:val="11"/>
        <w:widowControl w:val="0"/>
        <w:spacing w:before="0" w:after="0"/>
        <w:jc w:val="center"/>
        <w:rPr>
          <w:rFonts w:ascii="Times New Roman" w:hAnsi="Times New Roman" w:cs="Times New Roman"/>
        </w:rPr>
      </w:pPr>
      <w:r w:rsidRPr="00664FED">
        <w:rPr>
          <w:rFonts w:ascii="Times New Roman" w:hAnsi="Times New Roman" w:cs="Times New Roman"/>
          <w:b/>
        </w:rPr>
        <w:t>Отчет о командировке сотрудника</w:t>
      </w:r>
    </w:p>
    <w:p w14:paraId="6FD3158A" w14:textId="77777777" w:rsidR="000A7DB5" w:rsidRPr="00664FED" w:rsidRDefault="000A7DB5" w:rsidP="00642A18">
      <w:pPr>
        <w:pStyle w:val="11"/>
        <w:widowControl w:val="0"/>
        <w:spacing w:before="0" w:after="0"/>
        <w:jc w:val="left"/>
        <w:rPr>
          <w:rFonts w:ascii="Times New Roman" w:hAnsi="Times New Roman" w:cs="Times New Roman"/>
        </w:rPr>
      </w:pPr>
    </w:p>
    <w:p w14:paraId="0FEE32DE" w14:textId="1D77AB8D" w:rsidR="000A7DB5" w:rsidRPr="00664FED" w:rsidRDefault="000A7DB5" w:rsidP="00642A18">
      <w:pPr>
        <w:pStyle w:val="11"/>
        <w:widowControl w:val="0"/>
        <w:spacing w:before="0" w:after="0"/>
        <w:jc w:val="left"/>
        <w:rPr>
          <w:rFonts w:ascii="Times New Roman" w:hAnsi="Times New Roman" w:cs="Times New Roman"/>
        </w:rPr>
      </w:pPr>
      <w:r w:rsidRPr="00664FED">
        <w:rPr>
          <w:rFonts w:ascii="Times New Roman" w:hAnsi="Times New Roman" w:cs="Times New Roman"/>
        </w:rPr>
        <w:t>ФИО</w:t>
      </w:r>
      <w:r w:rsidR="00EE2078">
        <w:rPr>
          <w:rFonts w:ascii="Times New Roman" w:hAnsi="Times New Roman" w:cs="Times New Roman"/>
        </w:rPr>
        <w:t xml:space="preserve"> </w:t>
      </w:r>
      <w:r w:rsidRPr="00664FED">
        <w:rPr>
          <w:rFonts w:ascii="Times New Roman" w:hAnsi="Times New Roman" w:cs="Times New Roman"/>
        </w:rPr>
        <w:t>_____________________</w:t>
      </w:r>
      <w:r w:rsidR="00EE2078">
        <w:rPr>
          <w:rFonts w:ascii="Times New Roman" w:hAnsi="Times New Roman" w:cs="Times New Roman"/>
        </w:rPr>
        <w:t>_______________________________</w:t>
      </w:r>
    </w:p>
    <w:p w14:paraId="40221922" w14:textId="4BD92F24" w:rsidR="000A7DB5" w:rsidRPr="00664FED" w:rsidRDefault="000A7DB5" w:rsidP="00642A18">
      <w:pPr>
        <w:pStyle w:val="11"/>
        <w:widowControl w:val="0"/>
        <w:spacing w:before="0" w:after="0"/>
        <w:jc w:val="left"/>
        <w:rPr>
          <w:rFonts w:ascii="Times New Roman" w:hAnsi="Times New Roman" w:cs="Times New Roman"/>
        </w:rPr>
      </w:pPr>
      <w:r w:rsidRPr="00664FED">
        <w:rPr>
          <w:rFonts w:ascii="Times New Roman" w:hAnsi="Times New Roman" w:cs="Times New Roman"/>
        </w:rPr>
        <w:t>Даты поездки _____________________________________________</w:t>
      </w:r>
    </w:p>
    <w:p w14:paraId="772B06D0" w14:textId="64DD57AE" w:rsidR="000A7DB5" w:rsidRPr="00664FED" w:rsidRDefault="000A7DB5" w:rsidP="00642A18">
      <w:pPr>
        <w:pStyle w:val="11"/>
        <w:widowControl w:val="0"/>
        <w:spacing w:before="0" w:after="0"/>
        <w:jc w:val="left"/>
        <w:rPr>
          <w:rFonts w:ascii="Times New Roman" w:hAnsi="Times New Roman" w:cs="Times New Roman"/>
        </w:rPr>
      </w:pPr>
      <w:r w:rsidRPr="00664FED">
        <w:rPr>
          <w:rFonts w:ascii="Times New Roman" w:hAnsi="Times New Roman" w:cs="Times New Roman"/>
        </w:rPr>
        <w:t>Место поездки</w:t>
      </w:r>
      <w:r w:rsidR="00EE2078">
        <w:rPr>
          <w:rFonts w:ascii="Times New Roman" w:hAnsi="Times New Roman" w:cs="Times New Roman"/>
        </w:rPr>
        <w:t xml:space="preserve"> </w:t>
      </w:r>
      <w:r w:rsidRPr="00664FED">
        <w:rPr>
          <w:rFonts w:ascii="Times New Roman" w:hAnsi="Times New Roman" w:cs="Times New Roman"/>
        </w:rPr>
        <w:t>____________________________________________</w:t>
      </w:r>
    </w:p>
    <w:p w14:paraId="48B1551E" w14:textId="4B549AA6" w:rsidR="000A7DB5" w:rsidRPr="00664FED" w:rsidRDefault="000A7DB5" w:rsidP="00642A18">
      <w:pPr>
        <w:pStyle w:val="11"/>
        <w:widowControl w:val="0"/>
        <w:spacing w:before="0" w:after="0"/>
        <w:jc w:val="left"/>
        <w:rPr>
          <w:rFonts w:ascii="Times New Roman" w:hAnsi="Times New Roman" w:cs="Times New Roman"/>
        </w:rPr>
      </w:pPr>
      <w:r w:rsidRPr="00664FED">
        <w:rPr>
          <w:rFonts w:ascii="Times New Roman" w:hAnsi="Times New Roman" w:cs="Times New Roman"/>
        </w:rPr>
        <w:t>Цель поездки _____________________________________________</w:t>
      </w:r>
    </w:p>
    <w:p w14:paraId="561B4DF8" w14:textId="77777777" w:rsidR="000A7DB5" w:rsidRPr="00664FED" w:rsidRDefault="000A7DB5" w:rsidP="00642A18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Style w:val="a8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9"/>
        <w:gridCol w:w="1446"/>
        <w:gridCol w:w="706"/>
        <w:gridCol w:w="706"/>
        <w:gridCol w:w="2410"/>
        <w:gridCol w:w="1134"/>
        <w:gridCol w:w="1134"/>
        <w:gridCol w:w="1134"/>
        <w:gridCol w:w="997"/>
      </w:tblGrid>
      <w:tr w:rsidR="000A7DB5" w:rsidRPr="00664FED" w14:paraId="25A67585" w14:textId="77777777" w:rsidTr="0023776D">
        <w:trPr>
          <w:trHeight w:val="300"/>
        </w:trPr>
        <w:tc>
          <w:tcPr>
            <w:tcW w:w="539" w:type="dxa"/>
            <w:vMerge w:val="restart"/>
            <w:hideMark/>
          </w:tcPr>
          <w:p w14:paraId="708AF669" w14:textId="77777777" w:rsidR="000A7DB5" w:rsidRPr="00664FED" w:rsidRDefault="000A7DB5" w:rsidP="00642A18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b/>
                <w:bCs/>
                <w:i/>
                <w:i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6" w:type="dxa"/>
            <w:vMerge w:val="restart"/>
            <w:hideMark/>
          </w:tcPr>
          <w:p w14:paraId="1E1C19C0" w14:textId="77777777" w:rsidR="000A7DB5" w:rsidRPr="00664FED" w:rsidRDefault="000A7DB5" w:rsidP="00642A18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b/>
                <w:bCs/>
                <w:i/>
                <w:iCs/>
                <w:color w:val="000000"/>
                <w:sz w:val="18"/>
                <w:szCs w:val="18"/>
              </w:rPr>
              <w:t>Тип услуги</w:t>
            </w:r>
          </w:p>
        </w:tc>
        <w:tc>
          <w:tcPr>
            <w:tcW w:w="1412" w:type="dxa"/>
            <w:gridSpan w:val="2"/>
            <w:vMerge w:val="restart"/>
          </w:tcPr>
          <w:p w14:paraId="37149B1D" w14:textId="77777777" w:rsidR="000A7DB5" w:rsidRPr="00664FED" w:rsidRDefault="000A7DB5" w:rsidP="00642A18">
            <w:pPr>
              <w:widowContro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 Вид оплаты</w:t>
            </w:r>
          </w:p>
          <w:p w14:paraId="2C8F8280" w14:textId="77777777" w:rsidR="000A7DB5" w:rsidRPr="00664FED" w:rsidRDefault="000A7DB5" w:rsidP="00642A18">
            <w:pPr>
              <w:widowContro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 (Наличные, Безналичные)</w:t>
            </w:r>
          </w:p>
        </w:tc>
        <w:tc>
          <w:tcPr>
            <w:tcW w:w="2410" w:type="dxa"/>
            <w:vMerge w:val="restart"/>
            <w:hideMark/>
          </w:tcPr>
          <w:p w14:paraId="188E2F9C" w14:textId="77777777" w:rsidR="000A7DB5" w:rsidRPr="00664FED" w:rsidRDefault="000A7DB5" w:rsidP="00642A18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Наименование документа</w:t>
            </w:r>
          </w:p>
        </w:tc>
        <w:tc>
          <w:tcPr>
            <w:tcW w:w="4399" w:type="dxa"/>
            <w:gridSpan w:val="4"/>
            <w:hideMark/>
          </w:tcPr>
          <w:p w14:paraId="21C5359C" w14:textId="77777777" w:rsidR="000A7DB5" w:rsidRPr="00664FED" w:rsidRDefault="000A7DB5" w:rsidP="00642A18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b/>
                <w:bCs/>
                <w:i/>
                <w:iCs/>
                <w:color w:val="000000"/>
                <w:sz w:val="18"/>
                <w:szCs w:val="18"/>
              </w:rPr>
              <w:t>Сумма расхода</w:t>
            </w:r>
          </w:p>
        </w:tc>
      </w:tr>
      <w:tr w:rsidR="000A7DB5" w:rsidRPr="00664FED" w14:paraId="1EF089D3" w14:textId="77777777" w:rsidTr="0023776D">
        <w:trPr>
          <w:trHeight w:val="660"/>
        </w:trPr>
        <w:tc>
          <w:tcPr>
            <w:tcW w:w="539" w:type="dxa"/>
            <w:vMerge/>
            <w:hideMark/>
          </w:tcPr>
          <w:p w14:paraId="7DF72C9B" w14:textId="77777777" w:rsidR="000A7DB5" w:rsidRPr="00664FED" w:rsidRDefault="000A7DB5" w:rsidP="00642A18">
            <w:pPr>
              <w:widowContro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hideMark/>
          </w:tcPr>
          <w:p w14:paraId="0E77267B" w14:textId="77777777" w:rsidR="000A7DB5" w:rsidRPr="00664FED" w:rsidRDefault="000A7DB5" w:rsidP="00642A18">
            <w:pPr>
              <w:widowContro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14:paraId="0C0BED04" w14:textId="77777777" w:rsidR="000A7DB5" w:rsidRPr="00664FED" w:rsidRDefault="000A7DB5" w:rsidP="00642A18">
            <w:pPr>
              <w:widowContro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40906C00" w14:textId="77777777" w:rsidR="000A7DB5" w:rsidRPr="00664FED" w:rsidRDefault="000A7DB5" w:rsidP="00642A18">
            <w:pPr>
              <w:widowContro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hideMark/>
          </w:tcPr>
          <w:p w14:paraId="7F8C02A7" w14:textId="77777777" w:rsidR="000A7DB5" w:rsidRPr="00664FED" w:rsidRDefault="000A7DB5" w:rsidP="00642A18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b/>
                <w:bCs/>
                <w:i/>
                <w:iCs/>
                <w:color w:val="000000"/>
                <w:sz w:val="18"/>
                <w:szCs w:val="18"/>
              </w:rPr>
              <w:t>по отчету</w:t>
            </w:r>
          </w:p>
        </w:tc>
        <w:tc>
          <w:tcPr>
            <w:tcW w:w="2131" w:type="dxa"/>
            <w:gridSpan w:val="2"/>
            <w:hideMark/>
          </w:tcPr>
          <w:p w14:paraId="394ECBE3" w14:textId="77777777" w:rsidR="000A7DB5" w:rsidRPr="00664FED" w:rsidRDefault="000A7DB5" w:rsidP="00642A18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принятая к учету</w:t>
            </w:r>
          </w:p>
        </w:tc>
      </w:tr>
      <w:tr w:rsidR="000A7DB5" w:rsidRPr="00664FED" w14:paraId="569FC827" w14:textId="77777777" w:rsidTr="0023776D">
        <w:trPr>
          <w:trHeight w:val="315"/>
        </w:trPr>
        <w:tc>
          <w:tcPr>
            <w:tcW w:w="539" w:type="dxa"/>
            <w:vMerge/>
            <w:hideMark/>
          </w:tcPr>
          <w:p w14:paraId="0CE42CA3" w14:textId="77777777" w:rsidR="000A7DB5" w:rsidRPr="00664FED" w:rsidRDefault="000A7DB5" w:rsidP="00642A18">
            <w:pPr>
              <w:widowContro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hideMark/>
          </w:tcPr>
          <w:p w14:paraId="2891198C" w14:textId="77777777" w:rsidR="000A7DB5" w:rsidRPr="00664FED" w:rsidRDefault="000A7DB5" w:rsidP="00642A18">
            <w:pPr>
              <w:widowContro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14:paraId="618DC967" w14:textId="77777777" w:rsidR="000A7DB5" w:rsidRPr="00664FED" w:rsidRDefault="000A7DB5" w:rsidP="00642A18">
            <w:pPr>
              <w:widowContro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17746171" w14:textId="77777777" w:rsidR="000A7DB5" w:rsidRPr="00664FED" w:rsidRDefault="000A7DB5" w:rsidP="00642A18">
            <w:pPr>
              <w:widowContro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6CAEA8A" w14:textId="77777777" w:rsidR="000A7DB5" w:rsidRPr="00664FED" w:rsidRDefault="000A7DB5" w:rsidP="00642A18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i/>
                <w:iCs/>
                <w:color w:val="000000"/>
                <w:sz w:val="18"/>
                <w:szCs w:val="18"/>
              </w:rPr>
              <w:t>в руб. коп.</w:t>
            </w:r>
          </w:p>
        </w:tc>
        <w:tc>
          <w:tcPr>
            <w:tcW w:w="1134" w:type="dxa"/>
            <w:hideMark/>
          </w:tcPr>
          <w:p w14:paraId="11949CB5" w14:textId="77777777" w:rsidR="000A7DB5" w:rsidRPr="00664FED" w:rsidRDefault="000A7DB5" w:rsidP="00642A18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i/>
                <w:iCs/>
                <w:color w:val="000000"/>
                <w:sz w:val="18"/>
                <w:szCs w:val="18"/>
              </w:rPr>
              <w:t>в валюте</w:t>
            </w:r>
          </w:p>
        </w:tc>
        <w:tc>
          <w:tcPr>
            <w:tcW w:w="1134" w:type="dxa"/>
            <w:hideMark/>
          </w:tcPr>
          <w:p w14:paraId="0D4C86CD" w14:textId="77777777" w:rsidR="000A7DB5" w:rsidRPr="00664FED" w:rsidRDefault="000A7DB5" w:rsidP="00642A18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i/>
                <w:iCs/>
                <w:color w:val="000000"/>
                <w:sz w:val="18"/>
                <w:szCs w:val="18"/>
              </w:rPr>
              <w:t>в руб. коп.</w:t>
            </w:r>
          </w:p>
        </w:tc>
        <w:tc>
          <w:tcPr>
            <w:tcW w:w="997" w:type="dxa"/>
            <w:hideMark/>
          </w:tcPr>
          <w:p w14:paraId="4BDC1F0B" w14:textId="77777777" w:rsidR="000A7DB5" w:rsidRPr="00664FED" w:rsidRDefault="000A7DB5" w:rsidP="00642A18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64FED">
              <w:rPr>
                <w:i/>
                <w:iCs/>
                <w:color w:val="000000"/>
                <w:sz w:val="18"/>
                <w:szCs w:val="18"/>
              </w:rPr>
              <w:t>в валюте</w:t>
            </w:r>
          </w:p>
        </w:tc>
      </w:tr>
      <w:tr w:rsidR="000A7DB5" w:rsidRPr="00664FED" w14:paraId="35DD7FD4" w14:textId="77777777" w:rsidTr="0023776D">
        <w:trPr>
          <w:trHeight w:val="1032"/>
        </w:trPr>
        <w:tc>
          <w:tcPr>
            <w:tcW w:w="539" w:type="dxa"/>
            <w:hideMark/>
          </w:tcPr>
          <w:p w14:paraId="4ACE743B" w14:textId="77777777" w:rsidR="000A7DB5" w:rsidRPr="00664FED" w:rsidRDefault="000A7DB5" w:rsidP="00642A1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6" w:type="dxa"/>
            <w:hideMark/>
          </w:tcPr>
          <w:p w14:paraId="6D4DE322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Проезд: Авиа</w:t>
            </w:r>
          </w:p>
        </w:tc>
        <w:tc>
          <w:tcPr>
            <w:tcW w:w="1412" w:type="dxa"/>
            <w:gridSpan w:val="2"/>
          </w:tcPr>
          <w:p w14:paraId="600F782D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C8234AF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Посадочный талон + копия паспорта с отметкой о пересечении границы при командировке за рубеж</w:t>
            </w:r>
          </w:p>
        </w:tc>
        <w:tc>
          <w:tcPr>
            <w:tcW w:w="1134" w:type="dxa"/>
            <w:hideMark/>
          </w:tcPr>
          <w:p w14:paraId="3A2BEB5A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41F0A400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47D078B4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hideMark/>
          </w:tcPr>
          <w:p w14:paraId="23B37007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DB5" w:rsidRPr="00664FED" w14:paraId="74E4674C" w14:textId="77777777" w:rsidTr="0023776D">
        <w:trPr>
          <w:trHeight w:val="600"/>
        </w:trPr>
        <w:tc>
          <w:tcPr>
            <w:tcW w:w="539" w:type="dxa"/>
            <w:hideMark/>
          </w:tcPr>
          <w:p w14:paraId="0D7DC634" w14:textId="77777777" w:rsidR="000A7DB5" w:rsidRPr="00664FED" w:rsidRDefault="000A7DB5" w:rsidP="00642A1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6" w:type="dxa"/>
            <w:hideMark/>
          </w:tcPr>
          <w:p w14:paraId="2D2978BB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 xml:space="preserve">Проезд: Ж/д </w:t>
            </w:r>
          </w:p>
        </w:tc>
        <w:tc>
          <w:tcPr>
            <w:tcW w:w="1412" w:type="dxa"/>
            <w:gridSpan w:val="2"/>
          </w:tcPr>
          <w:p w14:paraId="2B096E7C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23E048A4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квитанция билета или копия электронного билета</w:t>
            </w:r>
          </w:p>
        </w:tc>
        <w:tc>
          <w:tcPr>
            <w:tcW w:w="1134" w:type="dxa"/>
            <w:hideMark/>
          </w:tcPr>
          <w:p w14:paraId="6E4F7AE4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7A2A6952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48176F97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hideMark/>
          </w:tcPr>
          <w:p w14:paraId="4620D6FC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DB5" w:rsidRPr="00664FED" w14:paraId="429ADC56" w14:textId="77777777" w:rsidTr="0023776D">
        <w:trPr>
          <w:trHeight w:val="655"/>
        </w:trPr>
        <w:tc>
          <w:tcPr>
            <w:tcW w:w="539" w:type="dxa"/>
            <w:hideMark/>
          </w:tcPr>
          <w:p w14:paraId="795BC212" w14:textId="77777777" w:rsidR="000A7DB5" w:rsidRPr="00664FED" w:rsidRDefault="000A7DB5" w:rsidP="00642A1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6" w:type="dxa"/>
            <w:hideMark/>
          </w:tcPr>
          <w:p w14:paraId="5031294B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Отель</w:t>
            </w:r>
          </w:p>
        </w:tc>
        <w:tc>
          <w:tcPr>
            <w:tcW w:w="1412" w:type="dxa"/>
            <w:gridSpan w:val="2"/>
          </w:tcPr>
          <w:p w14:paraId="090A0CB9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6196CCF4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ваучер</w:t>
            </w:r>
          </w:p>
        </w:tc>
        <w:tc>
          <w:tcPr>
            <w:tcW w:w="1134" w:type="dxa"/>
            <w:hideMark/>
          </w:tcPr>
          <w:p w14:paraId="71418BDF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7A9FE50A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6322BAB9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hideMark/>
          </w:tcPr>
          <w:p w14:paraId="4662426B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DB5" w:rsidRPr="00664FED" w14:paraId="3812B23A" w14:textId="77777777" w:rsidTr="0023776D">
        <w:trPr>
          <w:trHeight w:val="525"/>
        </w:trPr>
        <w:tc>
          <w:tcPr>
            <w:tcW w:w="539" w:type="dxa"/>
            <w:hideMark/>
          </w:tcPr>
          <w:p w14:paraId="4A03A46F" w14:textId="77777777" w:rsidR="000A7DB5" w:rsidRPr="00664FED" w:rsidRDefault="000A7DB5" w:rsidP="00642A1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6" w:type="dxa"/>
            <w:hideMark/>
          </w:tcPr>
          <w:p w14:paraId="08C82453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Такси / Аэроэкспресс</w:t>
            </w:r>
          </w:p>
        </w:tc>
        <w:tc>
          <w:tcPr>
            <w:tcW w:w="1412" w:type="dxa"/>
            <w:gridSpan w:val="2"/>
          </w:tcPr>
          <w:p w14:paraId="01262A25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302B8471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Квитанция</w:t>
            </w:r>
          </w:p>
        </w:tc>
        <w:tc>
          <w:tcPr>
            <w:tcW w:w="1134" w:type="dxa"/>
            <w:hideMark/>
          </w:tcPr>
          <w:p w14:paraId="1084A2F8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4B6CC0BF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262B4DDF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hideMark/>
          </w:tcPr>
          <w:p w14:paraId="66572426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DB5" w:rsidRPr="00664FED" w14:paraId="12F5E12B" w14:textId="77777777" w:rsidTr="0023776D">
        <w:trPr>
          <w:trHeight w:val="823"/>
        </w:trPr>
        <w:tc>
          <w:tcPr>
            <w:tcW w:w="539" w:type="dxa"/>
            <w:hideMark/>
          </w:tcPr>
          <w:p w14:paraId="404C2E8A" w14:textId="77777777" w:rsidR="000A7DB5" w:rsidRPr="00664FED" w:rsidRDefault="000A7DB5" w:rsidP="00642A1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46" w:type="dxa"/>
            <w:hideMark/>
          </w:tcPr>
          <w:p w14:paraId="45A24B4F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Командировочные расходы (оплата за телефон, интернет и т.п.)</w:t>
            </w:r>
          </w:p>
        </w:tc>
        <w:tc>
          <w:tcPr>
            <w:tcW w:w="1412" w:type="dxa"/>
            <w:gridSpan w:val="2"/>
          </w:tcPr>
          <w:p w14:paraId="7E2FF41B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0B4AAEB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Квитанция / Чек/Выписка из детализации</w:t>
            </w:r>
          </w:p>
        </w:tc>
        <w:tc>
          <w:tcPr>
            <w:tcW w:w="1134" w:type="dxa"/>
            <w:hideMark/>
          </w:tcPr>
          <w:p w14:paraId="7E0DBDA1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7030B588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17B11FEA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hideMark/>
          </w:tcPr>
          <w:p w14:paraId="01221114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DB5" w:rsidRPr="00664FED" w14:paraId="4F702141" w14:textId="77777777" w:rsidTr="0023776D">
        <w:trPr>
          <w:trHeight w:val="423"/>
        </w:trPr>
        <w:tc>
          <w:tcPr>
            <w:tcW w:w="539" w:type="dxa"/>
            <w:hideMark/>
          </w:tcPr>
          <w:p w14:paraId="7DCBEB3C" w14:textId="77777777" w:rsidR="000A7DB5" w:rsidRPr="00664FED" w:rsidRDefault="000A7DB5" w:rsidP="00642A1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46" w:type="dxa"/>
            <w:hideMark/>
          </w:tcPr>
          <w:p w14:paraId="130C667B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Виза</w:t>
            </w:r>
          </w:p>
        </w:tc>
        <w:tc>
          <w:tcPr>
            <w:tcW w:w="1412" w:type="dxa"/>
            <w:gridSpan w:val="2"/>
          </w:tcPr>
          <w:p w14:paraId="5DC43A59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BFF54FA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 xml:space="preserve">Копия визы </w:t>
            </w:r>
          </w:p>
        </w:tc>
        <w:tc>
          <w:tcPr>
            <w:tcW w:w="1134" w:type="dxa"/>
            <w:hideMark/>
          </w:tcPr>
          <w:p w14:paraId="1D6BE333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4EF7CFFA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13F2895B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hideMark/>
          </w:tcPr>
          <w:p w14:paraId="5A8C323C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DB5" w:rsidRPr="00664FED" w14:paraId="2E15360A" w14:textId="77777777" w:rsidTr="0023776D">
        <w:trPr>
          <w:trHeight w:val="415"/>
        </w:trPr>
        <w:tc>
          <w:tcPr>
            <w:tcW w:w="539" w:type="dxa"/>
            <w:hideMark/>
          </w:tcPr>
          <w:p w14:paraId="1BB8A550" w14:textId="77777777" w:rsidR="000A7DB5" w:rsidRPr="00664FED" w:rsidRDefault="000A7DB5" w:rsidP="00642A1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46" w:type="dxa"/>
            <w:hideMark/>
          </w:tcPr>
          <w:p w14:paraId="15AABAB8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Медицинская Страховка</w:t>
            </w:r>
          </w:p>
        </w:tc>
        <w:tc>
          <w:tcPr>
            <w:tcW w:w="1412" w:type="dxa"/>
            <w:gridSpan w:val="2"/>
          </w:tcPr>
          <w:p w14:paraId="51C9D15A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46713F7D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Копия страховки</w:t>
            </w:r>
          </w:p>
        </w:tc>
        <w:tc>
          <w:tcPr>
            <w:tcW w:w="1134" w:type="dxa"/>
            <w:hideMark/>
          </w:tcPr>
          <w:p w14:paraId="019D776E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10FB6259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16F8AA55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hideMark/>
          </w:tcPr>
          <w:p w14:paraId="5CAB2E1F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  <w:r w:rsidRPr="00664FE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DB5" w:rsidRPr="00664FED" w14:paraId="73FAAB05" w14:textId="77777777" w:rsidTr="0023776D">
        <w:trPr>
          <w:trHeight w:val="415"/>
        </w:trPr>
        <w:tc>
          <w:tcPr>
            <w:tcW w:w="2691" w:type="dxa"/>
            <w:gridSpan w:val="3"/>
          </w:tcPr>
          <w:p w14:paraId="7EC6E676" w14:textId="77777777" w:rsidR="000A7DB5" w:rsidRPr="00664FED" w:rsidRDefault="000A7DB5" w:rsidP="00642A18">
            <w:pPr>
              <w:widowControl w:val="0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14:paraId="2F842BFD" w14:textId="77777777" w:rsidR="000A7DB5" w:rsidRPr="00664FED" w:rsidRDefault="000A7DB5" w:rsidP="00642A18">
            <w:pPr>
              <w:widowControl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664FED">
              <w:rPr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</w:tcPr>
          <w:p w14:paraId="7C984AC5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795ACE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9D78C3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</w:tcPr>
          <w:p w14:paraId="172EA849" w14:textId="77777777" w:rsidR="000A7DB5" w:rsidRPr="00664FED" w:rsidRDefault="000A7DB5" w:rsidP="00642A18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</w:tbl>
    <w:p w14:paraId="727FC8FD" w14:textId="77777777" w:rsidR="00A003B0" w:rsidRPr="00664FED" w:rsidRDefault="00A003B0" w:rsidP="00642A18">
      <w:pPr>
        <w:widowControl w:val="0"/>
        <w:rPr>
          <w:sz w:val="18"/>
          <w:szCs w:val="18"/>
        </w:rPr>
      </w:pPr>
    </w:p>
    <w:p w14:paraId="2B4E7A96" w14:textId="77777777" w:rsidR="00A003B0" w:rsidRPr="00664FED" w:rsidRDefault="00A003B0" w:rsidP="00642A18">
      <w:pPr>
        <w:widowControl w:val="0"/>
        <w:rPr>
          <w:sz w:val="18"/>
          <w:szCs w:val="18"/>
        </w:rPr>
      </w:pPr>
      <w:r w:rsidRPr="00664FED">
        <w:rPr>
          <w:sz w:val="18"/>
          <w:szCs w:val="18"/>
        </w:rPr>
        <w:t>Краткий отчет о выполнении цели/задания_______________________________________________________________________________________________________________________________________________</w:t>
      </w:r>
    </w:p>
    <w:p w14:paraId="7CC19CE3" w14:textId="77777777" w:rsidR="00A003B0" w:rsidRPr="00664FED" w:rsidRDefault="00A003B0" w:rsidP="00642A18">
      <w:pPr>
        <w:widowControl w:val="0"/>
        <w:rPr>
          <w:sz w:val="18"/>
          <w:szCs w:val="18"/>
        </w:rPr>
      </w:pPr>
    </w:p>
    <w:p w14:paraId="2AACACD9" w14:textId="77777777" w:rsidR="00A003B0" w:rsidRPr="00664FED" w:rsidRDefault="00A003B0" w:rsidP="00642A18">
      <w:pPr>
        <w:widowControl w:val="0"/>
        <w:rPr>
          <w:sz w:val="18"/>
          <w:szCs w:val="18"/>
        </w:rPr>
      </w:pPr>
    </w:p>
    <w:p w14:paraId="3D6FC864" w14:textId="7DA08DC3" w:rsidR="00A003B0" w:rsidRPr="00664FED" w:rsidRDefault="00495738" w:rsidP="00642A18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Сотрудник </w:t>
      </w:r>
      <w:r w:rsidR="00A003B0" w:rsidRPr="00664FED">
        <w:rPr>
          <w:sz w:val="18"/>
          <w:szCs w:val="18"/>
        </w:rPr>
        <w:t>________________________________</w:t>
      </w:r>
    </w:p>
    <w:p w14:paraId="046769B7" w14:textId="77777777" w:rsidR="00A003B0" w:rsidRPr="00664FED" w:rsidRDefault="00A003B0" w:rsidP="00642A18">
      <w:pPr>
        <w:jc w:val="right"/>
        <w:rPr>
          <w:sz w:val="18"/>
          <w:szCs w:val="18"/>
        </w:rPr>
      </w:pPr>
    </w:p>
    <w:p w14:paraId="0E4F4C9A" w14:textId="77777777" w:rsidR="00A003B0" w:rsidRPr="00664FED" w:rsidRDefault="00A003B0" w:rsidP="00642A18">
      <w:pPr>
        <w:jc w:val="right"/>
        <w:rPr>
          <w:sz w:val="18"/>
          <w:szCs w:val="18"/>
        </w:rPr>
      </w:pPr>
    </w:p>
    <w:p w14:paraId="133A6F7D" w14:textId="77777777" w:rsidR="00A003B0" w:rsidRPr="00664FED" w:rsidRDefault="00A003B0" w:rsidP="00642A18">
      <w:pPr>
        <w:rPr>
          <w:sz w:val="18"/>
          <w:szCs w:val="18"/>
        </w:rPr>
      </w:pPr>
    </w:p>
    <w:p w14:paraId="43D3C316" w14:textId="77777777" w:rsidR="00A003B0" w:rsidRPr="00664FED" w:rsidRDefault="00A003B0" w:rsidP="00642A18">
      <w:pPr>
        <w:rPr>
          <w:sz w:val="18"/>
          <w:szCs w:val="18"/>
        </w:rPr>
      </w:pPr>
      <w:r w:rsidRPr="00664FED">
        <w:rPr>
          <w:sz w:val="18"/>
          <w:szCs w:val="18"/>
        </w:rPr>
        <w:t>Менеджер ООК ______________________</w:t>
      </w:r>
    </w:p>
    <w:p w14:paraId="2DEFF112" w14:textId="77777777" w:rsidR="00A003B0" w:rsidRPr="00664FED" w:rsidRDefault="00A003B0" w:rsidP="00642A18">
      <w:pPr>
        <w:rPr>
          <w:sz w:val="18"/>
          <w:szCs w:val="18"/>
        </w:rPr>
      </w:pPr>
    </w:p>
    <w:p w14:paraId="68FFFD5A" w14:textId="77777777" w:rsidR="00A003B0" w:rsidRPr="00664FED" w:rsidRDefault="00A003B0" w:rsidP="00642A18">
      <w:pPr>
        <w:rPr>
          <w:sz w:val="18"/>
          <w:szCs w:val="18"/>
        </w:rPr>
      </w:pPr>
    </w:p>
    <w:p w14:paraId="3FA76047" w14:textId="77777777" w:rsidR="000A7DB5" w:rsidRPr="00664FED" w:rsidRDefault="00A003B0" w:rsidP="00642A18">
      <w:pPr>
        <w:rPr>
          <w:sz w:val="18"/>
          <w:szCs w:val="18"/>
        </w:rPr>
      </w:pPr>
      <w:r w:rsidRPr="00664FED">
        <w:rPr>
          <w:sz w:val="18"/>
          <w:szCs w:val="18"/>
        </w:rPr>
        <w:t xml:space="preserve">Административный Директор _______________________ </w:t>
      </w:r>
    </w:p>
    <w:p w14:paraId="132563EE" w14:textId="77777777" w:rsidR="00616DAE" w:rsidRPr="00664FED" w:rsidRDefault="00616DAE" w:rsidP="00642A18">
      <w:pPr>
        <w:rPr>
          <w:b/>
          <w:bCs/>
          <w:iCs/>
          <w:sz w:val="18"/>
          <w:szCs w:val="18"/>
        </w:rPr>
      </w:pPr>
      <w:bookmarkStart w:id="96" w:name="_Ref328730671"/>
      <w:bookmarkStart w:id="97" w:name="_Ref328731231"/>
      <w:bookmarkStart w:id="98" w:name="_Toc375047905"/>
    </w:p>
    <w:p w14:paraId="1C7756AA" w14:textId="77777777" w:rsidR="00616DAE" w:rsidRPr="00664FED" w:rsidRDefault="00616DAE" w:rsidP="00642A18">
      <w:pPr>
        <w:rPr>
          <w:sz w:val="18"/>
          <w:szCs w:val="18"/>
        </w:rPr>
      </w:pPr>
    </w:p>
    <w:p w14:paraId="294469E3" w14:textId="77777777" w:rsidR="00616DAE" w:rsidRPr="00664FED" w:rsidRDefault="00616DAE" w:rsidP="00642A18">
      <w:pPr>
        <w:pStyle w:val="2"/>
        <w:keepNext w:val="0"/>
        <w:widowControl w:val="0"/>
        <w:jc w:val="both"/>
        <w:rPr>
          <w:rFonts w:ascii="Times New Roman" w:hAnsi="Times New Roman"/>
          <w:i w:val="0"/>
          <w:sz w:val="18"/>
          <w:szCs w:val="18"/>
        </w:rPr>
      </w:pPr>
    </w:p>
    <w:p w14:paraId="409EF0CC" w14:textId="77777777" w:rsidR="00616DAE" w:rsidRPr="00664FED" w:rsidRDefault="00616DAE" w:rsidP="00642A18">
      <w:pPr>
        <w:widowControl w:val="0"/>
      </w:pPr>
    </w:p>
    <w:p w14:paraId="2C8898F4" w14:textId="77777777" w:rsidR="00616DAE" w:rsidRPr="00664FED" w:rsidRDefault="00616DAE" w:rsidP="00642A18">
      <w:pPr>
        <w:widowControl w:val="0"/>
      </w:pPr>
    </w:p>
    <w:p w14:paraId="0F609020" w14:textId="77777777" w:rsidR="00616DAE" w:rsidRPr="00664FED" w:rsidRDefault="00616DAE" w:rsidP="00642A18">
      <w:pPr>
        <w:widowControl w:val="0"/>
      </w:pPr>
    </w:p>
    <w:p w14:paraId="0685DA0B" w14:textId="77777777" w:rsidR="00935CF8" w:rsidRPr="00664FED" w:rsidRDefault="00935CF8" w:rsidP="00642A18">
      <w:pPr>
        <w:widowControl w:val="0"/>
      </w:pPr>
    </w:p>
    <w:p w14:paraId="522A527E" w14:textId="0066592B" w:rsidR="00935CF8" w:rsidRPr="00664FED" w:rsidRDefault="00274CE3" w:rsidP="00274CE3">
      <w:r w:rsidRPr="00664FED">
        <w:br w:type="page"/>
      </w:r>
    </w:p>
    <w:p w14:paraId="2958BE54" w14:textId="56B20A35" w:rsidR="001D388A" w:rsidRPr="00664FED" w:rsidRDefault="001D388A" w:rsidP="00642A18">
      <w:pPr>
        <w:pStyle w:val="1"/>
        <w:keepNext w:val="0"/>
        <w:widowControl w:val="0"/>
        <w:jc w:val="right"/>
        <w:rPr>
          <w:rFonts w:ascii="Times New Roman" w:hAnsi="Times New Roman"/>
          <w:sz w:val="22"/>
          <w:szCs w:val="22"/>
        </w:rPr>
      </w:pPr>
      <w:bookmarkStart w:id="99" w:name="_Toc400359707"/>
      <w:bookmarkStart w:id="100" w:name="_Toc400360298"/>
      <w:bookmarkStart w:id="101" w:name="_Toc400360637"/>
      <w:bookmarkStart w:id="102" w:name="_Toc400360901"/>
      <w:bookmarkStart w:id="103" w:name="_Toc400361412"/>
      <w:bookmarkStart w:id="104" w:name="_Toc520200351"/>
      <w:r w:rsidRPr="00664FED">
        <w:rPr>
          <w:rFonts w:ascii="Times New Roman" w:hAnsi="Times New Roman"/>
          <w:sz w:val="22"/>
          <w:szCs w:val="22"/>
        </w:rPr>
        <w:lastRenderedPageBreak/>
        <w:t xml:space="preserve">Приложение № 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="00683E38" w:rsidRPr="00664FED">
        <w:rPr>
          <w:rFonts w:ascii="Times New Roman" w:hAnsi="Times New Roman"/>
          <w:sz w:val="22"/>
          <w:szCs w:val="22"/>
        </w:rPr>
        <w:t>4</w:t>
      </w:r>
      <w:bookmarkEnd w:id="104"/>
    </w:p>
    <w:p w14:paraId="4C8A54B6" w14:textId="77777777" w:rsidR="00E43F7C" w:rsidRPr="00664FED" w:rsidRDefault="00E43F7C" w:rsidP="00642A18">
      <w:pPr>
        <w:widowControl w:val="0"/>
        <w:autoSpaceDE w:val="0"/>
        <w:autoSpaceDN w:val="0"/>
        <w:adjustRightInd w:val="0"/>
        <w:jc w:val="right"/>
        <w:rPr>
          <w:b/>
          <w:bCs/>
          <w:sz w:val="12"/>
          <w:szCs w:val="12"/>
        </w:rPr>
      </w:pPr>
      <w:r w:rsidRPr="00664FED">
        <w:rPr>
          <w:b/>
          <w:bCs/>
          <w:sz w:val="12"/>
          <w:szCs w:val="12"/>
        </w:rPr>
        <w:t xml:space="preserve">К ПОЛОЖЕНИЮ О НАПРАВЛЕНИИ </w:t>
      </w:r>
    </w:p>
    <w:p w14:paraId="71E0ACCC" w14:textId="77777777" w:rsidR="00E43F7C" w:rsidRPr="00664FED" w:rsidRDefault="00E43F7C" w:rsidP="00642A18">
      <w:pPr>
        <w:widowControl w:val="0"/>
        <w:jc w:val="right"/>
      </w:pPr>
      <w:r w:rsidRPr="00664FED">
        <w:rPr>
          <w:b/>
          <w:bCs/>
          <w:sz w:val="12"/>
          <w:szCs w:val="12"/>
        </w:rPr>
        <w:t>СОТРУДНИКОВ В СЛУЖЕБНЫЕ КОМАНДИРОВКИ</w:t>
      </w:r>
    </w:p>
    <w:p w14:paraId="5351F06A" w14:textId="77777777" w:rsidR="001D388A" w:rsidRPr="00664FED" w:rsidRDefault="001D388A" w:rsidP="00642A18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14:paraId="0980F857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contextualSpacing/>
        <w:jc w:val="right"/>
        <w:rPr>
          <w:sz w:val="18"/>
          <w:szCs w:val="18"/>
        </w:rPr>
      </w:pPr>
      <w:r w:rsidRPr="00664FED">
        <w:rPr>
          <w:sz w:val="18"/>
          <w:szCs w:val="18"/>
        </w:rPr>
        <w:t xml:space="preserve">Генеральному директору </w:t>
      </w:r>
    </w:p>
    <w:p w14:paraId="79F50241" w14:textId="492313BA" w:rsidR="00481919" w:rsidRPr="00664FED" w:rsidRDefault="00B21F38" w:rsidP="00642A18">
      <w:pPr>
        <w:widowControl w:val="0"/>
        <w:autoSpaceDE w:val="0"/>
        <w:autoSpaceDN w:val="0"/>
        <w:adjustRightInd w:val="0"/>
        <w:spacing w:line="360" w:lineRule="auto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t>ХХХХХХХХХХХХХХХХ</w:t>
      </w:r>
    </w:p>
    <w:p w14:paraId="476481C8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240" w:lineRule="atLeast"/>
        <w:contextualSpacing/>
        <w:jc w:val="right"/>
        <w:rPr>
          <w:sz w:val="18"/>
          <w:szCs w:val="18"/>
        </w:rPr>
      </w:pPr>
      <w:r w:rsidRPr="00664FED">
        <w:rPr>
          <w:sz w:val="18"/>
          <w:szCs w:val="18"/>
        </w:rPr>
        <w:t xml:space="preserve">от _______________________________ </w:t>
      </w:r>
    </w:p>
    <w:p w14:paraId="75D3AD65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rPr>
          <w:sz w:val="18"/>
          <w:szCs w:val="18"/>
        </w:rPr>
      </w:pPr>
      <w:r w:rsidRPr="00664FED">
        <w:rPr>
          <w:sz w:val="18"/>
          <w:szCs w:val="18"/>
        </w:rPr>
        <w:t xml:space="preserve">                                   </w:t>
      </w:r>
      <w:r w:rsidRPr="00664FED">
        <w:rPr>
          <w:sz w:val="18"/>
          <w:szCs w:val="18"/>
        </w:rPr>
        <w:tab/>
      </w:r>
      <w:r w:rsidRPr="00664FED">
        <w:rPr>
          <w:sz w:val="18"/>
          <w:szCs w:val="18"/>
        </w:rPr>
        <w:tab/>
      </w:r>
      <w:r w:rsidRPr="00664FED">
        <w:rPr>
          <w:sz w:val="18"/>
          <w:szCs w:val="18"/>
        </w:rPr>
        <w:tab/>
      </w:r>
      <w:r w:rsidRPr="00664FED">
        <w:rPr>
          <w:sz w:val="18"/>
          <w:szCs w:val="18"/>
        </w:rPr>
        <w:tab/>
      </w:r>
      <w:r w:rsidRPr="00664FED">
        <w:rPr>
          <w:sz w:val="18"/>
          <w:szCs w:val="18"/>
        </w:rPr>
        <w:tab/>
      </w:r>
      <w:r w:rsidRPr="00664FED">
        <w:rPr>
          <w:sz w:val="18"/>
          <w:szCs w:val="18"/>
        </w:rPr>
        <w:tab/>
      </w:r>
      <w:r w:rsidRPr="00664FED">
        <w:rPr>
          <w:sz w:val="18"/>
          <w:szCs w:val="18"/>
        </w:rPr>
        <w:tab/>
        <w:t>(должность)</w:t>
      </w:r>
    </w:p>
    <w:p w14:paraId="54AFF06E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rPr>
          <w:sz w:val="18"/>
          <w:szCs w:val="18"/>
        </w:rPr>
      </w:pPr>
    </w:p>
    <w:p w14:paraId="7CA785CC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240" w:lineRule="atLeast"/>
        <w:contextualSpacing/>
        <w:jc w:val="right"/>
        <w:rPr>
          <w:sz w:val="18"/>
          <w:szCs w:val="18"/>
        </w:rPr>
      </w:pPr>
      <w:r w:rsidRPr="00664FED">
        <w:rPr>
          <w:sz w:val="18"/>
          <w:szCs w:val="18"/>
        </w:rPr>
        <w:t>_______________________________</w:t>
      </w:r>
    </w:p>
    <w:p w14:paraId="41C4DB25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240" w:lineRule="atLeast"/>
        <w:ind w:left="4956" w:firstLine="708"/>
        <w:contextualSpacing/>
        <w:jc w:val="center"/>
        <w:rPr>
          <w:sz w:val="18"/>
          <w:szCs w:val="18"/>
        </w:rPr>
      </w:pPr>
      <w:r w:rsidRPr="00664FED">
        <w:rPr>
          <w:sz w:val="18"/>
          <w:szCs w:val="18"/>
        </w:rPr>
        <w:t>(Ф.И.О.)</w:t>
      </w:r>
    </w:p>
    <w:p w14:paraId="3817F3FB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18"/>
          <w:szCs w:val="18"/>
        </w:rPr>
      </w:pPr>
    </w:p>
    <w:p w14:paraId="09F7C059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18"/>
          <w:szCs w:val="18"/>
        </w:rPr>
      </w:pPr>
      <w:r w:rsidRPr="00664FED">
        <w:rPr>
          <w:b/>
          <w:sz w:val="18"/>
          <w:szCs w:val="18"/>
        </w:rPr>
        <w:t>Согласие</w:t>
      </w:r>
    </w:p>
    <w:p w14:paraId="009AD9D9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18"/>
          <w:szCs w:val="18"/>
        </w:rPr>
      </w:pPr>
    </w:p>
    <w:p w14:paraId="4FA40032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18"/>
          <w:szCs w:val="18"/>
        </w:rPr>
      </w:pPr>
      <w:r w:rsidRPr="00664FED">
        <w:rPr>
          <w:sz w:val="18"/>
          <w:szCs w:val="18"/>
        </w:rPr>
        <w:t>Я, ________________________________________________________ настоящим даю свое согласие на удержание суммы остатка неизрасходованных денежных средств, полученных</w:t>
      </w:r>
      <w:r w:rsidR="00DC6B0B" w:rsidRPr="00664FED">
        <w:rPr>
          <w:sz w:val="18"/>
          <w:szCs w:val="18"/>
        </w:rPr>
        <w:t xml:space="preserve"> под отчет</w:t>
      </w:r>
      <w:r w:rsidRPr="00664FED">
        <w:rPr>
          <w:sz w:val="18"/>
          <w:szCs w:val="18"/>
        </w:rPr>
        <w:t>, в размере _________ руб. ___ копеек из причитающейся мне заработной платы.</w:t>
      </w:r>
    </w:p>
    <w:p w14:paraId="61A85801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18"/>
          <w:szCs w:val="18"/>
        </w:rPr>
      </w:pPr>
    </w:p>
    <w:p w14:paraId="1244FB81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18"/>
          <w:szCs w:val="18"/>
        </w:rPr>
      </w:pPr>
    </w:p>
    <w:p w14:paraId="7B712EDE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18"/>
          <w:szCs w:val="18"/>
        </w:rPr>
      </w:pPr>
    </w:p>
    <w:p w14:paraId="402004E4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18"/>
          <w:szCs w:val="18"/>
        </w:rPr>
      </w:pPr>
      <w:r w:rsidRPr="00664FED">
        <w:rPr>
          <w:sz w:val="18"/>
          <w:szCs w:val="18"/>
        </w:rPr>
        <w:t xml:space="preserve"> «___» __________ 201__г.                                                    ____________________________</w:t>
      </w:r>
    </w:p>
    <w:p w14:paraId="27687D9D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ind w:left="6372" w:firstLine="708"/>
        <w:contextualSpacing/>
        <w:jc w:val="both"/>
        <w:rPr>
          <w:sz w:val="18"/>
          <w:szCs w:val="18"/>
        </w:rPr>
      </w:pPr>
      <w:r w:rsidRPr="00664FED">
        <w:rPr>
          <w:sz w:val="18"/>
          <w:szCs w:val="18"/>
        </w:rPr>
        <w:t>(подпись)</w:t>
      </w:r>
    </w:p>
    <w:p w14:paraId="6EA7C141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ind w:left="6372" w:firstLine="708"/>
        <w:contextualSpacing/>
        <w:jc w:val="both"/>
        <w:rPr>
          <w:sz w:val="18"/>
          <w:szCs w:val="18"/>
        </w:rPr>
      </w:pPr>
    </w:p>
    <w:p w14:paraId="34ADD6EC" w14:textId="77777777" w:rsidR="00481919" w:rsidRPr="00664FED" w:rsidRDefault="00481919" w:rsidP="00642A18">
      <w:pPr>
        <w:pStyle w:val="HTML"/>
        <w:widowControl w:val="0"/>
        <w:rPr>
          <w:rFonts w:ascii="Times New Roman" w:hAnsi="Times New Roman" w:cs="Times New Roman"/>
          <w:sz w:val="18"/>
          <w:szCs w:val="18"/>
        </w:rPr>
      </w:pPr>
      <w:r w:rsidRPr="00664FED">
        <w:rPr>
          <w:rFonts w:ascii="Times New Roman" w:hAnsi="Times New Roman" w:cs="Times New Roman"/>
          <w:sz w:val="18"/>
          <w:szCs w:val="18"/>
        </w:rPr>
        <w:tab/>
      </w:r>
    </w:p>
    <w:p w14:paraId="0C1ADC67" w14:textId="77777777" w:rsidR="00481919" w:rsidRPr="00664FED" w:rsidRDefault="00481919" w:rsidP="00642A18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701"/>
      </w:tblGrid>
      <w:tr w:rsidR="00481919" w:rsidRPr="00664FED" w14:paraId="03A1DB6D" w14:textId="77777777" w:rsidTr="002642AE">
        <w:tc>
          <w:tcPr>
            <w:tcW w:w="4785" w:type="dxa"/>
            <w:shd w:val="clear" w:color="auto" w:fill="auto"/>
          </w:tcPr>
          <w:p w14:paraId="7D860586" w14:textId="77777777" w:rsidR="00481919" w:rsidRPr="00664FED" w:rsidRDefault="00481919" w:rsidP="00642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«Удержание из заработной платы разрешаю»</w:t>
            </w:r>
          </w:p>
          <w:p w14:paraId="198EE908" w14:textId="77777777" w:rsidR="00481919" w:rsidRPr="00664FED" w:rsidRDefault="00481919" w:rsidP="00642A1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786" w:type="dxa"/>
            <w:shd w:val="clear" w:color="auto" w:fill="auto"/>
          </w:tcPr>
          <w:p w14:paraId="1A8E9B6B" w14:textId="463A137A" w:rsidR="00481919" w:rsidRPr="00664FED" w:rsidRDefault="00481919" w:rsidP="00642A18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right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_________________________ Ф.И.О.</w:t>
            </w:r>
          </w:p>
          <w:p w14:paraId="6BED2498" w14:textId="77777777" w:rsidR="00481919" w:rsidRPr="00664FED" w:rsidRDefault="00481919" w:rsidP="00642A18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664FED">
              <w:rPr>
                <w:sz w:val="18"/>
                <w:szCs w:val="18"/>
              </w:rPr>
              <w:t>(подпись)</w:t>
            </w:r>
          </w:p>
        </w:tc>
      </w:tr>
    </w:tbl>
    <w:p w14:paraId="3A08E882" w14:textId="295259BE" w:rsidR="00642A18" w:rsidRPr="00664FED" w:rsidRDefault="00642A18">
      <w:pPr>
        <w:rPr>
          <w:b/>
          <w:bCs/>
          <w:kern w:val="32"/>
          <w:sz w:val="22"/>
          <w:szCs w:val="22"/>
        </w:rPr>
      </w:pPr>
      <w:bookmarkStart w:id="105" w:name="_Ref328730687"/>
      <w:bookmarkStart w:id="106" w:name="_Toc375047907"/>
      <w:bookmarkStart w:id="107" w:name="_Toc400359708"/>
      <w:bookmarkStart w:id="108" w:name="_Toc400360299"/>
      <w:bookmarkStart w:id="109" w:name="_Toc400360638"/>
      <w:bookmarkStart w:id="110" w:name="_Toc400361413"/>
      <w:bookmarkStart w:id="111" w:name="_Ref328730957"/>
      <w:bookmarkStart w:id="112" w:name="_Ref328731011"/>
      <w:bookmarkStart w:id="113" w:name="_Ref328731192"/>
      <w:bookmarkStart w:id="114" w:name="_Ref328731242"/>
      <w:bookmarkStart w:id="115" w:name="_Ref328731256"/>
      <w:bookmarkStart w:id="116" w:name="_Ref328731358"/>
      <w:bookmarkStart w:id="117" w:name="_Ref328731383"/>
      <w:bookmarkStart w:id="118" w:name="_Ref329157917"/>
      <w:r w:rsidRPr="00664FED">
        <w:rPr>
          <w:sz w:val="22"/>
          <w:szCs w:val="22"/>
        </w:rPr>
        <w:br w:type="page"/>
      </w:r>
    </w:p>
    <w:p w14:paraId="7E34CB71" w14:textId="31DE4EED" w:rsidR="00745C93" w:rsidRPr="001419B4" w:rsidRDefault="009F34D5" w:rsidP="00745C93">
      <w:pPr>
        <w:pStyle w:val="1"/>
        <w:keepNext w:val="0"/>
        <w:widowControl w:val="0"/>
        <w:jc w:val="right"/>
        <w:rPr>
          <w:rFonts w:ascii="Times New Roman" w:hAnsi="Times New Roman"/>
          <w:sz w:val="22"/>
          <w:szCs w:val="22"/>
        </w:rPr>
      </w:pPr>
      <w:bookmarkStart w:id="119" w:name="_Toc520200352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886B822" wp14:editId="2352C89F">
            <wp:simplePos x="0" y="0"/>
            <wp:positionH relativeFrom="page">
              <wp:posOffset>-85725</wp:posOffset>
            </wp:positionH>
            <wp:positionV relativeFrom="paragraph">
              <wp:posOffset>70485</wp:posOffset>
            </wp:positionV>
            <wp:extent cx="7550058" cy="125935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_широкий_рус_2015_june_JUR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58" cy="1259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C93">
        <w:rPr>
          <w:noProof/>
        </w:rPr>
        <w:drawing>
          <wp:anchor distT="0" distB="0" distL="114300" distR="114300" simplePos="0" relativeHeight="251661312" behindDoc="1" locked="0" layoutInCell="1" allowOverlap="1" wp14:anchorId="73E2C1F6" wp14:editId="2FC05909">
            <wp:simplePos x="0" y="0"/>
            <wp:positionH relativeFrom="page">
              <wp:posOffset>-239928</wp:posOffset>
            </wp:positionH>
            <wp:positionV relativeFrom="paragraph">
              <wp:posOffset>-83185</wp:posOffset>
            </wp:positionV>
            <wp:extent cx="7550060" cy="126037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_широкий_рус_2015_june_JUR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60" cy="1260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C93" w:rsidRPr="001419B4">
        <w:rPr>
          <w:rFonts w:ascii="Times New Roman" w:hAnsi="Times New Roman"/>
          <w:sz w:val="22"/>
          <w:szCs w:val="22"/>
        </w:rPr>
        <w:t>Приложение № 5</w:t>
      </w:r>
      <w:bookmarkEnd w:id="119"/>
    </w:p>
    <w:p w14:paraId="4A6D9C7F" w14:textId="7ADEBB4B" w:rsidR="00745C93" w:rsidRPr="001419B4" w:rsidRDefault="00745C93" w:rsidP="00745C93">
      <w:pPr>
        <w:widowControl w:val="0"/>
        <w:autoSpaceDE w:val="0"/>
        <w:autoSpaceDN w:val="0"/>
        <w:adjustRightInd w:val="0"/>
        <w:jc w:val="right"/>
        <w:rPr>
          <w:b/>
          <w:bCs/>
          <w:sz w:val="12"/>
          <w:szCs w:val="12"/>
        </w:rPr>
      </w:pPr>
      <w:r w:rsidRPr="001419B4">
        <w:rPr>
          <w:b/>
          <w:bCs/>
          <w:sz w:val="12"/>
          <w:szCs w:val="12"/>
        </w:rPr>
        <w:t xml:space="preserve">К ПОЛОЖЕНИЮ О НАПРАВЛЕНИИ </w:t>
      </w:r>
    </w:p>
    <w:p w14:paraId="6A198415" w14:textId="77777777" w:rsidR="00745C93" w:rsidRPr="001419B4" w:rsidRDefault="00745C93" w:rsidP="00745C93">
      <w:pPr>
        <w:widowControl w:val="0"/>
        <w:jc w:val="right"/>
      </w:pPr>
      <w:r w:rsidRPr="001419B4">
        <w:rPr>
          <w:b/>
          <w:bCs/>
          <w:sz w:val="12"/>
          <w:szCs w:val="12"/>
        </w:rPr>
        <w:t>СОТРУДНИКОВ В СЛУЖЕБНЫЕ КОМАНДИРОВКИ</w:t>
      </w:r>
    </w:p>
    <w:p w14:paraId="6FED1290" w14:textId="77777777" w:rsidR="00745C93" w:rsidRPr="001419B4" w:rsidRDefault="00745C93" w:rsidP="00745C93">
      <w:pPr>
        <w:widowControl w:val="0"/>
        <w:rPr>
          <w:b/>
          <w:sz w:val="22"/>
          <w:szCs w:val="22"/>
        </w:rPr>
      </w:pPr>
    </w:p>
    <w:p w14:paraId="4F5D902F" w14:textId="653FC83D" w:rsidR="004360D0" w:rsidRDefault="004360D0" w:rsidP="00642A18">
      <w:pPr>
        <w:pStyle w:val="1"/>
        <w:keepNext w:val="0"/>
        <w:widowControl w:val="0"/>
        <w:jc w:val="center"/>
        <w:rPr>
          <w:rFonts w:ascii="Times New Roman" w:hAnsi="Times New Roman"/>
          <w:sz w:val="22"/>
          <w:szCs w:val="22"/>
        </w:rPr>
      </w:pPr>
    </w:p>
    <w:p w14:paraId="1242E4AC" w14:textId="77777777" w:rsidR="004360D0" w:rsidRPr="004360D0" w:rsidRDefault="004360D0" w:rsidP="00642A18">
      <w:pPr>
        <w:widowControl w:val="0"/>
      </w:pPr>
    </w:p>
    <w:p w14:paraId="0191E846" w14:textId="7AB25A4D" w:rsidR="004360D0" w:rsidRDefault="004360D0" w:rsidP="00642A18">
      <w:pPr>
        <w:pStyle w:val="1"/>
        <w:keepNext w:val="0"/>
        <w:widowControl w:val="0"/>
        <w:jc w:val="right"/>
        <w:rPr>
          <w:rFonts w:ascii="Times New Roman" w:hAnsi="Times New Roman"/>
          <w:sz w:val="22"/>
          <w:szCs w:val="22"/>
        </w:rPr>
      </w:pPr>
    </w:p>
    <w:bookmarkEnd w:id="105"/>
    <w:bookmarkEnd w:id="106"/>
    <w:bookmarkEnd w:id="107"/>
    <w:bookmarkEnd w:id="108"/>
    <w:bookmarkEnd w:id="109"/>
    <w:bookmarkEnd w:id="110"/>
    <w:p w14:paraId="7E43A3ED" w14:textId="77777777" w:rsidR="004A44CA" w:rsidRPr="001419B4" w:rsidRDefault="004A44CA" w:rsidP="00642A18">
      <w:pPr>
        <w:widowControl w:val="0"/>
        <w:jc w:val="center"/>
        <w:rPr>
          <w:b/>
          <w:sz w:val="18"/>
          <w:szCs w:val="18"/>
        </w:rPr>
      </w:pPr>
      <w:r w:rsidRPr="001419B4">
        <w:rPr>
          <w:b/>
          <w:sz w:val="18"/>
          <w:szCs w:val="18"/>
        </w:rPr>
        <w:t>ЗАЯВКА</w:t>
      </w:r>
    </w:p>
    <w:p w14:paraId="03F4AE1E" w14:textId="77777777" w:rsidR="004A44CA" w:rsidRPr="001419B4" w:rsidRDefault="004A44CA" w:rsidP="00642A18">
      <w:pPr>
        <w:widowControl w:val="0"/>
        <w:jc w:val="center"/>
        <w:rPr>
          <w:b/>
          <w:sz w:val="18"/>
          <w:szCs w:val="18"/>
        </w:rPr>
      </w:pPr>
      <w:r w:rsidRPr="001419B4">
        <w:rPr>
          <w:b/>
          <w:sz w:val="18"/>
          <w:szCs w:val="18"/>
        </w:rPr>
        <w:t xml:space="preserve">на </w:t>
      </w:r>
      <w:r w:rsidR="00F13EBF" w:rsidRPr="001419B4">
        <w:rPr>
          <w:b/>
          <w:sz w:val="18"/>
          <w:szCs w:val="18"/>
        </w:rPr>
        <w:t>организацию служебной</w:t>
      </w:r>
      <w:r w:rsidRPr="001419B4">
        <w:rPr>
          <w:b/>
          <w:sz w:val="18"/>
          <w:szCs w:val="18"/>
        </w:rPr>
        <w:t xml:space="preserve"> командировки </w:t>
      </w:r>
      <w:r w:rsidR="000D0C62" w:rsidRPr="001419B4">
        <w:rPr>
          <w:b/>
          <w:sz w:val="18"/>
          <w:szCs w:val="18"/>
        </w:rPr>
        <w:t>сотруд</w:t>
      </w:r>
      <w:r w:rsidRPr="001419B4">
        <w:rPr>
          <w:b/>
          <w:sz w:val="18"/>
          <w:szCs w:val="18"/>
        </w:rPr>
        <w:t>ника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5812"/>
      </w:tblGrid>
      <w:tr w:rsidR="004A44CA" w:rsidRPr="001419B4" w14:paraId="428F524F" w14:textId="77777777" w:rsidTr="00BD2518">
        <w:tc>
          <w:tcPr>
            <w:tcW w:w="4111" w:type="dxa"/>
            <w:shd w:val="clear" w:color="auto" w:fill="auto"/>
          </w:tcPr>
          <w:p w14:paraId="5CC8617B" w14:textId="77777777" w:rsidR="004A44CA" w:rsidRPr="001419B4" w:rsidRDefault="004A44CA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 xml:space="preserve">Фамилия, имя, отчество </w:t>
            </w:r>
            <w:r w:rsidR="000D0C62" w:rsidRPr="001419B4">
              <w:rPr>
                <w:b/>
                <w:sz w:val="18"/>
                <w:szCs w:val="18"/>
              </w:rPr>
              <w:t>сотруд</w:t>
            </w:r>
            <w:r w:rsidRPr="001419B4">
              <w:rPr>
                <w:b/>
                <w:sz w:val="18"/>
                <w:szCs w:val="18"/>
              </w:rPr>
              <w:t xml:space="preserve">ника, </w:t>
            </w:r>
            <w:r w:rsidRPr="001419B4">
              <w:rPr>
                <w:sz w:val="18"/>
                <w:szCs w:val="18"/>
              </w:rPr>
              <w:t>направляющегося в командировку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0E508873" w14:textId="77777777" w:rsidR="004A44CA" w:rsidRPr="001419B4" w:rsidRDefault="004A44CA" w:rsidP="00642A18">
            <w:pPr>
              <w:widowControl w:val="0"/>
              <w:rPr>
                <w:sz w:val="18"/>
                <w:szCs w:val="18"/>
              </w:rPr>
            </w:pPr>
          </w:p>
        </w:tc>
      </w:tr>
      <w:tr w:rsidR="004A44CA" w:rsidRPr="001419B4" w14:paraId="3C0B0A7D" w14:textId="77777777" w:rsidTr="00A16BA2">
        <w:trPr>
          <w:trHeight w:val="265"/>
        </w:trPr>
        <w:tc>
          <w:tcPr>
            <w:tcW w:w="4111" w:type="dxa"/>
            <w:shd w:val="clear" w:color="auto" w:fill="auto"/>
          </w:tcPr>
          <w:p w14:paraId="0F5572D3" w14:textId="77777777" w:rsidR="004A44CA" w:rsidRPr="004C5ABB" w:rsidRDefault="004A44CA" w:rsidP="00642A18">
            <w:pPr>
              <w:widowControl w:val="0"/>
              <w:rPr>
                <w:b/>
                <w:sz w:val="18"/>
                <w:szCs w:val="18"/>
              </w:rPr>
            </w:pPr>
            <w:r w:rsidRPr="004C5ABB">
              <w:rPr>
                <w:b/>
                <w:sz w:val="18"/>
                <w:szCs w:val="18"/>
                <w:lang w:val="en-US"/>
              </w:rPr>
              <w:t>Подразделен</w:t>
            </w:r>
            <w:r w:rsidR="00686A40" w:rsidRPr="004C5ABB">
              <w:rPr>
                <w:b/>
                <w:sz w:val="18"/>
                <w:szCs w:val="18"/>
              </w:rPr>
              <w:t>ие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5C22BF20" w14:textId="77777777" w:rsidR="004A44CA" w:rsidRPr="004C5ABB" w:rsidRDefault="004A44CA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92DA5" w:rsidRPr="001419B4" w14:paraId="62C82CA5" w14:textId="77777777" w:rsidTr="00A16BA2">
        <w:trPr>
          <w:trHeight w:val="265"/>
        </w:trPr>
        <w:tc>
          <w:tcPr>
            <w:tcW w:w="4111" w:type="dxa"/>
            <w:shd w:val="clear" w:color="auto" w:fill="auto"/>
          </w:tcPr>
          <w:p w14:paraId="490CC14F" w14:textId="5D6BD6E0" w:rsidR="00392DA5" w:rsidRPr="004C5ABB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4C5ABB">
              <w:rPr>
                <w:b/>
                <w:sz w:val="18"/>
                <w:szCs w:val="18"/>
              </w:rPr>
              <w:t>Юридическое название Компании, в которой числится сотрудник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754E45AE" w14:textId="1DDA2E51" w:rsidR="00392DA5" w:rsidRPr="004C5ABB" w:rsidRDefault="00B21F38" w:rsidP="00642A1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ХХХХХХХ</w:t>
            </w:r>
          </w:p>
          <w:p w14:paraId="0960D496" w14:textId="704918F2" w:rsidR="00392DA5" w:rsidRPr="004C5ABB" w:rsidRDefault="00392DA5" w:rsidP="00B21F38">
            <w:pPr>
              <w:widowControl w:val="0"/>
              <w:rPr>
                <w:sz w:val="18"/>
                <w:szCs w:val="18"/>
              </w:rPr>
            </w:pPr>
            <w:r w:rsidRPr="004C5AB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ABB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4C5ABB">
              <w:rPr>
                <w:sz w:val="18"/>
                <w:szCs w:val="18"/>
              </w:rPr>
              <w:fldChar w:fldCharType="end"/>
            </w:r>
            <w:r w:rsidRPr="004C5ABB">
              <w:rPr>
                <w:sz w:val="18"/>
                <w:szCs w:val="18"/>
              </w:rPr>
              <w:t xml:space="preserve"> </w:t>
            </w:r>
            <w:r w:rsidR="00B21F38">
              <w:rPr>
                <w:sz w:val="18"/>
                <w:szCs w:val="18"/>
              </w:rPr>
              <w:t>ХХХХХХХХХ</w:t>
            </w:r>
          </w:p>
        </w:tc>
      </w:tr>
      <w:tr w:rsidR="00392DA5" w:rsidRPr="001419B4" w14:paraId="3DEFBB17" w14:textId="77777777" w:rsidTr="00A4663F">
        <w:trPr>
          <w:trHeight w:val="339"/>
        </w:trPr>
        <w:tc>
          <w:tcPr>
            <w:tcW w:w="4111" w:type="dxa"/>
            <w:shd w:val="clear" w:color="auto" w:fill="auto"/>
          </w:tcPr>
          <w:p w14:paraId="6C5F1383" w14:textId="79B06786" w:rsidR="00392DA5" w:rsidRPr="004C5ABB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4C5ABB">
              <w:rPr>
                <w:b/>
                <w:sz w:val="18"/>
                <w:szCs w:val="18"/>
              </w:rPr>
              <w:t>Город, из которого командируется сотрудник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167C69B3" w14:textId="77777777" w:rsidR="00392DA5" w:rsidRPr="004C5ABB" w:rsidRDefault="00392DA5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92DA5" w:rsidRPr="001419B4" w14:paraId="3B14CFD0" w14:textId="77777777" w:rsidTr="00BD2518">
        <w:tc>
          <w:tcPr>
            <w:tcW w:w="4111" w:type="dxa"/>
            <w:shd w:val="clear" w:color="auto" w:fill="auto"/>
          </w:tcPr>
          <w:p w14:paraId="0E9E2B6A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 xml:space="preserve">Место командировки </w:t>
            </w:r>
          </w:p>
          <w:p w14:paraId="64F4385A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t>(страна, город)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0822D367" w14:textId="77777777" w:rsidR="00392DA5" w:rsidRPr="001419B4" w:rsidRDefault="00392DA5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92DA5" w:rsidRPr="001419B4" w14:paraId="6C4ABBCE" w14:textId="77777777" w:rsidTr="00BD2518">
        <w:trPr>
          <w:trHeight w:val="395"/>
        </w:trPr>
        <w:tc>
          <w:tcPr>
            <w:tcW w:w="4111" w:type="dxa"/>
            <w:shd w:val="clear" w:color="auto" w:fill="auto"/>
          </w:tcPr>
          <w:p w14:paraId="28753DA6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>Даты командировки</w:t>
            </w:r>
          </w:p>
          <w:p w14:paraId="34CAD00A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>(</w:t>
            </w:r>
            <w:r w:rsidRPr="001419B4">
              <w:rPr>
                <w:sz w:val="18"/>
                <w:szCs w:val="18"/>
              </w:rPr>
              <w:t>дата отъезда и дата возвращения</w:t>
            </w:r>
            <w:r w:rsidRPr="001419B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639BD517" w14:textId="77777777" w:rsidR="00392DA5" w:rsidRPr="001419B4" w:rsidRDefault="00392DA5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92DA5" w:rsidRPr="001419B4" w14:paraId="664BA4FC" w14:textId="77777777" w:rsidTr="00A16BA2">
        <w:trPr>
          <w:trHeight w:val="155"/>
        </w:trPr>
        <w:tc>
          <w:tcPr>
            <w:tcW w:w="4111" w:type="dxa"/>
            <w:shd w:val="clear" w:color="auto" w:fill="auto"/>
          </w:tcPr>
          <w:p w14:paraId="0A13AF9F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 xml:space="preserve">Код проекта 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30451BE3" w14:textId="77777777" w:rsidR="00392DA5" w:rsidRPr="001419B4" w:rsidRDefault="00392DA5" w:rsidP="00642A1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92DA5" w:rsidRPr="001419B4" w14:paraId="063FC7C5" w14:textId="77777777" w:rsidTr="00A16BA2">
        <w:trPr>
          <w:trHeight w:val="458"/>
        </w:trPr>
        <w:tc>
          <w:tcPr>
            <w:tcW w:w="4111" w:type="dxa"/>
            <w:shd w:val="clear" w:color="auto" w:fill="auto"/>
            <w:vAlign w:val="center"/>
          </w:tcPr>
          <w:p w14:paraId="7F05495C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 xml:space="preserve">Юридическое название компании </w:t>
            </w:r>
            <w:r w:rsidRPr="001419B4">
              <w:rPr>
                <w:sz w:val="18"/>
                <w:szCs w:val="18"/>
              </w:rPr>
              <w:t>(куда командируется)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08DC4B42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</w:p>
        </w:tc>
      </w:tr>
      <w:tr w:rsidR="00392DA5" w:rsidRPr="001419B4" w14:paraId="48C414BD" w14:textId="77777777" w:rsidTr="003572F0">
        <w:trPr>
          <w:trHeight w:val="1944"/>
        </w:trPr>
        <w:tc>
          <w:tcPr>
            <w:tcW w:w="4111" w:type="dxa"/>
            <w:shd w:val="clear" w:color="auto" w:fill="auto"/>
            <w:vAlign w:val="center"/>
          </w:tcPr>
          <w:p w14:paraId="57DF8B29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>Цель командировки:</w:t>
            </w:r>
          </w:p>
          <w:p w14:paraId="35EA7F62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t>(выбор – двойное нажатие левой кнопки мыши)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0025A421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Sale (Встреча с заказчиками / клиентами)</w:t>
            </w:r>
          </w:p>
          <w:p w14:paraId="3F162B14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</w:t>
            </w:r>
            <w:r w:rsidRPr="001419B4">
              <w:rPr>
                <w:sz w:val="18"/>
                <w:szCs w:val="18"/>
                <w:lang w:val="en-US"/>
              </w:rPr>
              <w:t>Presale</w:t>
            </w:r>
            <w:r w:rsidRPr="001419B4">
              <w:rPr>
                <w:sz w:val="18"/>
                <w:szCs w:val="18"/>
              </w:rPr>
              <w:t xml:space="preserve"> (проведение переговоров, презентация продуктов компании)</w:t>
            </w:r>
          </w:p>
          <w:p w14:paraId="507F74BC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Исполнение обязательств по контракту</w:t>
            </w:r>
          </w:p>
          <w:p w14:paraId="44AE29B0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1"/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bookmarkEnd w:id="120"/>
            <w:r w:rsidRPr="001419B4">
              <w:rPr>
                <w:sz w:val="18"/>
                <w:szCs w:val="18"/>
              </w:rPr>
              <w:t xml:space="preserve"> Сервисная поддержка</w:t>
            </w:r>
          </w:p>
          <w:p w14:paraId="68821329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Оперативная деятельность</w:t>
            </w:r>
          </w:p>
          <w:p w14:paraId="6125FE02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Маркетинговые мероприятия</w:t>
            </w:r>
          </w:p>
          <w:p w14:paraId="098E8512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Обучение сотрудников</w:t>
            </w:r>
          </w:p>
          <w:p w14:paraId="3B93BE0F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Корпоративные мероприятия</w:t>
            </w:r>
          </w:p>
          <w:p w14:paraId="2DEF19F8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Прочие (расшифровать в комментариях)</w:t>
            </w:r>
          </w:p>
        </w:tc>
      </w:tr>
      <w:tr w:rsidR="00392DA5" w:rsidRPr="001419B4" w14:paraId="7DC7E4E9" w14:textId="77777777" w:rsidTr="000726D0">
        <w:trPr>
          <w:trHeight w:val="879"/>
        </w:trPr>
        <w:tc>
          <w:tcPr>
            <w:tcW w:w="4111" w:type="dxa"/>
            <w:shd w:val="clear" w:color="auto" w:fill="auto"/>
            <w:vAlign w:val="center"/>
          </w:tcPr>
          <w:p w14:paraId="255C61BE" w14:textId="77777777" w:rsidR="00392DA5" w:rsidRPr="001419B4" w:rsidRDefault="00392DA5" w:rsidP="00642A18">
            <w:pPr>
              <w:widowControl w:val="0"/>
              <w:rPr>
                <w:b/>
                <w:color w:val="17365D" w:themeColor="text2" w:themeShade="BF"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 xml:space="preserve">Цель командировки* </w:t>
            </w:r>
            <w:r w:rsidRPr="001419B4">
              <w:rPr>
                <w:sz w:val="18"/>
                <w:szCs w:val="18"/>
              </w:rPr>
              <w:t>указать номер договора, по которому сотрудник исполняет обязательство Компании во время командировки.</w:t>
            </w:r>
            <w:r w:rsidRPr="001419B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641E69A6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</w:p>
        </w:tc>
      </w:tr>
      <w:tr w:rsidR="00392DA5" w:rsidRPr="001419B4" w14:paraId="17137015" w14:textId="77777777" w:rsidTr="003572F0">
        <w:trPr>
          <w:trHeight w:val="547"/>
        </w:trPr>
        <w:tc>
          <w:tcPr>
            <w:tcW w:w="4111" w:type="dxa"/>
            <w:shd w:val="clear" w:color="auto" w:fill="auto"/>
            <w:vAlign w:val="center"/>
          </w:tcPr>
          <w:p w14:paraId="78A5B627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 xml:space="preserve">Ответственный руководитель  </w:t>
            </w:r>
          </w:p>
          <w:p w14:paraId="0849EB96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t>(с кем согласована командировка)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16DF7EE2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</w:p>
        </w:tc>
      </w:tr>
      <w:tr w:rsidR="00392DA5" w:rsidRPr="001419B4" w14:paraId="03CC2F6E" w14:textId="77777777" w:rsidTr="00F86B94">
        <w:trPr>
          <w:trHeight w:val="369"/>
        </w:trPr>
        <w:tc>
          <w:tcPr>
            <w:tcW w:w="4111" w:type="dxa"/>
            <w:vMerge w:val="restart"/>
            <w:shd w:val="clear" w:color="auto" w:fill="auto"/>
          </w:tcPr>
          <w:p w14:paraId="5FBF9025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 xml:space="preserve">Авиа или ж/д билеты </w:t>
            </w:r>
          </w:p>
          <w:p w14:paraId="5309D653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t>(дата, время и номер рейса, если известно)</w:t>
            </w:r>
          </w:p>
        </w:tc>
        <w:tc>
          <w:tcPr>
            <w:tcW w:w="851" w:type="dxa"/>
            <w:shd w:val="clear" w:color="auto" w:fill="auto"/>
          </w:tcPr>
          <w:p w14:paraId="3B7003CC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авиа</w:t>
            </w:r>
          </w:p>
        </w:tc>
        <w:tc>
          <w:tcPr>
            <w:tcW w:w="5812" w:type="dxa"/>
            <w:shd w:val="clear" w:color="auto" w:fill="auto"/>
          </w:tcPr>
          <w:p w14:paraId="534E7430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t xml:space="preserve">туда: </w:t>
            </w:r>
          </w:p>
        </w:tc>
      </w:tr>
      <w:tr w:rsidR="00392DA5" w:rsidRPr="001419B4" w14:paraId="22AE2767" w14:textId="77777777" w:rsidTr="00F86B94">
        <w:trPr>
          <w:trHeight w:val="336"/>
        </w:trPr>
        <w:tc>
          <w:tcPr>
            <w:tcW w:w="4111" w:type="dxa"/>
            <w:vMerge/>
            <w:shd w:val="clear" w:color="auto" w:fill="auto"/>
          </w:tcPr>
          <w:p w14:paraId="4B444835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592EA67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ж/д</w:t>
            </w:r>
          </w:p>
        </w:tc>
        <w:tc>
          <w:tcPr>
            <w:tcW w:w="5812" w:type="dxa"/>
            <w:shd w:val="clear" w:color="auto" w:fill="auto"/>
          </w:tcPr>
          <w:p w14:paraId="40374065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t xml:space="preserve">обратно: </w:t>
            </w:r>
          </w:p>
        </w:tc>
      </w:tr>
      <w:tr w:rsidR="00392DA5" w:rsidRPr="001419B4" w14:paraId="44E65114" w14:textId="77777777" w:rsidTr="00BD2518">
        <w:tc>
          <w:tcPr>
            <w:tcW w:w="4111" w:type="dxa"/>
            <w:shd w:val="clear" w:color="auto" w:fill="auto"/>
          </w:tcPr>
          <w:p w14:paraId="0E2A638D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 xml:space="preserve">Такси </w:t>
            </w:r>
            <w:r w:rsidRPr="001419B4">
              <w:rPr>
                <w:sz w:val="18"/>
                <w:szCs w:val="18"/>
              </w:rPr>
              <w:t>(указать маршрут, время и адрес подачи автомобиля и класс (комфорт/универсал)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0B39D67E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</w:p>
        </w:tc>
      </w:tr>
      <w:tr w:rsidR="00392DA5" w:rsidRPr="001419B4" w14:paraId="5DD1C5F8" w14:textId="77777777" w:rsidTr="00BD2518">
        <w:tc>
          <w:tcPr>
            <w:tcW w:w="4111" w:type="dxa"/>
            <w:shd w:val="clear" w:color="auto" w:fill="auto"/>
          </w:tcPr>
          <w:p w14:paraId="52C133AC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 xml:space="preserve">Гостиница </w:t>
            </w:r>
            <w:r w:rsidRPr="001419B4">
              <w:rPr>
                <w:sz w:val="18"/>
                <w:szCs w:val="18"/>
              </w:rPr>
              <w:t>(если известно расположение или название)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58E82B4B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</w:p>
        </w:tc>
      </w:tr>
      <w:tr w:rsidR="00392DA5" w:rsidRPr="001419B4" w14:paraId="07DD178B" w14:textId="77777777" w:rsidTr="003572F0">
        <w:trPr>
          <w:trHeight w:val="224"/>
        </w:trPr>
        <w:tc>
          <w:tcPr>
            <w:tcW w:w="4111" w:type="dxa"/>
            <w:vMerge w:val="restart"/>
            <w:shd w:val="clear" w:color="auto" w:fill="auto"/>
          </w:tcPr>
          <w:p w14:paraId="53A4A03F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</w:p>
          <w:p w14:paraId="6DA472F7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  <w:r w:rsidRPr="001419B4">
              <w:rPr>
                <w:b/>
                <w:sz w:val="18"/>
                <w:szCs w:val="18"/>
              </w:rPr>
              <w:t>Сроки проживания</w:t>
            </w:r>
          </w:p>
          <w:p w14:paraId="58DB6504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73BF2AE2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t>С «_» ____________ по «_» ____________</w:t>
            </w:r>
          </w:p>
        </w:tc>
      </w:tr>
      <w:tr w:rsidR="00392DA5" w:rsidRPr="001419B4" w14:paraId="42581FC5" w14:textId="77777777" w:rsidTr="007E0FA0">
        <w:trPr>
          <w:trHeight w:val="707"/>
        </w:trPr>
        <w:tc>
          <w:tcPr>
            <w:tcW w:w="4111" w:type="dxa"/>
            <w:vMerge/>
            <w:shd w:val="clear" w:color="auto" w:fill="auto"/>
          </w:tcPr>
          <w:p w14:paraId="47DCD14A" w14:textId="77777777" w:rsidR="00392DA5" w:rsidRPr="001419B4" w:rsidRDefault="00392DA5" w:rsidP="00642A18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7D55DAA5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ранний заезд</w:t>
            </w:r>
          </w:p>
          <w:p w14:paraId="61B1F92E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9B4">
              <w:rPr>
                <w:sz w:val="18"/>
                <w:szCs w:val="18"/>
              </w:rPr>
              <w:instrText xml:space="preserve"> FORMCHECKBOX </w:instrText>
            </w:r>
            <w:r w:rsidR="00AB3A14">
              <w:rPr>
                <w:sz w:val="18"/>
                <w:szCs w:val="18"/>
              </w:rPr>
            </w:r>
            <w:r w:rsidR="00AB3A14">
              <w:rPr>
                <w:sz w:val="18"/>
                <w:szCs w:val="18"/>
              </w:rPr>
              <w:fldChar w:fldCharType="separate"/>
            </w:r>
            <w:r w:rsidRPr="001419B4">
              <w:rPr>
                <w:sz w:val="18"/>
                <w:szCs w:val="18"/>
              </w:rPr>
              <w:fldChar w:fldCharType="end"/>
            </w:r>
            <w:r w:rsidRPr="001419B4">
              <w:rPr>
                <w:sz w:val="18"/>
                <w:szCs w:val="18"/>
              </w:rPr>
              <w:t xml:space="preserve"> поздний выезд </w:t>
            </w:r>
          </w:p>
          <w:p w14:paraId="03B142B1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  <w:r w:rsidRPr="001419B4">
              <w:rPr>
                <w:sz w:val="18"/>
                <w:szCs w:val="18"/>
              </w:rPr>
              <w:t>(Указать обоснование)</w:t>
            </w:r>
          </w:p>
        </w:tc>
      </w:tr>
      <w:tr w:rsidR="00392DA5" w:rsidRPr="001419B4" w14:paraId="697F61DA" w14:textId="77777777" w:rsidTr="000726D0">
        <w:trPr>
          <w:trHeight w:val="566"/>
        </w:trPr>
        <w:tc>
          <w:tcPr>
            <w:tcW w:w="4111" w:type="dxa"/>
            <w:shd w:val="clear" w:color="auto" w:fill="auto"/>
          </w:tcPr>
          <w:p w14:paraId="7C4D7B42" w14:textId="77777777" w:rsidR="00392DA5" w:rsidRPr="001419B4" w:rsidRDefault="00392DA5" w:rsidP="00642A18">
            <w:pPr>
              <w:widowControl w:val="0"/>
              <w:rPr>
                <w:b/>
                <w:color w:val="17365D" w:themeColor="text2" w:themeShade="BF"/>
                <w:sz w:val="18"/>
                <w:szCs w:val="18"/>
              </w:rPr>
            </w:pPr>
            <w:r w:rsidRPr="001419B4">
              <w:rPr>
                <w:b/>
                <w:color w:val="17365D" w:themeColor="text2" w:themeShade="BF"/>
                <w:sz w:val="18"/>
                <w:szCs w:val="18"/>
              </w:rPr>
              <w:t>Прочее**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437E90A2" w14:textId="77777777" w:rsidR="00392DA5" w:rsidRPr="001419B4" w:rsidRDefault="00392DA5" w:rsidP="00642A18">
            <w:pPr>
              <w:widowControl w:val="0"/>
              <w:rPr>
                <w:sz w:val="18"/>
                <w:szCs w:val="18"/>
              </w:rPr>
            </w:pPr>
          </w:p>
        </w:tc>
      </w:tr>
    </w:tbl>
    <w:p w14:paraId="56D9E194" w14:textId="77777777" w:rsidR="004A44CA" w:rsidRPr="001419B4" w:rsidRDefault="004A44CA" w:rsidP="00642A18">
      <w:pPr>
        <w:widowControl w:val="0"/>
        <w:ind w:left="-1276"/>
        <w:jc w:val="both"/>
        <w:rPr>
          <w:b/>
          <w:sz w:val="18"/>
          <w:szCs w:val="18"/>
        </w:rPr>
      </w:pPr>
      <w:r w:rsidRPr="001419B4">
        <w:rPr>
          <w:b/>
          <w:sz w:val="18"/>
          <w:szCs w:val="18"/>
        </w:rPr>
        <w:t xml:space="preserve">С порядком предоставления отчетных документов и расчета в течение трех дней по возвращению из служебной командировки ознакомлен(а) ________________.                              «_____» _____________ 20___ г.                       </w:t>
      </w:r>
    </w:p>
    <w:p w14:paraId="7FAFCE7E" w14:textId="77777777" w:rsidR="004A44CA" w:rsidRPr="001419B4" w:rsidRDefault="004A44CA" w:rsidP="00642A18">
      <w:pPr>
        <w:widowControl w:val="0"/>
        <w:ind w:left="-1276"/>
        <w:rPr>
          <w:b/>
          <w:sz w:val="18"/>
          <w:szCs w:val="18"/>
        </w:rPr>
      </w:pPr>
      <w:r w:rsidRPr="001419B4">
        <w:rPr>
          <w:b/>
          <w:sz w:val="18"/>
          <w:szCs w:val="18"/>
        </w:rPr>
        <w:t>Согласовано с    _________</w:t>
      </w:r>
      <w:r w:rsidR="003860A8" w:rsidRPr="001419B4">
        <w:rPr>
          <w:b/>
          <w:sz w:val="18"/>
          <w:szCs w:val="18"/>
        </w:rPr>
        <w:t>_______________________________</w:t>
      </w:r>
      <w:r w:rsidRPr="001419B4">
        <w:rPr>
          <w:b/>
          <w:sz w:val="18"/>
          <w:szCs w:val="18"/>
        </w:rPr>
        <w:t>.</w:t>
      </w:r>
    </w:p>
    <w:p w14:paraId="1691AEEA" w14:textId="77777777" w:rsidR="004A44CA" w:rsidRPr="001419B4" w:rsidRDefault="004A44CA" w:rsidP="00642A18">
      <w:pPr>
        <w:widowControl w:val="0"/>
        <w:ind w:left="-1276"/>
        <w:rPr>
          <w:b/>
          <w:sz w:val="18"/>
          <w:szCs w:val="18"/>
        </w:rPr>
      </w:pPr>
      <w:r w:rsidRPr="001419B4">
        <w:rPr>
          <w:b/>
          <w:sz w:val="18"/>
          <w:szCs w:val="18"/>
        </w:rPr>
        <w:t xml:space="preserve">                                                      ФИО руководителя</w:t>
      </w:r>
    </w:p>
    <w:p w14:paraId="6DEFF34A" w14:textId="77777777" w:rsidR="00391965" w:rsidRPr="002B76AF" w:rsidRDefault="00391965" w:rsidP="00642A18">
      <w:pPr>
        <w:widowControl w:val="0"/>
        <w:ind w:left="-1134"/>
        <w:jc w:val="both"/>
        <w:rPr>
          <w:b/>
          <w:sz w:val="18"/>
          <w:szCs w:val="18"/>
        </w:rPr>
      </w:pPr>
      <w:r w:rsidRPr="001419B4">
        <w:rPr>
          <w:b/>
          <w:sz w:val="18"/>
          <w:szCs w:val="18"/>
        </w:rPr>
        <w:t>*Если цель связана с маркетинговым</w:t>
      </w:r>
      <w:r w:rsidR="000726D0" w:rsidRPr="001419B4">
        <w:rPr>
          <w:b/>
          <w:sz w:val="18"/>
          <w:szCs w:val="18"/>
        </w:rPr>
        <w:t xml:space="preserve"> мероприятием</w:t>
      </w:r>
      <w:r w:rsidRPr="001419B4">
        <w:rPr>
          <w:b/>
          <w:sz w:val="18"/>
          <w:szCs w:val="18"/>
        </w:rPr>
        <w:t>, то сотрудник дополнительно указывает организатора мероприятия, наименование мероприятия, сроки его проведения, соответствующие данным, указанным в заключенном договоре Компании с организатором мероприятия. Если участие в мероприятии проходит без заключения договора (</w:t>
      </w:r>
      <w:r w:rsidRPr="007825AA">
        <w:rPr>
          <w:b/>
          <w:sz w:val="18"/>
          <w:szCs w:val="18"/>
        </w:rPr>
        <w:t>без оплаты), то данный факт также указывается в заявке</w:t>
      </w:r>
      <w:r w:rsidR="004551D1" w:rsidRPr="007825AA">
        <w:rPr>
          <w:b/>
          <w:sz w:val="18"/>
          <w:szCs w:val="18"/>
        </w:rPr>
        <w:t xml:space="preserve"> и подтверждается </w:t>
      </w:r>
      <w:r w:rsidR="00922A71" w:rsidRPr="007825AA">
        <w:rPr>
          <w:b/>
          <w:sz w:val="18"/>
          <w:szCs w:val="18"/>
        </w:rPr>
        <w:t>соответствующим приглашением/иным документом.</w:t>
      </w:r>
    </w:p>
    <w:p w14:paraId="474A0EE1" w14:textId="317E2E53" w:rsidR="0098596A" w:rsidRDefault="0017639C" w:rsidP="0098596A">
      <w:pPr>
        <w:widowControl w:val="0"/>
        <w:ind w:left="-1134"/>
        <w:jc w:val="both"/>
        <w:rPr>
          <w:b/>
          <w:sz w:val="18"/>
          <w:szCs w:val="18"/>
        </w:rPr>
      </w:pPr>
      <w:r w:rsidRPr="007825AA">
        <w:rPr>
          <w:b/>
          <w:sz w:val="18"/>
          <w:szCs w:val="18"/>
        </w:rPr>
        <w:t xml:space="preserve">**В графе Прочее может быть указана дополнительная необходимая информация, в том числе: необходимость </w:t>
      </w:r>
      <w:r w:rsidRPr="001419B4">
        <w:rPr>
          <w:b/>
          <w:sz w:val="18"/>
          <w:szCs w:val="18"/>
        </w:rPr>
        <w:t>выделения временного рабочего места и/или подготовки рабочего компьютера при направлении регионального сотрудника в офис в Москве.</w:t>
      </w:r>
    </w:p>
    <w:p w14:paraId="3CE17CD1" w14:textId="488B8E0E" w:rsidR="00274CE3" w:rsidRPr="0098596A" w:rsidRDefault="0098596A" w:rsidP="0098596A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7F29AC4B" w14:textId="40945A7B" w:rsidR="00B9367E" w:rsidRPr="00391965" w:rsidRDefault="00B9367E" w:rsidP="00642A18">
      <w:pPr>
        <w:pStyle w:val="1"/>
        <w:keepNext w:val="0"/>
        <w:widowControl w:val="0"/>
        <w:jc w:val="right"/>
        <w:rPr>
          <w:rFonts w:ascii="Times New Roman" w:hAnsi="Times New Roman"/>
          <w:sz w:val="22"/>
          <w:szCs w:val="22"/>
        </w:rPr>
      </w:pPr>
      <w:bookmarkStart w:id="121" w:name="_Toc375047906"/>
      <w:bookmarkStart w:id="122" w:name="_Toc400359709"/>
      <w:bookmarkStart w:id="123" w:name="_Toc400360300"/>
      <w:bookmarkStart w:id="124" w:name="_Toc400360639"/>
      <w:bookmarkStart w:id="125" w:name="_Toc400360902"/>
      <w:bookmarkStart w:id="126" w:name="_Toc400361414"/>
      <w:bookmarkStart w:id="127" w:name="_Toc520200353"/>
      <w:r w:rsidRPr="00A66AED">
        <w:rPr>
          <w:rFonts w:ascii="Times New Roman" w:hAnsi="Times New Roman"/>
          <w:sz w:val="22"/>
          <w:szCs w:val="22"/>
        </w:rPr>
        <w:lastRenderedPageBreak/>
        <w:t xml:space="preserve">Приложение № 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21"/>
      <w:bookmarkEnd w:id="122"/>
      <w:bookmarkEnd w:id="123"/>
      <w:bookmarkEnd w:id="124"/>
      <w:bookmarkEnd w:id="125"/>
      <w:bookmarkEnd w:id="126"/>
      <w:r w:rsidR="00683E38" w:rsidRPr="00391965">
        <w:rPr>
          <w:rFonts w:ascii="Times New Roman" w:hAnsi="Times New Roman"/>
          <w:sz w:val="22"/>
          <w:szCs w:val="22"/>
        </w:rPr>
        <w:t>6</w:t>
      </w:r>
      <w:bookmarkEnd w:id="127"/>
    </w:p>
    <w:p w14:paraId="7CC3C249" w14:textId="77777777" w:rsidR="00E43F7C" w:rsidRDefault="00E43F7C" w:rsidP="00642A18">
      <w:pPr>
        <w:widowControl w:val="0"/>
        <w:autoSpaceDE w:val="0"/>
        <w:autoSpaceDN w:val="0"/>
        <w:adjustRightInd w:val="0"/>
        <w:jc w:val="righ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К ПОЛОЖЕНИЮ </w:t>
      </w:r>
      <w:r w:rsidRPr="00D81B22">
        <w:rPr>
          <w:b/>
          <w:bCs/>
          <w:sz w:val="12"/>
          <w:szCs w:val="12"/>
        </w:rPr>
        <w:t xml:space="preserve">О НАПРАВЛЕНИИ </w:t>
      </w:r>
    </w:p>
    <w:p w14:paraId="7D017343" w14:textId="77777777" w:rsidR="00E43F7C" w:rsidRPr="00E43F7C" w:rsidRDefault="00E43F7C" w:rsidP="00642A18">
      <w:pPr>
        <w:widowControl w:val="0"/>
        <w:jc w:val="right"/>
      </w:pPr>
      <w:r>
        <w:rPr>
          <w:b/>
          <w:bCs/>
          <w:sz w:val="12"/>
          <w:szCs w:val="12"/>
        </w:rPr>
        <w:t>СОТРУДНИКОВ</w:t>
      </w:r>
      <w:r w:rsidRPr="00D81B22">
        <w:rPr>
          <w:b/>
          <w:bCs/>
          <w:sz w:val="12"/>
          <w:szCs w:val="12"/>
        </w:rPr>
        <w:t xml:space="preserve"> В СЛУЖЕБНЫЕ КОМАНДИРОВКИ</w:t>
      </w:r>
    </w:p>
    <w:p w14:paraId="3BAFBE36" w14:textId="77777777" w:rsidR="00B9367E" w:rsidRDefault="00B9367E" w:rsidP="00642A18">
      <w:pPr>
        <w:widowControl w:val="0"/>
        <w:autoSpaceDE w:val="0"/>
        <w:autoSpaceDN w:val="0"/>
        <w:adjustRightInd w:val="0"/>
        <w:jc w:val="right"/>
        <w:rPr>
          <w:rFonts w:ascii="Calibri" w:hAnsi="Calibri" w:cs="Tahoma"/>
          <w:b/>
          <w:sz w:val="22"/>
          <w:szCs w:val="22"/>
        </w:rPr>
      </w:pPr>
    </w:p>
    <w:p w14:paraId="6020F49B" w14:textId="670C2C6C" w:rsidR="008126EA" w:rsidRPr="00642A18" w:rsidRDefault="008126EA" w:rsidP="00642A1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42A18">
        <w:rPr>
          <w:b/>
          <w:sz w:val="22"/>
          <w:szCs w:val="22"/>
        </w:rPr>
        <w:t>Нормы расходов на транспорт, прожива</w:t>
      </w:r>
      <w:r w:rsidR="00AB31A5">
        <w:rPr>
          <w:b/>
          <w:sz w:val="22"/>
          <w:szCs w:val="22"/>
        </w:rPr>
        <w:t>ние и предельные нормы суточных</w:t>
      </w:r>
    </w:p>
    <w:p w14:paraId="6B54DA16" w14:textId="77777777" w:rsidR="00E11069" w:rsidRPr="00642A18" w:rsidRDefault="00E11069" w:rsidP="00642A1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13F80E5" w14:textId="77777777" w:rsidR="00E95BF3" w:rsidRPr="00642A18" w:rsidRDefault="00E95BF3" w:rsidP="00642A18">
      <w:pPr>
        <w:widowControl w:val="0"/>
        <w:rPr>
          <w:b/>
          <w:sz w:val="22"/>
          <w:szCs w:val="22"/>
        </w:rPr>
      </w:pPr>
      <w:r w:rsidRPr="00642A18">
        <w:rPr>
          <w:b/>
          <w:sz w:val="22"/>
          <w:szCs w:val="22"/>
        </w:rPr>
        <w:t>СУТОЧНЫЕ</w:t>
      </w:r>
    </w:p>
    <w:p w14:paraId="6C409141" w14:textId="77777777" w:rsidR="00E95BF3" w:rsidRPr="00642A18" w:rsidRDefault="00E95BF3" w:rsidP="00642A18">
      <w:pPr>
        <w:widowControl w:val="0"/>
        <w:rPr>
          <w:sz w:val="22"/>
          <w:szCs w:val="22"/>
        </w:rPr>
      </w:pPr>
    </w:p>
    <w:tbl>
      <w:tblPr>
        <w:tblStyle w:val="a8"/>
        <w:tblW w:w="10206" w:type="dxa"/>
        <w:tblInd w:w="-459" w:type="dxa"/>
        <w:tblLook w:val="04A0" w:firstRow="1" w:lastRow="0" w:firstColumn="1" w:lastColumn="0" w:noHBand="0" w:noVBand="1"/>
      </w:tblPr>
      <w:tblGrid>
        <w:gridCol w:w="3101"/>
        <w:gridCol w:w="3706"/>
        <w:gridCol w:w="3399"/>
      </w:tblGrid>
      <w:tr w:rsidR="00E95BF3" w:rsidRPr="00642A18" w14:paraId="1F5B9514" w14:textId="77777777" w:rsidTr="00E95BF3">
        <w:tc>
          <w:tcPr>
            <w:tcW w:w="3101" w:type="dxa"/>
          </w:tcPr>
          <w:p w14:paraId="04115012" w14:textId="77777777" w:rsidR="00E95BF3" w:rsidRPr="00642A18" w:rsidRDefault="00E95BF3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Территориальное деление</w:t>
            </w:r>
          </w:p>
        </w:tc>
        <w:tc>
          <w:tcPr>
            <w:tcW w:w="3706" w:type="dxa"/>
          </w:tcPr>
          <w:p w14:paraId="273973EB" w14:textId="77777777" w:rsidR="00E95BF3" w:rsidRPr="00642A18" w:rsidRDefault="00E95BF3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Категория сотрудников</w:t>
            </w:r>
          </w:p>
        </w:tc>
        <w:tc>
          <w:tcPr>
            <w:tcW w:w="3399" w:type="dxa"/>
          </w:tcPr>
          <w:p w14:paraId="6220CCBF" w14:textId="77777777" w:rsidR="00E95BF3" w:rsidRPr="00642A18" w:rsidRDefault="00E95BF3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Сумма</w:t>
            </w:r>
          </w:p>
        </w:tc>
      </w:tr>
      <w:tr w:rsidR="00EC6420" w:rsidRPr="00642A18" w14:paraId="3D5B2DE3" w14:textId="77777777" w:rsidTr="00E95BF3">
        <w:tc>
          <w:tcPr>
            <w:tcW w:w="3101" w:type="dxa"/>
          </w:tcPr>
          <w:p w14:paraId="1772E401" w14:textId="77777777" w:rsidR="00EC6420" w:rsidRPr="00642A18" w:rsidRDefault="00EC6420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РФ</w:t>
            </w:r>
          </w:p>
        </w:tc>
        <w:tc>
          <w:tcPr>
            <w:tcW w:w="3706" w:type="dxa"/>
            <w:vMerge w:val="restart"/>
            <w:vAlign w:val="center"/>
          </w:tcPr>
          <w:p w14:paraId="2DA1B5A2" w14:textId="77777777" w:rsidR="00EC6420" w:rsidRPr="00642A18" w:rsidRDefault="00EC6420" w:rsidP="00642A18">
            <w:pPr>
              <w:widowControl w:val="0"/>
              <w:jc w:val="center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Все сотрудники</w:t>
            </w:r>
          </w:p>
          <w:p w14:paraId="2FC1D554" w14:textId="77777777" w:rsidR="00EC6420" w:rsidRPr="00642A18" w:rsidRDefault="00EC6420" w:rsidP="00642A1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14:paraId="3A21CA50" w14:textId="77777777" w:rsidR="00EC6420" w:rsidRPr="00642A18" w:rsidRDefault="00EC6420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1500 р./сутки</w:t>
            </w:r>
          </w:p>
        </w:tc>
      </w:tr>
      <w:tr w:rsidR="00EC6420" w:rsidRPr="00642A18" w14:paraId="55BCC8CA" w14:textId="77777777" w:rsidTr="00E95BF3">
        <w:tc>
          <w:tcPr>
            <w:tcW w:w="3101" w:type="dxa"/>
          </w:tcPr>
          <w:p w14:paraId="6DFC3A99" w14:textId="77777777" w:rsidR="00EC6420" w:rsidRPr="00642A18" w:rsidRDefault="00EC6420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СНГ</w:t>
            </w:r>
          </w:p>
        </w:tc>
        <w:tc>
          <w:tcPr>
            <w:tcW w:w="3706" w:type="dxa"/>
            <w:vMerge/>
          </w:tcPr>
          <w:p w14:paraId="0060F752" w14:textId="77777777" w:rsidR="00EC6420" w:rsidRPr="00642A18" w:rsidRDefault="00EC6420" w:rsidP="00642A1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14:paraId="22FCC275" w14:textId="77777777" w:rsidR="00EC6420" w:rsidRPr="00642A18" w:rsidRDefault="00EC6420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1700 р./сутки</w:t>
            </w:r>
          </w:p>
        </w:tc>
      </w:tr>
      <w:tr w:rsidR="00EC6420" w:rsidRPr="00642A18" w14:paraId="4A6C2E2A" w14:textId="77777777" w:rsidTr="00E95BF3">
        <w:tc>
          <w:tcPr>
            <w:tcW w:w="3101" w:type="dxa"/>
          </w:tcPr>
          <w:p w14:paraId="466FBDC8" w14:textId="77777777" w:rsidR="00EC6420" w:rsidRPr="00642A18" w:rsidRDefault="00EC6420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Зарубежные командировки</w:t>
            </w:r>
          </w:p>
        </w:tc>
        <w:tc>
          <w:tcPr>
            <w:tcW w:w="3706" w:type="dxa"/>
            <w:vMerge/>
          </w:tcPr>
          <w:p w14:paraId="47D077AC" w14:textId="77777777" w:rsidR="00EC6420" w:rsidRPr="00642A18" w:rsidRDefault="00EC6420" w:rsidP="00642A1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14:paraId="238BEF68" w14:textId="240CB5CC" w:rsidR="00EC6420" w:rsidRPr="00642A18" w:rsidRDefault="00EC6420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50$/сутки в рублях по курсу ЦБ на день выплаты суточных</w:t>
            </w:r>
          </w:p>
        </w:tc>
      </w:tr>
      <w:tr w:rsidR="00EC6420" w:rsidRPr="00642A18" w14:paraId="7702D16E" w14:textId="77777777" w:rsidTr="00E95BF3">
        <w:tc>
          <w:tcPr>
            <w:tcW w:w="3101" w:type="dxa"/>
          </w:tcPr>
          <w:p w14:paraId="238B313F" w14:textId="1B97CBEC" w:rsidR="00EC6420" w:rsidRPr="004C5ABB" w:rsidRDefault="00EC6420" w:rsidP="00642A18">
            <w:pPr>
              <w:widowControl w:val="0"/>
              <w:rPr>
                <w:color w:val="FF0000"/>
                <w:sz w:val="22"/>
                <w:szCs w:val="22"/>
              </w:rPr>
            </w:pPr>
            <w:r w:rsidRPr="004C5ABB">
              <w:rPr>
                <w:color w:val="FF0000"/>
                <w:sz w:val="22"/>
                <w:szCs w:val="22"/>
              </w:rPr>
              <w:t>Командировки для целей участия в корпоративных мероприятиях и рабочих встречах, организуемых для сотрудников компании</w:t>
            </w:r>
          </w:p>
        </w:tc>
        <w:tc>
          <w:tcPr>
            <w:tcW w:w="3706" w:type="dxa"/>
            <w:vMerge/>
          </w:tcPr>
          <w:p w14:paraId="2DED037F" w14:textId="77777777" w:rsidR="00EC6420" w:rsidRPr="004C5ABB" w:rsidRDefault="00EC6420" w:rsidP="00642A18">
            <w:pPr>
              <w:widowContro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3399" w:type="dxa"/>
          </w:tcPr>
          <w:p w14:paraId="78ABEF28" w14:textId="5EDD19C6" w:rsidR="00EC6420" w:rsidRPr="004C5ABB" w:rsidRDefault="00EC6420" w:rsidP="00642A18">
            <w:pPr>
              <w:widowControl w:val="0"/>
              <w:rPr>
                <w:color w:val="FF0000"/>
                <w:sz w:val="22"/>
                <w:szCs w:val="22"/>
              </w:rPr>
            </w:pPr>
            <w:r w:rsidRPr="004C5ABB">
              <w:rPr>
                <w:color w:val="FF0000"/>
                <w:sz w:val="22"/>
                <w:szCs w:val="22"/>
              </w:rPr>
              <w:t>Размер суточных определяется в соответствующем Приказе по организации корпоративного мероприятия/рабочей встречи</w:t>
            </w:r>
          </w:p>
        </w:tc>
      </w:tr>
    </w:tbl>
    <w:p w14:paraId="3333E2BE" w14:textId="77777777" w:rsidR="000726D0" w:rsidRPr="00642A18" w:rsidRDefault="000726D0" w:rsidP="00642A18">
      <w:pPr>
        <w:widowControl w:val="0"/>
        <w:rPr>
          <w:b/>
          <w:bCs/>
          <w:sz w:val="22"/>
          <w:szCs w:val="22"/>
        </w:rPr>
      </w:pPr>
    </w:p>
    <w:p w14:paraId="688E528F" w14:textId="77777777" w:rsidR="00872A84" w:rsidRPr="00642A18" w:rsidRDefault="00A71AAC" w:rsidP="00642A18">
      <w:pPr>
        <w:widowControl w:val="0"/>
        <w:rPr>
          <w:b/>
          <w:bCs/>
          <w:sz w:val="22"/>
          <w:szCs w:val="22"/>
        </w:rPr>
      </w:pPr>
      <w:r w:rsidRPr="00642A18">
        <w:rPr>
          <w:b/>
          <w:bCs/>
          <w:sz w:val="22"/>
          <w:szCs w:val="22"/>
        </w:rPr>
        <w:t>ТРАНСПОРТ</w:t>
      </w:r>
    </w:p>
    <w:p w14:paraId="3702395A" w14:textId="77777777" w:rsidR="00872A84" w:rsidRPr="00642A18" w:rsidRDefault="00872A84" w:rsidP="00642A18">
      <w:pPr>
        <w:widowControl w:val="0"/>
        <w:rPr>
          <w:b/>
          <w:bCs/>
          <w:sz w:val="22"/>
          <w:szCs w:val="22"/>
        </w:rPr>
      </w:pPr>
    </w:p>
    <w:tbl>
      <w:tblPr>
        <w:tblStyle w:val="a8"/>
        <w:tblpPr w:leftFromText="180" w:rightFromText="180" w:vertAnchor="text" w:tblpX="-431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3663"/>
        <w:gridCol w:w="1304"/>
        <w:gridCol w:w="1701"/>
      </w:tblGrid>
      <w:tr w:rsidR="00872A84" w:rsidRPr="00642A18" w14:paraId="4D8586BA" w14:textId="77777777" w:rsidTr="009D46AB">
        <w:tc>
          <w:tcPr>
            <w:tcW w:w="1696" w:type="dxa"/>
          </w:tcPr>
          <w:p w14:paraId="6B5EFFC5" w14:textId="77777777" w:rsidR="00872A84" w:rsidRPr="00642A18" w:rsidRDefault="00872A84" w:rsidP="00BA6C5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Вид транспорта</w:t>
            </w:r>
          </w:p>
        </w:tc>
        <w:tc>
          <w:tcPr>
            <w:tcW w:w="1843" w:type="dxa"/>
          </w:tcPr>
          <w:p w14:paraId="36870CBF" w14:textId="77777777" w:rsidR="00872A84" w:rsidRPr="00642A18" w:rsidRDefault="00872A84" w:rsidP="00BA6C5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3663" w:type="dxa"/>
          </w:tcPr>
          <w:p w14:paraId="7600CFAE" w14:textId="77777777" w:rsidR="00872A84" w:rsidRPr="00642A18" w:rsidRDefault="00872A84" w:rsidP="00BA6C5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Категория сотрудников</w:t>
            </w:r>
          </w:p>
        </w:tc>
        <w:tc>
          <w:tcPr>
            <w:tcW w:w="1304" w:type="dxa"/>
          </w:tcPr>
          <w:p w14:paraId="182C2D51" w14:textId="77777777" w:rsidR="00872A84" w:rsidRPr="00642A18" w:rsidRDefault="00872A84" w:rsidP="00BA6C5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Оплата</w:t>
            </w:r>
          </w:p>
        </w:tc>
        <w:tc>
          <w:tcPr>
            <w:tcW w:w="1701" w:type="dxa"/>
          </w:tcPr>
          <w:p w14:paraId="71D32D80" w14:textId="77777777" w:rsidR="00872A84" w:rsidRPr="00642A18" w:rsidRDefault="00872A84" w:rsidP="00BA6C5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D81B22" w:rsidRPr="00642A18" w14:paraId="6BA8B684" w14:textId="77777777" w:rsidTr="009D46AB">
        <w:tc>
          <w:tcPr>
            <w:tcW w:w="1696" w:type="dxa"/>
            <w:vMerge w:val="restart"/>
          </w:tcPr>
          <w:p w14:paraId="168E77E5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Авиа</w:t>
            </w:r>
          </w:p>
        </w:tc>
        <w:tc>
          <w:tcPr>
            <w:tcW w:w="1843" w:type="dxa"/>
          </w:tcPr>
          <w:p w14:paraId="729A5C5D" w14:textId="77777777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Эконом</w:t>
            </w:r>
          </w:p>
        </w:tc>
        <w:tc>
          <w:tcPr>
            <w:tcW w:w="3663" w:type="dxa"/>
          </w:tcPr>
          <w:p w14:paraId="26D64343" w14:textId="4A503AD2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Все сотрудники</w:t>
            </w:r>
          </w:p>
        </w:tc>
        <w:tc>
          <w:tcPr>
            <w:tcW w:w="1304" w:type="dxa"/>
            <w:vMerge w:val="restart"/>
            <w:vAlign w:val="center"/>
          </w:tcPr>
          <w:p w14:paraId="04DF3557" w14:textId="77777777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Оплата за безналичный расчет</w:t>
            </w:r>
            <w:r w:rsidR="005070ED" w:rsidRPr="00642A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020DEF79" w14:textId="2AAD2692" w:rsidR="00D81B22" w:rsidRPr="00642A18" w:rsidRDefault="00D81B22" w:rsidP="008D50F9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Н</w:t>
            </w:r>
            <w:r w:rsidR="00D92ED8" w:rsidRPr="00642A18">
              <w:rPr>
                <w:bCs/>
                <w:sz w:val="22"/>
                <w:szCs w:val="22"/>
              </w:rPr>
              <w:t xml:space="preserve">еобходимо обязательно прислать </w:t>
            </w:r>
            <w:r w:rsidR="00D92ED8" w:rsidRPr="00003D22">
              <w:rPr>
                <w:b/>
                <w:bCs/>
                <w:sz w:val="22"/>
                <w:szCs w:val="22"/>
              </w:rPr>
              <w:t>З</w:t>
            </w:r>
            <w:r w:rsidRPr="00003D22">
              <w:rPr>
                <w:b/>
                <w:bCs/>
                <w:sz w:val="22"/>
                <w:szCs w:val="22"/>
              </w:rPr>
              <w:t xml:space="preserve">аявку </w:t>
            </w:r>
            <w:r w:rsidR="00642A18">
              <w:rPr>
                <w:bCs/>
                <w:sz w:val="22"/>
                <w:szCs w:val="22"/>
              </w:rPr>
              <w:t>М</w:t>
            </w:r>
            <w:r w:rsidRPr="00642A18">
              <w:rPr>
                <w:bCs/>
                <w:sz w:val="22"/>
                <w:szCs w:val="22"/>
              </w:rPr>
              <w:t xml:space="preserve">енеджеру </w:t>
            </w:r>
            <w:r w:rsidR="003F4738" w:rsidRPr="00274CE3">
              <w:rPr>
                <w:b/>
                <w:bCs/>
                <w:sz w:val="22"/>
                <w:szCs w:val="22"/>
              </w:rPr>
              <w:t>ООК</w:t>
            </w:r>
            <w:r w:rsidR="005070ED" w:rsidRPr="00642A18">
              <w:rPr>
                <w:bCs/>
                <w:sz w:val="22"/>
                <w:szCs w:val="22"/>
              </w:rPr>
              <w:t>.</w:t>
            </w:r>
          </w:p>
        </w:tc>
      </w:tr>
      <w:tr w:rsidR="00D81B22" w:rsidRPr="00642A18" w14:paraId="0A90E5C7" w14:textId="77777777" w:rsidTr="009D46AB">
        <w:tc>
          <w:tcPr>
            <w:tcW w:w="1696" w:type="dxa"/>
            <w:vMerge/>
          </w:tcPr>
          <w:p w14:paraId="426EE3AF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21998D" w14:textId="77777777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Бизнес</w:t>
            </w:r>
          </w:p>
        </w:tc>
        <w:tc>
          <w:tcPr>
            <w:tcW w:w="3663" w:type="dxa"/>
          </w:tcPr>
          <w:p w14:paraId="2B0C7C0F" w14:textId="2DF47652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304" w:type="dxa"/>
            <w:vMerge/>
            <w:vAlign w:val="center"/>
          </w:tcPr>
          <w:p w14:paraId="19000A04" w14:textId="77777777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18D08A1" w14:textId="77777777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D81B22" w:rsidRPr="00642A18" w14:paraId="128839C2" w14:textId="77777777" w:rsidTr="009D46AB">
        <w:tc>
          <w:tcPr>
            <w:tcW w:w="1696" w:type="dxa"/>
            <w:vMerge w:val="restart"/>
          </w:tcPr>
          <w:p w14:paraId="73CBBC3C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Ж/д</w:t>
            </w:r>
          </w:p>
        </w:tc>
        <w:tc>
          <w:tcPr>
            <w:tcW w:w="1843" w:type="dxa"/>
          </w:tcPr>
          <w:p w14:paraId="6A014BCC" w14:textId="77777777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Купе</w:t>
            </w:r>
          </w:p>
        </w:tc>
        <w:tc>
          <w:tcPr>
            <w:tcW w:w="3663" w:type="dxa"/>
          </w:tcPr>
          <w:p w14:paraId="4EC5B0A4" w14:textId="14991BB3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Все сотрудники</w:t>
            </w:r>
          </w:p>
        </w:tc>
        <w:tc>
          <w:tcPr>
            <w:tcW w:w="1304" w:type="dxa"/>
            <w:vMerge/>
            <w:vAlign w:val="center"/>
          </w:tcPr>
          <w:p w14:paraId="11167420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719C5C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D81B22" w:rsidRPr="00642A18" w14:paraId="25845DD8" w14:textId="77777777" w:rsidTr="009D46AB">
        <w:tc>
          <w:tcPr>
            <w:tcW w:w="1696" w:type="dxa"/>
            <w:vMerge/>
          </w:tcPr>
          <w:p w14:paraId="0F1C9422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6B88DC" w14:textId="77777777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Сидячий вагон, в т. ч. на высоко-скоростных поездах</w:t>
            </w:r>
          </w:p>
        </w:tc>
        <w:tc>
          <w:tcPr>
            <w:tcW w:w="3663" w:type="dxa"/>
          </w:tcPr>
          <w:p w14:paraId="766E35B6" w14:textId="77777777" w:rsidR="00D81B22" w:rsidRPr="00642A18" w:rsidRDefault="00D81B22" w:rsidP="00BA6C52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Все сотрудники, </w:t>
            </w:r>
          </w:p>
          <w:p w14:paraId="7D0F867E" w14:textId="7433A3BC" w:rsidR="00D81B22" w:rsidRPr="00642A18" w:rsidRDefault="00D81B22" w:rsidP="00BA6C52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если железнодорожная поездка по длит</w:t>
            </w:r>
            <w:r w:rsidR="004A38CC" w:rsidRPr="00642A18">
              <w:rPr>
                <w:sz w:val="22"/>
                <w:szCs w:val="22"/>
              </w:rPr>
              <w:t xml:space="preserve">ельности не превышает </w:t>
            </w:r>
            <w:r w:rsidR="002E300A">
              <w:rPr>
                <w:sz w:val="22"/>
                <w:szCs w:val="22"/>
              </w:rPr>
              <w:t>четырех</w:t>
            </w:r>
            <w:r w:rsidR="004A38CC" w:rsidRPr="00642A18">
              <w:rPr>
                <w:sz w:val="22"/>
                <w:szCs w:val="22"/>
              </w:rPr>
              <w:t xml:space="preserve"> часов</w:t>
            </w:r>
            <w:r w:rsidR="005070ED" w:rsidRPr="00642A18">
              <w:rPr>
                <w:sz w:val="22"/>
                <w:szCs w:val="22"/>
              </w:rPr>
              <w:t>.</w:t>
            </w:r>
          </w:p>
        </w:tc>
        <w:tc>
          <w:tcPr>
            <w:tcW w:w="1304" w:type="dxa"/>
            <w:vMerge/>
            <w:vAlign w:val="center"/>
          </w:tcPr>
          <w:p w14:paraId="57A787E2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114C989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D81B22" w:rsidRPr="00642A18" w14:paraId="454CB433" w14:textId="77777777" w:rsidTr="009D46AB">
        <w:tc>
          <w:tcPr>
            <w:tcW w:w="1696" w:type="dxa"/>
            <w:vMerge/>
          </w:tcPr>
          <w:p w14:paraId="6210EF79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BFE427" w14:textId="63B02259" w:rsidR="00D81B22" w:rsidRPr="00642A18" w:rsidRDefault="003F4738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СВ, </w:t>
            </w:r>
            <w:r w:rsidR="00D81B22" w:rsidRPr="00642A18">
              <w:rPr>
                <w:sz w:val="22"/>
                <w:szCs w:val="22"/>
              </w:rPr>
              <w:t>Бизн</w:t>
            </w:r>
            <w:r w:rsidRPr="00642A18">
              <w:rPr>
                <w:sz w:val="22"/>
                <w:szCs w:val="22"/>
              </w:rPr>
              <w:t>ес класс, класс люкс, VIP класс</w:t>
            </w:r>
          </w:p>
        </w:tc>
        <w:tc>
          <w:tcPr>
            <w:tcW w:w="3663" w:type="dxa"/>
          </w:tcPr>
          <w:p w14:paraId="62A074EC" w14:textId="210582D4" w:rsidR="00D81B22" w:rsidRPr="00642A18" w:rsidRDefault="00D81B22" w:rsidP="00BA6C52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Генеральный директор</w:t>
            </w:r>
          </w:p>
          <w:p w14:paraId="40B269E3" w14:textId="77777777" w:rsidR="00922A71" w:rsidRPr="00642A18" w:rsidRDefault="00922A71" w:rsidP="00BA6C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14:paraId="1794EF60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7AFFB69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5070ED" w:rsidRPr="00642A18" w14:paraId="6BE4D755" w14:textId="77777777" w:rsidTr="009D46AB">
        <w:trPr>
          <w:trHeight w:val="291"/>
        </w:trPr>
        <w:tc>
          <w:tcPr>
            <w:tcW w:w="1696" w:type="dxa"/>
          </w:tcPr>
          <w:p w14:paraId="2AA9E630" w14:textId="77777777" w:rsidR="005070ED" w:rsidRPr="00642A18" w:rsidRDefault="005070ED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Аэроэкспресс</w:t>
            </w:r>
          </w:p>
        </w:tc>
        <w:tc>
          <w:tcPr>
            <w:tcW w:w="1843" w:type="dxa"/>
          </w:tcPr>
          <w:p w14:paraId="52F09B39" w14:textId="77777777" w:rsidR="005070ED" w:rsidRPr="00642A18" w:rsidRDefault="005070ED" w:rsidP="00BA6C52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663" w:type="dxa"/>
          </w:tcPr>
          <w:p w14:paraId="737FC719" w14:textId="77777777" w:rsidR="005070ED" w:rsidRPr="00642A18" w:rsidRDefault="005070ED" w:rsidP="00BA6C52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Все сотрудники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14:paraId="080611C8" w14:textId="77777777" w:rsidR="005070ED" w:rsidRPr="00642A18" w:rsidRDefault="005070ED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Предоставление правильно оформленных подтверждаю-щих документов.</w:t>
            </w:r>
          </w:p>
        </w:tc>
      </w:tr>
      <w:tr w:rsidR="005070ED" w:rsidRPr="00642A18" w14:paraId="0F94678C" w14:textId="77777777" w:rsidTr="009D46AB">
        <w:trPr>
          <w:trHeight w:val="1050"/>
        </w:trPr>
        <w:tc>
          <w:tcPr>
            <w:tcW w:w="1696" w:type="dxa"/>
          </w:tcPr>
          <w:p w14:paraId="4525C221" w14:textId="77777777" w:rsidR="005070ED" w:rsidRPr="00642A18" w:rsidRDefault="005070ED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Парковка в аэропорту</w:t>
            </w:r>
          </w:p>
        </w:tc>
        <w:tc>
          <w:tcPr>
            <w:tcW w:w="1843" w:type="dxa"/>
          </w:tcPr>
          <w:p w14:paraId="54953558" w14:textId="77777777" w:rsidR="005070ED" w:rsidRPr="00642A18" w:rsidRDefault="005070ED" w:rsidP="00BA6C52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663" w:type="dxa"/>
          </w:tcPr>
          <w:p w14:paraId="7B2C4423" w14:textId="2A34BB5D" w:rsidR="005070ED" w:rsidRPr="00642A18" w:rsidRDefault="009D46AB" w:rsidP="00BA6C5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 сотрудники.</w:t>
            </w:r>
          </w:p>
          <w:p w14:paraId="6C3EE461" w14:textId="77777777" w:rsidR="005070ED" w:rsidRPr="00642A18" w:rsidRDefault="005070ED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spacing w:val="1"/>
                <w:sz w:val="22"/>
                <w:szCs w:val="22"/>
              </w:rPr>
              <w:t>Парковка личного автомобиля на стоянке аэропорта при одно</w:t>
            </w:r>
            <w:r w:rsidRPr="00050041">
              <w:rPr>
                <w:b/>
                <w:spacing w:val="1"/>
                <w:sz w:val="22"/>
                <w:szCs w:val="22"/>
              </w:rPr>
              <w:t>-</w:t>
            </w:r>
            <w:r w:rsidR="00C72D9F" w:rsidRPr="00642A18">
              <w:rPr>
                <w:spacing w:val="1"/>
                <w:sz w:val="22"/>
                <w:szCs w:val="22"/>
              </w:rPr>
              <w:t xml:space="preserve">четырехдневной </w:t>
            </w:r>
            <w:r w:rsidRPr="00642A18">
              <w:rPr>
                <w:spacing w:val="1"/>
                <w:sz w:val="22"/>
                <w:szCs w:val="22"/>
              </w:rPr>
              <w:t>командировке, но н</w:t>
            </w:r>
            <w:r w:rsidRPr="00642A18">
              <w:rPr>
                <w:bCs/>
                <w:sz w:val="22"/>
                <w:szCs w:val="22"/>
              </w:rPr>
              <w:t>е более 600 руб./ сутки.</w:t>
            </w:r>
          </w:p>
        </w:tc>
        <w:tc>
          <w:tcPr>
            <w:tcW w:w="3005" w:type="dxa"/>
            <w:gridSpan w:val="2"/>
            <w:vMerge/>
            <w:vAlign w:val="center"/>
          </w:tcPr>
          <w:p w14:paraId="43CC4C35" w14:textId="77777777" w:rsidR="005070ED" w:rsidRPr="00642A18" w:rsidRDefault="005070ED" w:rsidP="00BA6C52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D81B22" w:rsidRPr="00642A18" w14:paraId="690469B9" w14:textId="77777777" w:rsidTr="009D46AB">
        <w:trPr>
          <w:trHeight w:val="1179"/>
        </w:trPr>
        <w:tc>
          <w:tcPr>
            <w:tcW w:w="1696" w:type="dxa"/>
            <w:vMerge w:val="restart"/>
          </w:tcPr>
          <w:p w14:paraId="4B55149D" w14:textId="77777777" w:rsidR="00D81B22" w:rsidRPr="00642A18" w:rsidRDefault="00D81B22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Такси</w:t>
            </w:r>
          </w:p>
        </w:tc>
        <w:tc>
          <w:tcPr>
            <w:tcW w:w="1843" w:type="dxa"/>
          </w:tcPr>
          <w:p w14:paraId="1A04B210" w14:textId="77777777" w:rsidR="00D81B22" w:rsidRPr="00642A18" w:rsidRDefault="00D81B22" w:rsidP="00BA6C52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Москва</w:t>
            </w:r>
          </w:p>
        </w:tc>
        <w:tc>
          <w:tcPr>
            <w:tcW w:w="3663" w:type="dxa"/>
          </w:tcPr>
          <w:p w14:paraId="412FE049" w14:textId="77777777" w:rsidR="00D81B22" w:rsidRPr="00642A18" w:rsidRDefault="00E95BF3" w:rsidP="00BA6C52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В</w:t>
            </w:r>
            <w:r w:rsidR="00D81B22" w:rsidRPr="00642A18">
              <w:rPr>
                <w:sz w:val="22"/>
                <w:szCs w:val="22"/>
              </w:rPr>
              <w:t xml:space="preserve"> аэропорт/вокзал и обратно в след. случаях:</w:t>
            </w:r>
          </w:p>
          <w:p w14:paraId="64BC2D81" w14:textId="77777777" w:rsidR="00903AAA" w:rsidRPr="00642A18" w:rsidRDefault="00903AAA" w:rsidP="00050041">
            <w:pPr>
              <w:pStyle w:val="aff5"/>
              <w:widowControl w:val="0"/>
              <w:numPr>
                <w:ilvl w:val="0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line="276" w:lineRule="auto"/>
              <w:ind w:left="464" w:hanging="283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ранний или поздний отъезд / приезд (когда общественный транспорт не работает);</w:t>
            </w:r>
          </w:p>
          <w:p w14:paraId="222A97AA" w14:textId="77777777" w:rsidR="00903AAA" w:rsidRPr="00642A18" w:rsidRDefault="00903AAA" w:rsidP="00050041">
            <w:pPr>
              <w:pStyle w:val="aff5"/>
              <w:widowControl w:val="0"/>
              <w:numPr>
                <w:ilvl w:val="0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line="276" w:lineRule="auto"/>
              <w:ind w:left="464" w:hanging="283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отъезд в командировку с необходимым для работы габаритным или тяжелым материалом, или оборудованием при наличии электронного подтверждения руководителя департамента, командируемого;</w:t>
            </w:r>
          </w:p>
          <w:p w14:paraId="57091A84" w14:textId="77777777" w:rsidR="00903AAA" w:rsidRPr="00642A18" w:rsidRDefault="00903AAA" w:rsidP="00050041">
            <w:pPr>
              <w:pStyle w:val="aff5"/>
              <w:widowControl w:val="0"/>
              <w:numPr>
                <w:ilvl w:val="0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line="276" w:lineRule="auto"/>
              <w:ind w:left="464" w:hanging="283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при проживании в Московской области за исключением направлений аэропортов </w:t>
            </w:r>
            <w:r w:rsidRPr="00642A18">
              <w:rPr>
                <w:sz w:val="22"/>
                <w:szCs w:val="22"/>
              </w:rPr>
              <w:lastRenderedPageBreak/>
              <w:t>вылета или прилета;</w:t>
            </w:r>
          </w:p>
          <w:p w14:paraId="134B17EB" w14:textId="437E56C5" w:rsidR="00903AAA" w:rsidRPr="00642A18" w:rsidRDefault="008F6E0D" w:rsidP="00050041">
            <w:pPr>
              <w:pStyle w:val="aff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464" w:hanging="283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отъезд</w:t>
            </w:r>
            <w:r w:rsidR="00B322A5" w:rsidRPr="00642A18">
              <w:rPr>
                <w:sz w:val="22"/>
                <w:szCs w:val="22"/>
              </w:rPr>
              <w:t>/</w:t>
            </w:r>
            <w:r w:rsidR="006C79FA" w:rsidRPr="00642A18">
              <w:rPr>
                <w:sz w:val="22"/>
                <w:szCs w:val="22"/>
              </w:rPr>
              <w:t>приезд в</w:t>
            </w:r>
            <w:r w:rsidR="00B322A5" w:rsidRPr="00642A18">
              <w:rPr>
                <w:sz w:val="22"/>
                <w:szCs w:val="22"/>
              </w:rPr>
              <w:t xml:space="preserve"> (из)</w:t>
            </w:r>
            <w:r w:rsidRPr="00642A18">
              <w:rPr>
                <w:sz w:val="22"/>
                <w:szCs w:val="22"/>
              </w:rPr>
              <w:t xml:space="preserve"> командировку</w:t>
            </w:r>
            <w:r w:rsidR="00B322A5" w:rsidRPr="00642A18">
              <w:rPr>
                <w:sz w:val="22"/>
                <w:szCs w:val="22"/>
              </w:rPr>
              <w:t>(и)</w:t>
            </w:r>
            <w:r w:rsidR="003B095A" w:rsidRPr="00642A18">
              <w:rPr>
                <w:sz w:val="22"/>
                <w:szCs w:val="22"/>
              </w:rPr>
              <w:t xml:space="preserve"> в выходные и</w:t>
            </w:r>
            <w:r w:rsidR="00922A71" w:rsidRPr="00642A18">
              <w:rPr>
                <w:sz w:val="22"/>
                <w:szCs w:val="22"/>
              </w:rPr>
              <w:t xml:space="preserve"> праздничные дни</w:t>
            </w:r>
            <w:r w:rsidR="003B095A" w:rsidRPr="00642A18">
              <w:rPr>
                <w:sz w:val="22"/>
                <w:szCs w:val="22"/>
              </w:rPr>
              <w:t>.</w:t>
            </w:r>
            <w:r w:rsidR="00922A71" w:rsidRPr="00642A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42E13D4E" w14:textId="2E9C7F29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lastRenderedPageBreak/>
              <w:t>Оплата за безналич</w:t>
            </w:r>
            <w:r w:rsidR="00EF6004" w:rsidRPr="00EF6004">
              <w:rPr>
                <w:b/>
                <w:bCs/>
                <w:sz w:val="22"/>
                <w:szCs w:val="22"/>
              </w:rPr>
              <w:t>-</w:t>
            </w:r>
            <w:r w:rsidRPr="00642A18">
              <w:rPr>
                <w:bCs/>
                <w:sz w:val="22"/>
                <w:szCs w:val="22"/>
              </w:rPr>
              <w:t>ный расчет</w:t>
            </w:r>
            <w:r w:rsidR="005070ED" w:rsidRPr="00642A18">
              <w:rPr>
                <w:bCs/>
                <w:sz w:val="22"/>
                <w:szCs w:val="22"/>
              </w:rPr>
              <w:t>.</w:t>
            </w:r>
          </w:p>
          <w:p w14:paraId="55F9B63F" w14:textId="77777777" w:rsidR="00D81B22" w:rsidRPr="00642A18" w:rsidRDefault="00D81B22" w:rsidP="00BA6C5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D171B7" w14:textId="1B215EEE" w:rsidR="00D81B22" w:rsidRPr="00642A18" w:rsidRDefault="00D92ED8" w:rsidP="008D50F9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 xml:space="preserve">Необходимо в </w:t>
            </w:r>
            <w:r w:rsidRPr="00003D22">
              <w:rPr>
                <w:b/>
                <w:bCs/>
                <w:sz w:val="22"/>
                <w:szCs w:val="22"/>
              </w:rPr>
              <w:t>З</w:t>
            </w:r>
            <w:r w:rsidR="00D81B22" w:rsidRPr="00003D22">
              <w:rPr>
                <w:b/>
                <w:bCs/>
                <w:sz w:val="22"/>
                <w:szCs w:val="22"/>
              </w:rPr>
              <w:t xml:space="preserve">аявке </w:t>
            </w:r>
            <w:r w:rsidR="00D81B22" w:rsidRPr="00642A18">
              <w:rPr>
                <w:bCs/>
                <w:sz w:val="22"/>
                <w:szCs w:val="22"/>
              </w:rPr>
              <w:t xml:space="preserve">заполнить поле </w:t>
            </w:r>
            <w:r w:rsidR="00003D22">
              <w:rPr>
                <w:bCs/>
                <w:sz w:val="22"/>
                <w:szCs w:val="22"/>
              </w:rPr>
              <w:t>«</w:t>
            </w:r>
            <w:r w:rsidR="00D81B22" w:rsidRPr="00642A18">
              <w:rPr>
                <w:bCs/>
                <w:sz w:val="22"/>
                <w:szCs w:val="22"/>
              </w:rPr>
              <w:t>Такси»</w:t>
            </w:r>
            <w:r w:rsidR="005070ED" w:rsidRPr="00642A18">
              <w:rPr>
                <w:bCs/>
                <w:sz w:val="22"/>
                <w:szCs w:val="22"/>
              </w:rPr>
              <w:t>.</w:t>
            </w:r>
            <w:r w:rsidR="00D81B22" w:rsidRPr="00642A1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070ED" w:rsidRPr="00642A18" w14:paraId="43504924" w14:textId="77777777" w:rsidTr="009D46AB">
        <w:trPr>
          <w:trHeight w:val="2455"/>
        </w:trPr>
        <w:tc>
          <w:tcPr>
            <w:tcW w:w="1696" w:type="dxa"/>
            <w:vMerge/>
          </w:tcPr>
          <w:p w14:paraId="6958BBCA" w14:textId="77777777" w:rsidR="005070ED" w:rsidRPr="00642A18" w:rsidRDefault="005070ED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292F92" w14:textId="0CC353FA" w:rsidR="005070ED" w:rsidRPr="004C5ABB" w:rsidRDefault="005070ED" w:rsidP="00BA6C52">
            <w:pPr>
              <w:widowControl w:val="0"/>
              <w:rPr>
                <w:b/>
                <w:sz w:val="22"/>
                <w:szCs w:val="22"/>
              </w:rPr>
            </w:pPr>
            <w:r w:rsidRPr="004C5ABB">
              <w:rPr>
                <w:b/>
                <w:sz w:val="22"/>
                <w:szCs w:val="22"/>
              </w:rPr>
              <w:t>По месту командиро</w:t>
            </w:r>
            <w:r w:rsidR="000A637E" w:rsidRPr="004C5ABB">
              <w:rPr>
                <w:b/>
                <w:sz w:val="22"/>
                <w:szCs w:val="22"/>
              </w:rPr>
              <w:t>-</w:t>
            </w:r>
            <w:r w:rsidRPr="004C5ABB">
              <w:rPr>
                <w:b/>
                <w:sz w:val="22"/>
                <w:szCs w:val="22"/>
              </w:rPr>
              <w:t>вания</w:t>
            </w:r>
          </w:p>
        </w:tc>
        <w:tc>
          <w:tcPr>
            <w:tcW w:w="3663" w:type="dxa"/>
          </w:tcPr>
          <w:p w14:paraId="231298D5" w14:textId="199C3864" w:rsidR="00903AAA" w:rsidRPr="004C5ABB" w:rsidRDefault="00903AAA" w:rsidP="00050041">
            <w:pPr>
              <w:pStyle w:val="aff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464" w:hanging="283"/>
              <w:rPr>
                <w:sz w:val="22"/>
                <w:szCs w:val="22"/>
              </w:rPr>
            </w:pPr>
            <w:r w:rsidRPr="004C5ABB">
              <w:rPr>
                <w:sz w:val="22"/>
                <w:szCs w:val="22"/>
              </w:rPr>
              <w:t>аэропорт/вокзал –</w:t>
            </w:r>
            <w:r w:rsidR="00A17F08" w:rsidRPr="004C5ABB">
              <w:rPr>
                <w:sz w:val="22"/>
                <w:szCs w:val="22"/>
              </w:rPr>
              <w:t xml:space="preserve"> </w:t>
            </w:r>
            <w:r w:rsidRPr="004C5ABB">
              <w:rPr>
                <w:sz w:val="22"/>
                <w:szCs w:val="22"/>
              </w:rPr>
              <w:t xml:space="preserve">гостиница </w:t>
            </w:r>
            <w:r w:rsidR="00A17F08" w:rsidRPr="004C5ABB">
              <w:rPr>
                <w:sz w:val="22"/>
                <w:szCs w:val="22"/>
              </w:rPr>
              <w:t>–</w:t>
            </w:r>
            <w:r w:rsidR="009D46AB" w:rsidRPr="004C5ABB">
              <w:rPr>
                <w:sz w:val="22"/>
                <w:szCs w:val="22"/>
              </w:rPr>
              <w:t xml:space="preserve"> аэропорт/вокзал;</w:t>
            </w:r>
            <w:r w:rsidRPr="004C5ABB">
              <w:rPr>
                <w:sz w:val="22"/>
                <w:szCs w:val="22"/>
              </w:rPr>
              <w:t xml:space="preserve"> </w:t>
            </w:r>
          </w:p>
          <w:p w14:paraId="1B7DDDFA" w14:textId="129BF7E6" w:rsidR="005070ED" w:rsidRPr="004C5ABB" w:rsidRDefault="002A3423" w:rsidP="00050041">
            <w:pPr>
              <w:pStyle w:val="aff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464" w:hanging="283"/>
              <w:rPr>
                <w:sz w:val="22"/>
                <w:szCs w:val="22"/>
              </w:rPr>
            </w:pPr>
            <w:r w:rsidRPr="004C5ABB">
              <w:rPr>
                <w:sz w:val="22"/>
                <w:szCs w:val="22"/>
              </w:rPr>
              <w:t xml:space="preserve">гостиница </w:t>
            </w:r>
            <w:r w:rsidR="00A17F08" w:rsidRPr="004C5ABB">
              <w:rPr>
                <w:sz w:val="22"/>
                <w:szCs w:val="22"/>
              </w:rPr>
              <w:t>–</w:t>
            </w:r>
            <w:r w:rsidRPr="004C5ABB">
              <w:rPr>
                <w:sz w:val="22"/>
                <w:szCs w:val="22"/>
              </w:rPr>
              <w:t xml:space="preserve"> место работы с необходимым для работы габаритным или тяжелым материалом, или оборудованием при наличии электронного подтверждения </w:t>
            </w:r>
            <w:r w:rsidR="00003D22" w:rsidRPr="004C5ABB">
              <w:rPr>
                <w:sz w:val="22"/>
                <w:szCs w:val="22"/>
              </w:rPr>
              <w:t>Р</w:t>
            </w:r>
            <w:r w:rsidRPr="004C5ABB">
              <w:rPr>
                <w:sz w:val="22"/>
                <w:szCs w:val="22"/>
              </w:rPr>
              <w:t xml:space="preserve">уководителя </w:t>
            </w:r>
            <w:r w:rsidR="00482E86" w:rsidRPr="004C5ABB">
              <w:rPr>
                <w:sz w:val="22"/>
                <w:szCs w:val="22"/>
              </w:rPr>
              <w:t>д</w:t>
            </w:r>
            <w:r w:rsidRPr="004C5ABB">
              <w:rPr>
                <w:sz w:val="22"/>
                <w:szCs w:val="22"/>
              </w:rPr>
              <w:t>епартамента, командируемого</w:t>
            </w:r>
            <w:r w:rsidR="005070ED" w:rsidRPr="004C5ABB">
              <w:rPr>
                <w:sz w:val="22"/>
                <w:szCs w:val="22"/>
              </w:rPr>
              <w:t>;</w:t>
            </w:r>
          </w:p>
          <w:p w14:paraId="46B974F2" w14:textId="2CF588C1" w:rsidR="002A3423" w:rsidRPr="004C5ABB" w:rsidRDefault="002A3423" w:rsidP="00050041">
            <w:pPr>
              <w:pStyle w:val="aff5"/>
              <w:widowControl w:val="0"/>
              <w:numPr>
                <w:ilvl w:val="0"/>
                <w:numId w:val="19"/>
              </w:numPr>
              <w:ind w:left="464" w:hanging="283"/>
              <w:rPr>
                <w:sz w:val="22"/>
                <w:szCs w:val="22"/>
              </w:rPr>
            </w:pPr>
            <w:r w:rsidRPr="004C5ABB">
              <w:rPr>
                <w:sz w:val="22"/>
                <w:szCs w:val="22"/>
              </w:rPr>
              <w:t xml:space="preserve">к месту проведения официальной встречи с </w:t>
            </w:r>
            <w:r w:rsidR="00FF7F06" w:rsidRPr="004C5ABB">
              <w:rPr>
                <w:sz w:val="22"/>
                <w:szCs w:val="22"/>
              </w:rPr>
              <w:t>з</w:t>
            </w:r>
            <w:r w:rsidRPr="004C5ABB">
              <w:rPr>
                <w:sz w:val="22"/>
                <w:szCs w:val="22"/>
              </w:rPr>
              <w:t>аказчиком, партнером, мероприятия в случае если целью командировки является Sale или Presale.</w:t>
            </w:r>
          </w:p>
        </w:tc>
        <w:tc>
          <w:tcPr>
            <w:tcW w:w="3005" w:type="dxa"/>
            <w:gridSpan w:val="2"/>
          </w:tcPr>
          <w:p w14:paraId="73C6B415" w14:textId="163285B0" w:rsidR="00285794" w:rsidRPr="004C5ABB" w:rsidRDefault="00285794" w:rsidP="00BA6C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4C5ABB">
              <w:rPr>
                <w:sz w:val="22"/>
                <w:szCs w:val="22"/>
              </w:rPr>
              <w:t xml:space="preserve">В случаях оперативного заказа такси и при условии разницы во времени, большей, чем три часа, </w:t>
            </w:r>
            <w:r w:rsidR="00003D22" w:rsidRPr="004C5ABB">
              <w:rPr>
                <w:sz w:val="22"/>
                <w:szCs w:val="22"/>
              </w:rPr>
              <w:t>с</w:t>
            </w:r>
            <w:r w:rsidRPr="004C5ABB">
              <w:rPr>
                <w:sz w:val="22"/>
                <w:szCs w:val="22"/>
              </w:rPr>
              <w:t>отрудник в командировках</w:t>
            </w:r>
            <w:r w:rsidR="00003D22" w:rsidRPr="004C5ABB">
              <w:rPr>
                <w:sz w:val="22"/>
                <w:szCs w:val="22"/>
              </w:rPr>
              <w:t>,</w:t>
            </w:r>
            <w:r w:rsidRPr="004C5ABB">
              <w:rPr>
                <w:sz w:val="22"/>
                <w:szCs w:val="22"/>
              </w:rPr>
              <w:t xml:space="preserve"> целью которых является </w:t>
            </w:r>
            <w:r w:rsidRPr="004C5ABB">
              <w:rPr>
                <w:sz w:val="22"/>
                <w:szCs w:val="22"/>
                <w:lang w:val="en-US"/>
              </w:rPr>
              <w:t>Sale</w:t>
            </w:r>
            <w:r w:rsidRPr="004C5ABB">
              <w:rPr>
                <w:sz w:val="22"/>
                <w:szCs w:val="22"/>
              </w:rPr>
              <w:t xml:space="preserve"> или Presale, имеет право самостоятельно заказать такси у </w:t>
            </w:r>
            <w:r w:rsidR="00642A18" w:rsidRPr="004C5ABB">
              <w:rPr>
                <w:b/>
                <w:sz w:val="22"/>
                <w:szCs w:val="22"/>
              </w:rPr>
              <w:t>К</w:t>
            </w:r>
            <w:r w:rsidRPr="004C5ABB">
              <w:rPr>
                <w:b/>
                <w:sz w:val="22"/>
                <w:szCs w:val="22"/>
              </w:rPr>
              <w:t>орпоративного оператора Компании</w:t>
            </w:r>
            <w:r w:rsidRPr="004C5ABB">
              <w:rPr>
                <w:sz w:val="22"/>
                <w:szCs w:val="22"/>
              </w:rPr>
              <w:t xml:space="preserve">. </w:t>
            </w:r>
          </w:p>
          <w:p w14:paraId="53C8396F" w14:textId="73DE3CD2" w:rsidR="005070ED" w:rsidRPr="004C5ABB" w:rsidRDefault="005070ED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B322A5" w:rsidRPr="00642A18" w14:paraId="155A5CD8" w14:textId="77777777" w:rsidTr="009D46AB">
        <w:trPr>
          <w:trHeight w:val="2455"/>
        </w:trPr>
        <w:tc>
          <w:tcPr>
            <w:tcW w:w="1696" w:type="dxa"/>
          </w:tcPr>
          <w:p w14:paraId="7A12C08B" w14:textId="77777777" w:rsidR="00B322A5" w:rsidRPr="00642A18" w:rsidRDefault="00B322A5" w:rsidP="00BA6C5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7185DD" w14:textId="25B029A4" w:rsidR="00B322A5" w:rsidRPr="004C5ABB" w:rsidRDefault="00B322A5" w:rsidP="00BA6C52">
            <w:pPr>
              <w:widowControl w:val="0"/>
              <w:rPr>
                <w:b/>
                <w:sz w:val="22"/>
                <w:szCs w:val="22"/>
              </w:rPr>
            </w:pPr>
            <w:r w:rsidRPr="004C5ABB">
              <w:rPr>
                <w:b/>
                <w:sz w:val="22"/>
                <w:szCs w:val="22"/>
              </w:rPr>
              <w:t>Санкт-Петербург, Новосибирск</w:t>
            </w:r>
            <w:r w:rsidR="00285794" w:rsidRPr="004C5ABB">
              <w:rPr>
                <w:b/>
                <w:sz w:val="22"/>
                <w:szCs w:val="22"/>
              </w:rPr>
              <w:t xml:space="preserve">, Томск, Самара, Нижний Новгород </w:t>
            </w:r>
            <w:r w:rsidRPr="004C5ABB">
              <w:rPr>
                <w:b/>
                <w:sz w:val="22"/>
                <w:szCs w:val="22"/>
              </w:rPr>
              <w:t xml:space="preserve">(для сотрудников </w:t>
            </w:r>
            <w:r w:rsidR="00003D22" w:rsidRPr="004C5ABB">
              <w:rPr>
                <w:b/>
                <w:sz w:val="22"/>
                <w:szCs w:val="22"/>
              </w:rPr>
              <w:t>обособленных подразделений</w:t>
            </w:r>
            <w:r w:rsidRPr="004C5AB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663" w:type="dxa"/>
          </w:tcPr>
          <w:p w14:paraId="6A294261" w14:textId="58757133" w:rsidR="00B322A5" w:rsidRPr="004C5ABB" w:rsidRDefault="00B322A5" w:rsidP="00050041">
            <w:pPr>
              <w:pStyle w:val="aff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464" w:hanging="283"/>
              <w:jc w:val="both"/>
              <w:rPr>
                <w:sz w:val="22"/>
                <w:szCs w:val="22"/>
              </w:rPr>
            </w:pPr>
            <w:r w:rsidRPr="004C5ABB">
              <w:rPr>
                <w:sz w:val="22"/>
                <w:szCs w:val="22"/>
              </w:rPr>
              <w:t>В аэропорт и обратно</w:t>
            </w:r>
            <w:r w:rsidR="00846364" w:rsidRPr="004C5ABB">
              <w:rPr>
                <w:sz w:val="22"/>
                <w:szCs w:val="22"/>
              </w:rPr>
              <w:t>.</w:t>
            </w:r>
          </w:p>
        </w:tc>
        <w:tc>
          <w:tcPr>
            <w:tcW w:w="3005" w:type="dxa"/>
            <w:gridSpan w:val="2"/>
          </w:tcPr>
          <w:p w14:paraId="4BE46DF0" w14:textId="54FE25BE" w:rsidR="00B322A5" w:rsidRPr="004C5ABB" w:rsidRDefault="00B322A5" w:rsidP="00BA6C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 w:rsidRPr="004C5ABB">
              <w:rPr>
                <w:bCs/>
                <w:sz w:val="22"/>
                <w:szCs w:val="22"/>
              </w:rPr>
              <w:t xml:space="preserve">Стоимость такси возмещается </w:t>
            </w:r>
            <w:r w:rsidRPr="004C5ABB">
              <w:rPr>
                <w:b/>
                <w:sz w:val="22"/>
                <w:szCs w:val="22"/>
              </w:rPr>
              <w:t>Компанией</w:t>
            </w:r>
            <w:r w:rsidRPr="004C5ABB">
              <w:rPr>
                <w:bCs/>
                <w:sz w:val="22"/>
                <w:szCs w:val="22"/>
              </w:rPr>
              <w:t xml:space="preserve"> в размере стоимости проезда на Аэроэкспрессе</w:t>
            </w:r>
            <w:r w:rsidR="00285794" w:rsidRPr="004C5ABB">
              <w:rPr>
                <w:bCs/>
                <w:sz w:val="22"/>
                <w:szCs w:val="22"/>
              </w:rPr>
              <w:t xml:space="preserve"> в Москве</w:t>
            </w:r>
            <w:r w:rsidRPr="004C5ABB">
              <w:rPr>
                <w:bCs/>
                <w:sz w:val="22"/>
                <w:szCs w:val="22"/>
              </w:rPr>
              <w:t xml:space="preserve"> и при наличии соответствующего чека или квитанции.</w:t>
            </w:r>
          </w:p>
        </w:tc>
      </w:tr>
    </w:tbl>
    <w:p w14:paraId="46A876FA" w14:textId="315FF62D" w:rsidR="00C72D9F" w:rsidRPr="00642A18" w:rsidRDefault="00C72D9F" w:rsidP="00642A18">
      <w:pPr>
        <w:widowControl w:val="0"/>
        <w:rPr>
          <w:b/>
          <w:bCs/>
          <w:sz w:val="22"/>
          <w:szCs w:val="22"/>
        </w:rPr>
      </w:pPr>
    </w:p>
    <w:p w14:paraId="47E92A9D" w14:textId="77777777" w:rsidR="00A71AAC" w:rsidRPr="00642A18" w:rsidRDefault="00A34076" w:rsidP="00642A18">
      <w:pPr>
        <w:widowControl w:val="0"/>
        <w:rPr>
          <w:b/>
          <w:bCs/>
          <w:sz w:val="22"/>
          <w:szCs w:val="22"/>
        </w:rPr>
      </w:pPr>
      <w:r w:rsidRPr="00642A18">
        <w:rPr>
          <w:b/>
          <w:bCs/>
          <w:sz w:val="22"/>
          <w:szCs w:val="22"/>
        </w:rPr>
        <w:t>ПРОЖИВАНИЕ</w:t>
      </w:r>
    </w:p>
    <w:p w14:paraId="5714A20D" w14:textId="77777777" w:rsidR="00A34076" w:rsidRPr="00642A18" w:rsidRDefault="00A34076" w:rsidP="00642A18">
      <w:pPr>
        <w:widowControl w:val="0"/>
        <w:rPr>
          <w:b/>
          <w:bCs/>
          <w:sz w:val="22"/>
          <w:szCs w:val="22"/>
        </w:rPr>
      </w:pPr>
    </w:p>
    <w:tbl>
      <w:tblPr>
        <w:tblStyle w:val="a8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3685"/>
        <w:gridCol w:w="1276"/>
        <w:gridCol w:w="1559"/>
      </w:tblGrid>
      <w:tr w:rsidR="00A34076" w:rsidRPr="00642A18" w14:paraId="45A8AE6C" w14:textId="77777777" w:rsidTr="005070ED">
        <w:tc>
          <w:tcPr>
            <w:tcW w:w="1985" w:type="dxa"/>
            <w:vAlign w:val="center"/>
          </w:tcPr>
          <w:p w14:paraId="4D999E78" w14:textId="77777777" w:rsidR="00A34076" w:rsidRPr="00642A18" w:rsidRDefault="00A34076" w:rsidP="00642A1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Территориальное деление</w:t>
            </w:r>
          </w:p>
        </w:tc>
        <w:tc>
          <w:tcPr>
            <w:tcW w:w="1701" w:type="dxa"/>
            <w:vAlign w:val="center"/>
          </w:tcPr>
          <w:p w14:paraId="196141F4" w14:textId="77777777" w:rsidR="00A34076" w:rsidRPr="00642A18" w:rsidRDefault="00A34076" w:rsidP="00642A1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Категория номера</w:t>
            </w:r>
          </w:p>
        </w:tc>
        <w:tc>
          <w:tcPr>
            <w:tcW w:w="3685" w:type="dxa"/>
            <w:vAlign w:val="center"/>
          </w:tcPr>
          <w:p w14:paraId="432BF7BF" w14:textId="77777777" w:rsidR="00A34076" w:rsidRPr="00642A18" w:rsidRDefault="00A34076" w:rsidP="00642A1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Категория сотрудников</w:t>
            </w:r>
          </w:p>
        </w:tc>
        <w:tc>
          <w:tcPr>
            <w:tcW w:w="1276" w:type="dxa"/>
            <w:vAlign w:val="center"/>
          </w:tcPr>
          <w:p w14:paraId="08CC2684" w14:textId="77777777" w:rsidR="00A34076" w:rsidRPr="00642A18" w:rsidRDefault="00A34076" w:rsidP="00642A1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Оплата</w:t>
            </w:r>
          </w:p>
        </w:tc>
        <w:tc>
          <w:tcPr>
            <w:tcW w:w="1559" w:type="dxa"/>
            <w:vAlign w:val="center"/>
          </w:tcPr>
          <w:p w14:paraId="1AEE5E69" w14:textId="77777777" w:rsidR="00A34076" w:rsidRPr="00642A18" w:rsidRDefault="00A34076" w:rsidP="00642A1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847822" w:rsidRPr="00642A18" w14:paraId="4741EDC7" w14:textId="77777777" w:rsidTr="009D46AB">
        <w:trPr>
          <w:trHeight w:val="527"/>
        </w:trPr>
        <w:tc>
          <w:tcPr>
            <w:tcW w:w="1985" w:type="dxa"/>
            <w:vMerge w:val="restart"/>
          </w:tcPr>
          <w:p w14:paraId="73383BA0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Россия</w:t>
            </w:r>
          </w:p>
          <w:p w14:paraId="4F545386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СНГ</w:t>
            </w:r>
          </w:p>
        </w:tc>
        <w:tc>
          <w:tcPr>
            <w:tcW w:w="1701" w:type="dxa"/>
          </w:tcPr>
          <w:p w14:paraId="711512D2" w14:textId="77777777" w:rsidR="00847822" w:rsidRPr="00642A18" w:rsidRDefault="00847822" w:rsidP="00642A1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Стандартный одноместный номер</w:t>
            </w:r>
          </w:p>
        </w:tc>
        <w:tc>
          <w:tcPr>
            <w:tcW w:w="3685" w:type="dxa"/>
          </w:tcPr>
          <w:p w14:paraId="507FE5A5" w14:textId="77777777" w:rsidR="00847822" w:rsidRPr="00642A18" w:rsidRDefault="00847822" w:rsidP="00642A18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 xml:space="preserve">Все сотрудники </w:t>
            </w:r>
          </w:p>
        </w:tc>
        <w:tc>
          <w:tcPr>
            <w:tcW w:w="1276" w:type="dxa"/>
            <w:vMerge w:val="restart"/>
            <w:vAlign w:val="center"/>
          </w:tcPr>
          <w:p w14:paraId="5599BF62" w14:textId="4D09CF76" w:rsidR="00847822" w:rsidRPr="00642A18" w:rsidRDefault="00847822" w:rsidP="00642A18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Оплата по безналич</w:t>
            </w:r>
            <w:r w:rsidR="007F6070" w:rsidRPr="00EF6004">
              <w:rPr>
                <w:b/>
                <w:bCs/>
                <w:sz w:val="22"/>
                <w:szCs w:val="22"/>
              </w:rPr>
              <w:t>-</w:t>
            </w:r>
            <w:r w:rsidRPr="00642A18">
              <w:rPr>
                <w:bCs/>
                <w:sz w:val="22"/>
                <w:szCs w:val="22"/>
              </w:rPr>
              <w:t>ному расчету</w:t>
            </w:r>
          </w:p>
        </w:tc>
        <w:tc>
          <w:tcPr>
            <w:tcW w:w="1559" w:type="dxa"/>
            <w:vMerge w:val="restart"/>
            <w:vAlign w:val="center"/>
          </w:tcPr>
          <w:p w14:paraId="065007A5" w14:textId="77777777" w:rsidR="00847822" w:rsidRPr="00642A18" w:rsidRDefault="00847822" w:rsidP="00642A18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Приложение (цены по Регионам)</w:t>
            </w:r>
          </w:p>
        </w:tc>
      </w:tr>
      <w:tr w:rsidR="00847822" w:rsidRPr="00642A18" w14:paraId="492FA4C3" w14:textId="77777777" w:rsidTr="005070ED">
        <w:tc>
          <w:tcPr>
            <w:tcW w:w="1985" w:type="dxa"/>
            <w:vMerge/>
          </w:tcPr>
          <w:p w14:paraId="474BC4E8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CDDB69" w14:textId="77777777" w:rsidR="00847822" w:rsidRPr="00642A18" w:rsidRDefault="00847822" w:rsidP="00642A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Стандартный улучшенный номер</w:t>
            </w:r>
          </w:p>
        </w:tc>
        <w:tc>
          <w:tcPr>
            <w:tcW w:w="3685" w:type="dxa"/>
          </w:tcPr>
          <w:p w14:paraId="346730E6" w14:textId="77777777" w:rsidR="00847822" w:rsidRPr="00642A18" w:rsidRDefault="00847822" w:rsidP="00642A18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Менеджеры отдела по работе с ключевыми клиентами и отдела продаж</w:t>
            </w:r>
          </w:p>
        </w:tc>
        <w:tc>
          <w:tcPr>
            <w:tcW w:w="1276" w:type="dxa"/>
            <w:vMerge/>
          </w:tcPr>
          <w:p w14:paraId="75CBB4A7" w14:textId="77777777" w:rsidR="00847822" w:rsidRPr="00642A18" w:rsidRDefault="00847822" w:rsidP="00642A18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2DE675A" w14:textId="77777777" w:rsidR="00847822" w:rsidRPr="00642A18" w:rsidRDefault="00847822" w:rsidP="00642A18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847822" w:rsidRPr="00642A18" w14:paraId="37C90377" w14:textId="77777777" w:rsidTr="005070ED">
        <w:trPr>
          <w:trHeight w:val="611"/>
        </w:trPr>
        <w:tc>
          <w:tcPr>
            <w:tcW w:w="1985" w:type="dxa"/>
            <w:vMerge/>
          </w:tcPr>
          <w:p w14:paraId="43D0A81A" w14:textId="77777777" w:rsidR="00847822" w:rsidRPr="00642A18" w:rsidRDefault="00847822" w:rsidP="00642A18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CDD06D" w14:textId="77777777" w:rsidR="00847822" w:rsidRPr="00642A18" w:rsidRDefault="00847822" w:rsidP="00642A18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Номера от типа «стандарт» до типа «люкс»</w:t>
            </w:r>
          </w:p>
        </w:tc>
        <w:tc>
          <w:tcPr>
            <w:tcW w:w="3685" w:type="dxa"/>
          </w:tcPr>
          <w:p w14:paraId="10C1BD6B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Генеральный директор, директора и заместители Генерального директора</w:t>
            </w:r>
          </w:p>
        </w:tc>
        <w:tc>
          <w:tcPr>
            <w:tcW w:w="1276" w:type="dxa"/>
            <w:vMerge/>
          </w:tcPr>
          <w:p w14:paraId="738C60D9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B6C60C3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847822" w:rsidRPr="00642A18" w14:paraId="08DAEAA3" w14:textId="77777777" w:rsidTr="005070ED">
        <w:tc>
          <w:tcPr>
            <w:tcW w:w="1985" w:type="dxa"/>
            <w:vMerge w:val="restart"/>
          </w:tcPr>
          <w:p w14:paraId="3596B1FD" w14:textId="241E10BB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Зарубежные ко</w:t>
            </w:r>
            <w:r w:rsidR="00003D22">
              <w:rPr>
                <w:b/>
                <w:bCs/>
                <w:sz w:val="22"/>
                <w:szCs w:val="22"/>
              </w:rPr>
              <w:t>м</w:t>
            </w:r>
            <w:r w:rsidRPr="00642A18">
              <w:rPr>
                <w:b/>
                <w:bCs/>
                <w:sz w:val="22"/>
                <w:szCs w:val="22"/>
              </w:rPr>
              <w:t>андировки</w:t>
            </w:r>
          </w:p>
        </w:tc>
        <w:tc>
          <w:tcPr>
            <w:tcW w:w="1701" w:type="dxa"/>
          </w:tcPr>
          <w:p w14:paraId="713714DE" w14:textId="77777777" w:rsidR="00847822" w:rsidRPr="00642A18" w:rsidRDefault="00D81B22" w:rsidP="00642A18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Стандартный одноместный номер</w:t>
            </w:r>
          </w:p>
        </w:tc>
        <w:tc>
          <w:tcPr>
            <w:tcW w:w="3685" w:type="dxa"/>
          </w:tcPr>
          <w:p w14:paraId="6928804F" w14:textId="77777777" w:rsidR="00847822" w:rsidRPr="00642A18" w:rsidRDefault="00847822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Все сотрудники</w:t>
            </w:r>
          </w:p>
        </w:tc>
        <w:tc>
          <w:tcPr>
            <w:tcW w:w="1276" w:type="dxa"/>
            <w:vMerge/>
          </w:tcPr>
          <w:p w14:paraId="51CF33AF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4FEAA60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47822" w:rsidRPr="00642A18" w14:paraId="3E988407" w14:textId="77777777" w:rsidTr="005070ED">
        <w:tc>
          <w:tcPr>
            <w:tcW w:w="1985" w:type="dxa"/>
            <w:vMerge/>
          </w:tcPr>
          <w:p w14:paraId="516826D0" w14:textId="77777777" w:rsidR="00847822" w:rsidRPr="00642A18" w:rsidRDefault="00847822" w:rsidP="00642A18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A5CADD" w14:textId="77777777" w:rsidR="00847822" w:rsidRPr="00642A18" w:rsidRDefault="00D81B22" w:rsidP="00642A18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Стандартный улучшенный номер</w:t>
            </w:r>
          </w:p>
        </w:tc>
        <w:tc>
          <w:tcPr>
            <w:tcW w:w="3685" w:type="dxa"/>
          </w:tcPr>
          <w:p w14:paraId="2A6436D6" w14:textId="77777777" w:rsidR="00CA26E4" w:rsidRPr="00642A18" w:rsidRDefault="00847822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Менеджеры отдела по работе с ключевыми клиентами и отдела продаж</w:t>
            </w:r>
            <w:r w:rsidR="00CA26E4" w:rsidRPr="00642A18">
              <w:rPr>
                <w:sz w:val="22"/>
                <w:szCs w:val="22"/>
              </w:rPr>
              <w:t>,</w:t>
            </w:r>
            <w:r w:rsidR="00A07A6E" w:rsidRPr="00642A18">
              <w:rPr>
                <w:sz w:val="22"/>
                <w:szCs w:val="22"/>
              </w:rPr>
              <w:t xml:space="preserve"> </w:t>
            </w:r>
          </w:p>
          <w:p w14:paraId="61986C35" w14:textId="77777777" w:rsidR="00847822" w:rsidRPr="00642A18" w:rsidRDefault="00A07A6E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директора и заместители Генерального директора</w:t>
            </w:r>
          </w:p>
        </w:tc>
        <w:tc>
          <w:tcPr>
            <w:tcW w:w="1276" w:type="dxa"/>
            <w:vMerge/>
          </w:tcPr>
          <w:p w14:paraId="2F7C1D7F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7846EB9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847822" w:rsidRPr="00642A18" w14:paraId="4B788079" w14:textId="77777777" w:rsidTr="005070ED">
        <w:tc>
          <w:tcPr>
            <w:tcW w:w="1985" w:type="dxa"/>
            <w:vMerge/>
          </w:tcPr>
          <w:p w14:paraId="7C0DCBB1" w14:textId="77777777" w:rsidR="00847822" w:rsidRPr="00642A18" w:rsidRDefault="00847822" w:rsidP="00642A18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4C4C9F" w14:textId="77777777" w:rsidR="00847822" w:rsidRPr="00642A18" w:rsidRDefault="00D81B22" w:rsidP="00642A18">
            <w:pPr>
              <w:widowControl w:val="0"/>
              <w:rPr>
                <w:bCs/>
                <w:sz w:val="22"/>
                <w:szCs w:val="22"/>
              </w:rPr>
            </w:pPr>
            <w:r w:rsidRPr="00642A18">
              <w:rPr>
                <w:bCs/>
                <w:sz w:val="22"/>
                <w:szCs w:val="22"/>
              </w:rPr>
              <w:t>Номера от типа «стандарт» до типа «люкс»</w:t>
            </w:r>
          </w:p>
        </w:tc>
        <w:tc>
          <w:tcPr>
            <w:tcW w:w="3685" w:type="dxa"/>
          </w:tcPr>
          <w:p w14:paraId="62244B66" w14:textId="77777777" w:rsidR="00847822" w:rsidRPr="00642A18" w:rsidRDefault="00847822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Генеральный директор </w:t>
            </w:r>
          </w:p>
        </w:tc>
        <w:tc>
          <w:tcPr>
            <w:tcW w:w="1276" w:type="dxa"/>
            <w:vMerge/>
          </w:tcPr>
          <w:p w14:paraId="256D6784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128F629" w14:textId="77777777" w:rsidR="00847822" w:rsidRPr="00642A18" w:rsidRDefault="00847822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625EE472" w14:textId="47FEDD52" w:rsidR="009D46AB" w:rsidRDefault="009D46AB"/>
    <w:p w14:paraId="2CD3CCA9" w14:textId="77777777" w:rsidR="00274CE3" w:rsidRDefault="00274CE3"/>
    <w:tbl>
      <w:tblPr>
        <w:tblW w:w="10206" w:type="dxa"/>
        <w:tblInd w:w="-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2082"/>
        <w:gridCol w:w="2276"/>
        <w:gridCol w:w="2338"/>
      </w:tblGrid>
      <w:tr w:rsidR="00872A84" w:rsidRPr="00642A18" w14:paraId="4DA202C7" w14:textId="77777777" w:rsidTr="00E95BF3">
        <w:trPr>
          <w:trHeight w:val="31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AB561F" w14:textId="77777777" w:rsidR="008576A6" w:rsidRPr="00642A18" w:rsidRDefault="00872A84" w:rsidP="008A4CEC">
            <w:pPr>
              <w:widowControl w:val="0"/>
              <w:ind w:firstLine="551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ГОСТИНИЦЫ</w:t>
            </w:r>
          </w:p>
          <w:p w14:paraId="4013C531" w14:textId="77777777" w:rsidR="00824DFA" w:rsidRPr="00642A18" w:rsidRDefault="00824DFA" w:rsidP="00642A1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80D226" w14:textId="77777777" w:rsidR="00872A84" w:rsidRPr="00642A18" w:rsidRDefault="00872A84" w:rsidP="00642A18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0AE47A" w14:textId="77777777" w:rsidR="00872A84" w:rsidRPr="00642A18" w:rsidRDefault="00872A84" w:rsidP="00642A18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AEC1301" w14:textId="77777777" w:rsidR="00872A84" w:rsidRPr="00642A18" w:rsidRDefault="00872A84" w:rsidP="00642A18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872A84" w:rsidRPr="00642A18" w14:paraId="18100B16" w14:textId="77777777" w:rsidTr="00E95BF3">
        <w:trPr>
          <w:cantSplit/>
          <w:trHeight w:val="31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BB6F14" w14:textId="77777777" w:rsidR="00872A84" w:rsidRPr="00642A18" w:rsidRDefault="00872A84" w:rsidP="00642A1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РЕГИОН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A0FCD4" w14:textId="77777777" w:rsidR="00872A84" w:rsidRPr="00642A18" w:rsidRDefault="00872A84" w:rsidP="00642A1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42A18">
              <w:rPr>
                <w:b/>
                <w:bCs/>
                <w:sz w:val="22"/>
                <w:szCs w:val="22"/>
              </w:rPr>
              <w:t>Категория</w:t>
            </w:r>
          </w:p>
        </w:tc>
      </w:tr>
      <w:tr w:rsidR="00872A84" w:rsidRPr="00642A18" w14:paraId="47ACF17D" w14:textId="77777777" w:rsidTr="00E95BF3">
        <w:trPr>
          <w:cantSplit/>
          <w:trHeight w:val="39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1C11" w14:textId="77777777" w:rsidR="00872A84" w:rsidRPr="00642A18" w:rsidRDefault="00872A84" w:rsidP="00642A1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EF8BAF" w14:textId="77777777" w:rsidR="00872A84" w:rsidRPr="00642A18" w:rsidRDefault="00872A84" w:rsidP="00642A1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Одноместный стандартный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CE9018" w14:textId="77777777" w:rsidR="00872A84" w:rsidRPr="00642A18" w:rsidRDefault="00872A84" w:rsidP="00642A1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Одноместный улучшенный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7AA230" w14:textId="77777777" w:rsidR="00872A84" w:rsidRPr="00642A18" w:rsidRDefault="00872A84" w:rsidP="00642A18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642A18">
              <w:rPr>
                <w:b/>
                <w:sz w:val="22"/>
                <w:szCs w:val="22"/>
              </w:rPr>
              <w:t>Полулюкс</w:t>
            </w:r>
          </w:p>
        </w:tc>
      </w:tr>
      <w:tr w:rsidR="00872A84" w:rsidRPr="00642A18" w14:paraId="272DD55C" w14:textId="77777777" w:rsidTr="00E95BF3">
        <w:trPr>
          <w:cantSplit/>
          <w:trHeight w:val="29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3162" w14:textId="77777777" w:rsidR="00872A84" w:rsidRPr="00642A18" w:rsidRDefault="00872A84" w:rsidP="00642A18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A868CC" w14:textId="77777777" w:rsidR="00872A84" w:rsidRPr="00642A18" w:rsidRDefault="00872A84" w:rsidP="00642A18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642A18">
              <w:rPr>
                <w:b/>
                <w:sz w:val="22"/>
                <w:szCs w:val="22"/>
                <w:lang w:val="en-US"/>
              </w:rPr>
              <w:t>Sngl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C93F0A" w14:textId="77777777" w:rsidR="00872A84" w:rsidRPr="00642A18" w:rsidRDefault="00872A84" w:rsidP="00642A18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642A18">
              <w:rPr>
                <w:b/>
                <w:sz w:val="22"/>
                <w:szCs w:val="22"/>
                <w:lang w:val="en-US"/>
              </w:rPr>
              <w:t>Sngl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842FE2" w14:textId="77777777" w:rsidR="00872A84" w:rsidRPr="00642A18" w:rsidRDefault="00872A84" w:rsidP="00642A18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642A18">
              <w:rPr>
                <w:b/>
                <w:sz w:val="22"/>
                <w:szCs w:val="22"/>
                <w:lang w:val="en-US"/>
              </w:rPr>
              <w:t>Suite</w:t>
            </w:r>
          </w:p>
        </w:tc>
      </w:tr>
      <w:tr w:rsidR="00975DDC" w:rsidRPr="00642A18" w14:paraId="341E261D" w14:textId="77777777" w:rsidTr="009D46AB">
        <w:trPr>
          <w:trHeight w:val="3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45EDF40" w14:textId="77777777" w:rsidR="00872A84" w:rsidRPr="00642A18" w:rsidRDefault="00872A84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 xml:space="preserve">Центральный </w:t>
            </w:r>
            <w:r w:rsidR="008576A6" w:rsidRPr="00642A18">
              <w:rPr>
                <w:b/>
                <w:sz w:val="22"/>
                <w:szCs w:val="22"/>
              </w:rPr>
              <w:t xml:space="preserve">федеральный </w:t>
            </w:r>
            <w:r w:rsidRPr="00642A18">
              <w:rPr>
                <w:b/>
                <w:sz w:val="22"/>
                <w:szCs w:val="22"/>
              </w:rPr>
              <w:t>округ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6A74FE6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до</w:t>
            </w:r>
            <w:r w:rsidRPr="00642A18">
              <w:rPr>
                <w:i/>
                <w:sz w:val="22"/>
                <w:szCs w:val="22"/>
              </w:rPr>
              <w:t xml:space="preserve"> </w:t>
            </w:r>
            <w:r w:rsidR="00C32CF0" w:rsidRPr="00642A18">
              <w:rPr>
                <w:sz w:val="22"/>
                <w:szCs w:val="22"/>
                <w:lang w:val="en-US"/>
              </w:rPr>
              <w:t>5000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BB1067E" w14:textId="77777777" w:rsidR="00872A84" w:rsidRPr="00642A18" w:rsidRDefault="008576A6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5500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152E4BF" w14:textId="77777777" w:rsidR="00872A84" w:rsidRPr="00642A18" w:rsidRDefault="008576A6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5500</w:t>
            </w:r>
            <w:r w:rsidR="00872A84" w:rsidRPr="00642A18">
              <w:rPr>
                <w:sz w:val="22"/>
                <w:szCs w:val="22"/>
              </w:rPr>
              <w:t>-</w:t>
            </w:r>
            <w:r w:rsidR="00C32CF0" w:rsidRPr="00642A18">
              <w:rPr>
                <w:sz w:val="22"/>
                <w:szCs w:val="22"/>
                <w:lang w:val="en-US"/>
              </w:rPr>
              <w:t>6500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</w:tr>
      <w:tr w:rsidR="00872A84" w:rsidRPr="00642A18" w14:paraId="75079E89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3A8FF41" w14:textId="77777777" w:rsidR="00872A84" w:rsidRPr="00642A18" w:rsidRDefault="00872A84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Южный округ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555167E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4000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C4C83E4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4500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E6C8A70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5000</w:t>
            </w:r>
            <w:r w:rsidRPr="00642A18">
              <w:rPr>
                <w:sz w:val="22"/>
                <w:szCs w:val="22"/>
              </w:rPr>
              <w:t>-</w:t>
            </w:r>
            <w:r w:rsidR="00C32CF0" w:rsidRPr="00642A18">
              <w:rPr>
                <w:sz w:val="22"/>
                <w:szCs w:val="22"/>
                <w:lang w:val="en-US"/>
              </w:rPr>
              <w:t>5500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</w:tr>
      <w:tr w:rsidR="00872A84" w:rsidRPr="00642A18" w14:paraId="6567D8B2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059E249" w14:textId="77777777" w:rsidR="00872A84" w:rsidRPr="00642A18" w:rsidRDefault="00872A84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Приволжский округ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34ACF61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4500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802934D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5000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5D9F3BA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5500</w:t>
            </w:r>
            <w:r w:rsidRPr="00642A18">
              <w:rPr>
                <w:sz w:val="22"/>
                <w:szCs w:val="22"/>
              </w:rPr>
              <w:t>-</w:t>
            </w:r>
            <w:r w:rsidR="00C32CF0" w:rsidRPr="00642A18">
              <w:rPr>
                <w:sz w:val="22"/>
                <w:szCs w:val="22"/>
                <w:lang w:val="en-US"/>
              </w:rPr>
              <w:t>6000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</w:tr>
      <w:tr w:rsidR="00872A84" w:rsidRPr="00642A18" w14:paraId="2B98EDCD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BF1125C" w14:textId="77777777" w:rsidR="00872A84" w:rsidRPr="00642A18" w:rsidRDefault="00872A84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Уральский округ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A5A2A43" w14:textId="77777777" w:rsidR="00872A84" w:rsidRPr="00642A18" w:rsidRDefault="008576A6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4000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0143A30" w14:textId="77777777" w:rsidR="00872A84" w:rsidRPr="00642A18" w:rsidRDefault="008576A6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5000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30901DB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6000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</w:tr>
      <w:tr w:rsidR="00872A84" w:rsidRPr="00642A18" w14:paraId="0811F8CF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4E79E47" w14:textId="77777777" w:rsidR="00872A84" w:rsidRPr="00642A18" w:rsidRDefault="00872A84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Сибирский округ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4AFC43C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4500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60825B6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5000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19B90E2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5500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</w:tr>
      <w:tr w:rsidR="00872A84" w:rsidRPr="00642A18" w14:paraId="09FF8005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482D459" w14:textId="77777777" w:rsidR="00872A84" w:rsidRPr="00642A18" w:rsidRDefault="00872A84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Северо-западный округ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A19282F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4500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2276259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5500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BF4D0EA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8576A6" w:rsidRPr="00642A18">
              <w:rPr>
                <w:sz w:val="22"/>
                <w:szCs w:val="22"/>
              </w:rPr>
              <w:t xml:space="preserve">о </w:t>
            </w:r>
            <w:r w:rsidR="00C32CF0" w:rsidRPr="00642A18">
              <w:rPr>
                <w:sz w:val="22"/>
                <w:szCs w:val="22"/>
                <w:lang w:val="en-US"/>
              </w:rPr>
              <w:t>6000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</w:tr>
      <w:tr w:rsidR="00872A84" w:rsidRPr="00642A18" w14:paraId="5928F463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9DEFF95" w14:textId="77777777" w:rsidR="00872A84" w:rsidRPr="00642A18" w:rsidRDefault="00872A84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Дальневосточный округ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AFFC0B5" w14:textId="77777777" w:rsidR="00872A84" w:rsidRPr="00642A18" w:rsidRDefault="008576A6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4000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090C7D4" w14:textId="77777777" w:rsidR="00872A84" w:rsidRPr="00642A18" w:rsidRDefault="008576A6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4500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D4EF564" w14:textId="77777777" w:rsidR="00872A84" w:rsidRPr="00642A18" w:rsidRDefault="00872A84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 xml:space="preserve">до </w:t>
            </w:r>
            <w:r w:rsidR="00C32CF0" w:rsidRPr="00642A18">
              <w:rPr>
                <w:sz w:val="22"/>
                <w:szCs w:val="22"/>
                <w:lang w:val="en-US"/>
              </w:rPr>
              <w:t>5000</w:t>
            </w:r>
            <w:r w:rsidR="008576A6" w:rsidRPr="00642A18">
              <w:rPr>
                <w:sz w:val="22"/>
                <w:szCs w:val="22"/>
              </w:rPr>
              <w:t>-</w:t>
            </w:r>
            <w:r w:rsidR="00C32CF0" w:rsidRPr="00642A18">
              <w:rPr>
                <w:sz w:val="22"/>
                <w:szCs w:val="22"/>
                <w:lang w:val="en-US"/>
              </w:rPr>
              <w:t>5500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847822" w:rsidRPr="00642A18">
              <w:rPr>
                <w:sz w:val="22"/>
                <w:szCs w:val="22"/>
              </w:rPr>
              <w:t>руб.</w:t>
            </w:r>
          </w:p>
        </w:tc>
      </w:tr>
      <w:tr w:rsidR="00554347" w:rsidRPr="00642A18" w14:paraId="62D380B1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3346BEF" w14:textId="77777777" w:rsidR="00554347" w:rsidRPr="00642A18" w:rsidRDefault="00554347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Страны СНГ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D1D6DDD" w14:textId="77777777" w:rsidR="00554347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554347" w:rsidRPr="00642A18">
              <w:rPr>
                <w:sz w:val="22"/>
                <w:szCs w:val="22"/>
              </w:rPr>
              <w:t xml:space="preserve">о </w:t>
            </w:r>
            <w:r w:rsidR="00C32CF0" w:rsidRPr="00642A18">
              <w:rPr>
                <w:sz w:val="22"/>
                <w:szCs w:val="22"/>
                <w:lang w:val="en-US"/>
              </w:rPr>
              <w:t>6500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554347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D0CA069" w14:textId="77777777" w:rsidR="00554347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554347" w:rsidRPr="00642A18">
              <w:rPr>
                <w:sz w:val="22"/>
                <w:szCs w:val="22"/>
              </w:rPr>
              <w:t xml:space="preserve">о </w:t>
            </w:r>
            <w:r w:rsidR="00C32CF0" w:rsidRPr="00642A18">
              <w:rPr>
                <w:sz w:val="22"/>
                <w:szCs w:val="22"/>
                <w:lang w:val="en-US"/>
              </w:rPr>
              <w:t>7000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554347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872AFE9" w14:textId="77777777" w:rsidR="00554347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554347" w:rsidRPr="00642A18">
              <w:rPr>
                <w:sz w:val="22"/>
                <w:szCs w:val="22"/>
              </w:rPr>
              <w:t xml:space="preserve">о </w:t>
            </w:r>
            <w:r w:rsidR="00C32CF0" w:rsidRPr="00642A18">
              <w:rPr>
                <w:sz w:val="22"/>
                <w:szCs w:val="22"/>
                <w:lang w:val="en-US"/>
              </w:rPr>
              <w:t>8000</w:t>
            </w:r>
            <w:r w:rsidR="00C32CF0" w:rsidRPr="00642A18">
              <w:rPr>
                <w:sz w:val="22"/>
                <w:szCs w:val="22"/>
              </w:rPr>
              <w:t xml:space="preserve"> </w:t>
            </w:r>
            <w:r w:rsidR="00554347" w:rsidRPr="00642A18">
              <w:rPr>
                <w:sz w:val="22"/>
                <w:szCs w:val="22"/>
              </w:rPr>
              <w:t>руб.</w:t>
            </w:r>
          </w:p>
        </w:tc>
      </w:tr>
      <w:tr w:rsidR="00C91280" w:rsidRPr="00642A18" w14:paraId="13DF98B7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6FCFAAA" w14:textId="77777777" w:rsidR="00C91280" w:rsidRPr="00642A18" w:rsidRDefault="00C91280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Иран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22928F9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>о 6000 руб.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0158A6F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</w:t>
            </w:r>
            <w:r w:rsidR="00F0486A" w:rsidRPr="00642A18">
              <w:rPr>
                <w:sz w:val="22"/>
                <w:szCs w:val="22"/>
              </w:rPr>
              <w:t xml:space="preserve">7000 </w:t>
            </w:r>
            <w:r w:rsidR="00C91280" w:rsidRPr="00642A18">
              <w:rPr>
                <w:sz w:val="22"/>
                <w:szCs w:val="22"/>
              </w:rPr>
              <w:t>руб.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56CA415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</w:t>
            </w:r>
            <w:r w:rsidR="00F0486A" w:rsidRPr="00642A18">
              <w:rPr>
                <w:sz w:val="22"/>
                <w:szCs w:val="22"/>
              </w:rPr>
              <w:t>8</w:t>
            </w:r>
            <w:r w:rsidR="00C91280" w:rsidRPr="00642A18">
              <w:rPr>
                <w:sz w:val="22"/>
                <w:szCs w:val="22"/>
              </w:rPr>
              <w:t>000 руб.</w:t>
            </w:r>
          </w:p>
        </w:tc>
      </w:tr>
      <w:tr w:rsidR="00C91280" w:rsidRPr="00642A18" w14:paraId="7329E69F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3F26B37" w14:textId="77777777" w:rsidR="00C91280" w:rsidRPr="00642A18" w:rsidRDefault="00C91280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Страны Европы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607E271" w14:textId="315EF86E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>о 1</w:t>
            </w:r>
            <w:r w:rsidR="00F0486A" w:rsidRPr="00642A18">
              <w:rPr>
                <w:sz w:val="22"/>
                <w:szCs w:val="22"/>
              </w:rPr>
              <w:t>0</w:t>
            </w:r>
            <w:r w:rsidR="00C91280" w:rsidRPr="00642A18">
              <w:rPr>
                <w:sz w:val="22"/>
                <w:szCs w:val="22"/>
              </w:rPr>
              <w:t>0 евро</w:t>
            </w:r>
            <w:r w:rsidR="00C91280" w:rsidRPr="00642A18">
              <w:rPr>
                <w:sz w:val="22"/>
                <w:szCs w:val="22"/>
                <w:lang w:val="en-US"/>
              </w:rPr>
              <w:t>*</w:t>
            </w:r>
            <w:r w:rsidR="00DA763C" w:rsidRPr="00642A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786CB22" w14:textId="0CE9526B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</w:t>
            </w:r>
            <w:r w:rsidR="00F0486A" w:rsidRPr="00642A18">
              <w:rPr>
                <w:sz w:val="22"/>
                <w:szCs w:val="22"/>
              </w:rPr>
              <w:t>14</w:t>
            </w:r>
            <w:r w:rsidR="00C91280" w:rsidRPr="00642A18">
              <w:rPr>
                <w:sz w:val="22"/>
                <w:szCs w:val="22"/>
              </w:rPr>
              <w:t>0 евро</w:t>
            </w:r>
            <w:r w:rsidR="00C91280" w:rsidRPr="00642A1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92BDF80" w14:textId="63F712A7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>о 250 евро</w:t>
            </w:r>
            <w:r w:rsidR="00C91280" w:rsidRPr="00642A18">
              <w:rPr>
                <w:sz w:val="22"/>
                <w:szCs w:val="22"/>
                <w:lang w:val="en-US"/>
              </w:rPr>
              <w:t>*</w:t>
            </w:r>
            <w:r w:rsidR="00DA763C" w:rsidRPr="00642A18">
              <w:rPr>
                <w:sz w:val="22"/>
                <w:szCs w:val="22"/>
              </w:rPr>
              <w:t xml:space="preserve"> </w:t>
            </w:r>
          </w:p>
        </w:tc>
      </w:tr>
      <w:tr w:rsidR="00C91280" w:rsidRPr="00642A18" w14:paraId="14024865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98159A6" w14:textId="77777777" w:rsidR="00C91280" w:rsidRPr="00642A18" w:rsidRDefault="00C91280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Страны Африки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25900C1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  <w:lang w:val="en-US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>о 80 евро</w:t>
            </w:r>
            <w:r w:rsidR="00C91280" w:rsidRPr="00642A1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B7EE8F3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  <w:lang w:val="en-US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>о 100 евро</w:t>
            </w:r>
            <w:r w:rsidR="00C91280" w:rsidRPr="00642A1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EBB56EB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  <w:lang w:val="en-US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>о 150 евро</w:t>
            </w:r>
            <w:r w:rsidR="00C91280" w:rsidRPr="00642A18">
              <w:rPr>
                <w:sz w:val="22"/>
                <w:szCs w:val="22"/>
                <w:lang w:val="en-US"/>
              </w:rPr>
              <w:t>*</w:t>
            </w:r>
          </w:p>
        </w:tc>
      </w:tr>
      <w:tr w:rsidR="00C91280" w:rsidRPr="00642A18" w14:paraId="66052982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6A0080F" w14:textId="77777777" w:rsidR="00C91280" w:rsidRPr="00642A18" w:rsidRDefault="00C91280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ОАЭ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461F839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  <w:lang w:val="en-US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100 </w:t>
            </w:r>
            <w:r w:rsidR="00F0486A" w:rsidRPr="00642A18">
              <w:rPr>
                <w:sz w:val="22"/>
                <w:szCs w:val="22"/>
              </w:rPr>
              <w:t>е</w:t>
            </w:r>
            <w:r w:rsidR="00C91280" w:rsidRPr="00642A18">
              <w:rPr>
                <w:sz w:val="22"/>
                <w:szCs w:val="22"/>
              </w:rPr>
              <w:t>вро</w:t>
            </w:r>
            <w:r w:rsidR="00C91280" w:rsidRPr="00642A1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D7C7534" w14:textId="56667F96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120 </w:t>
            </w:r>
            <w:r w:rsidR="00F0486A" w:rsidRPr="00642A18">
              <w:rPr>
                <w:sz w:val="22"/>
                <w:szCs w:val="22"/>
              </w:rPr>
              <w:t>е</w:t>
            </w:r>
            <w:r w:rsidR="00C91280" w:rsidRPr="00642A18">
              <w:rPr>
                <w:sz w:val="22"/>
                <w:szCs w:val="22"/>
              </w:rPr>
              <w:t>вро</w:t>
            </w:r>
            <w:r w:rsidR="00EF6004">
              <w:rPr>
                <w:sz w:val="22"/>
                <w:szCs w:val="22"/>
              </w:rPr>
              <w:t>*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AA92535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  <w:lang w:val="en-US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200 </w:t>
            </w:r>
            <w:r w:rsidR="00F0486A" w:rsidRPr="00642A18">
              <w:rPr>
                <w:sz w:val="22"/>
                <w:szCs w:val="22"/>
              </w:rPr>
              <w:t>е</w:t>
            </w:r>
            <w:r w:rsidR="00C91280" w:rsidRPr="00642A18">
              <w:rPr>
                <w:sz w:val="22"/>
                <w:szCs w:val="22"/>
              </w:rPr>
              <w:t>вро</w:t>
            </w:r>
            <w:r w:rsidR="00C91280" w:rsidRPr="00642A18">
              <w:rPr>
                <w:sz w:val="22"/>
                <w:szCs w:val="22"/>
                <w:lang w:val="en-US"/>
              </w:rPr>
              <w:t>*</w:t>
            </w:r>
          </w:p>
        </w:tc>
      </w:tr>
      <w:tr w:rsidR="00C91280" w:rsidRPr="00642A18" w14:paraId="63DBD051" w14:textId="77777777" w:rsidTr="009D46AB"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F165676" w14:textId="77777777" w:rsidR="00C91280" w:rsidRPr="00642A18" w:rsidRDefault="00C91280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Индия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6FFDED5" w14:textId="756FA5C4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</w:t>
            </w:r>
            <w:r w:rsidR="00F0486A" w:rsidRPr="00642A18">
              <w:rPr>
                <w:sz w:val="22"/>
                <w:szCs w:val="22"/>
              </w:rPr>
              <w:t>8</w:t>
            </w:r>
            <w:r w:rsidR="00C91280" w:rsidRPr="00642A18">
              <w:rPr>
                <w:sz w:val="22"/>
                <w:szCs w:val="22"/>
              </w:rPr>
              <w:t>0 Евро</w:t>
            </w:r>
            <w:r w:rsidR="00C91280" w:rsidRPr="00642A18">
              <w:rPr>
                <w:sz w:val="22"/>
                <w:szCs w:val="22"/>
                <w:lang w:val="en-US"/>
              </w:rPr>
              <w:t>*</w:t>
            </w:r>
            <w:r w:rsidR="00DA763C" w:rsidRPr="00642A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11475DB" w14:textId="42FC2C17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</w:t>
            </w:r>
            <w:r w:rsidR="00F0486A" w:rsidRPr="00642A18">
              <w:rPr>
                <w:sz w:val="22"/>
                <w:szCs w:val="22"/>
              </w:rPr>
              <w:t>10</w:t>
            </w:r>
            <w:r w:rsidR="00C91280" w:rsidRPr="00642A18">
              <w:rPr>
                <w:sz w:val="22"/>
                <w:szCs w:val="22"/>
              </w:rPr>
              <w:t>0 евро</w:t>
            </w:r>
            <w:r w:rsidR="00EF6004">
              <w:rPr>
                <w:sz w:val="22"/>
                <w:szCs w:val="22"/>
              </w:rPr>
              <w:t>*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8FA42A6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  <w:lang w:val="en-US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>о 1</w:t>
            </w:r>
            <w:r w:rsidR="00F0486A" w:rsidRPr="00642A18">
              <w:rPr>
                <w:sz w:val="22"/>
                <w:szCs w:val="22"/>
              </w:rPr>
              <w:t>5</w:t>
            </w:r>
            <w:r w:rsidR="00C91280" w:rsidRPr="00642A18">
              <w:rPr>
                <w:sz w:val="22"/>
                <w:szCs w:val="22"/>
              </w:rPr>
              <w:t>0 евро</w:t>
            </w:r>
            <w:r w:rsidR="00C91280" w:rsidRPr="00642A18">
              <w:rPr>
                <w:sz w:val="22"/>
                <w:szCs w:val="22"/>
                <w:lang w:val="en-US"/>
              </w:rPr>
              <w:t>*</w:t>
            </w:r>
          </w:p>
        </w:tc>
      </w:tr>
      <w:tr w:rsidR="00C91280" w:rsidRPr="00642A18" w14:paraId="57D74884" w14:textId="77777777" w:rsidTr="009D46AB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2D3907E" w14:textId="77777777" w:rsidR="00C91280" w:rsidRPr="00642A18" w:rsidRDefault="00C91280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Корея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95AD5D1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100 </w:t>
            </w:r>
            <w:r w:rsidR="00C91280" w:rsidRPr="00642A18">
              <w:rPr>
                <w:sz w:val="22"/>
                <w:szCs w:val="22"/>
                <w:lang w:val="en-US"/>
              </w:rPr>
              <w:t>$*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CC97490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>о 1</w:t>
            </w:r>
            <w:r w:rsidR="00F0486A" w:rsidRPr="00642A18">
              <w:rPr>
                <w:sz w:val="22"/>
                <w:szCs w:val="22"/>
              </w:rPr>
              <w:t>3</w:t>
            </w:r>
            <w:r w:rsidR="00C91280" w:rsidRPr="00642A18">
              <w:rPr>
                <w:sz w:val="22"/>
                <w:szCs w:val="22"/>
              </w:rPr>
              <w:t xml:space="preserve">0 </w:t>
            </w:r>
            <w:r w:rsidR="00C91280" w:rsidRPr="00642A18">
              <w:rPr>
                <w:sz w:val="22"/>
                <w:szCs w:val="22"/>
                <w:lang w:val="en-US"/>
              </w:rPr>
              <w:t>$*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789ADA4" w14:textId="77777777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</w:t>
            </w:r>
            <w:r w:rsidR="00F0486A" w:rsidRPr="00642A18">
              <w:rPr>
                <w:sz w:val="22"/>
                <w:szCs w:val="22"/>
              </w:rPr>
              <w:t>3</w:t>
            </w:r>
            <w:r w:rsidR="00C91280" w:rsidRPr="00642A18">
              <w:rPr>
                <w:sz w:val="22"/>
                <w:szCs w:val="22"/>
              </w:rPr>
              <w:t xml:space="preserve">00 </w:t>
            </w:r>
            <w:r w:rsidR="00C91280" w:rsidRPr="00642A18">
              <w:rPr>
                <w:sz w:val="22"/>
                <w:szCs w:val="22"/>
                <w:lang w:val="en-US"/>
              </w:rPr>
              <w:t>$*</w:t>
            </w:r>
          </w:p>
        </w:tc>
      </w:tr>
      <w:tr w:rsidR="00C91280" w:rsidRPr="00642A18" w14:paraId="28915535" w14:textId="77777777" w:rsidTr="009D46AB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905C4EB" w14:textId="77777777" w:rsidR="00C91280" w:rsidRPr="00642A18" w:rsidRDefault="00C91280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США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D606AD2" w14:textId="34AF8618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</w:t>
            </w:r>
            <w:r w:rsidR="00F0486A" w:rsidRPr="00642A18">
              <w:rPr>
                <w:sz w:val="22"/>
                <w:szCs w:val="22"/>
              </w:rPr>
              <w:t>1</w:t>
            </w:r>
            <w:r w:rsidR="00C91280" w:rsidRPr="00642A18">
              <w:rPr>
                <w:sz w:val="22"/>
                <w:szCs w:val="22"/>
              </w:rPr>
              <w:t xml:space="preserve">00 </w:t>
            </w:r>
            <w:r w:rsidR="00C91280" w:rsidRPr="00642A18">
              <w:rPr>
                <w:sz w:val="22"/>
                <w:szCs w:val="22"/>
                <w:lang w:val="en-US"/>
              </w:rPr>
              <w:t>$*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6EEF972" w14:textId="6BF28C0F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</w:t>
            </w:r>
            <w:r w:rsidR="00F0486A" w:rsidRPr="00642A18">
              <w:rPr>
                <w:sz w:val="22"/>
                <w:szCs w:val="22"/>
              </w:rPr>
              <w:t>1</w:t>
            </w:r>
            <w:r w:rsidR="00C91280" w:rsidRPr="00642A18">
              <w:rPr>
                <w:sz w:val="22"/>
                <w:szCs w:val="22"/>
              </w:rPr>
              <w:t>50</w:t>
            </w:r>
            <w:r w:rsidR="00C91280" w:rsidRPr="00642A18">
              <w:rPr>
                <w:sz w:val="22"/>
                <w:szCs w:val="22"/>
                <w:lang w:val="en-US"/>
              </w:rPr>
              <w:t xml:space="preserve"> $*</w:t>
            </w:r>
            <w:r w:rsidR="00A73FCD" w:rsidRPr="00642A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8E44755" w14:textId="183488B1" w:rsidR="00C91280" w:rsidRPr="00642A18" w:rsidRDefault="005C489B" w:rsidP="00642A18">
            <w:pPr>
              <w:widowControl w:val="0"/>
              <w:rPr>
                <w:sz w:val="22"/>
                <w:szCs w:val="22"/>
              </w:rPr>
            </w:pPr>
            <w:r w:rsidRPr="00642A18">
              <w:rPr>
                <w:sz w:val="22"/>
                <w:szCs w:val="22"/>
              </w:rPr>
              <w:t>д</w:t>
            </w:r>
            <w:r w:rsidR="00C91280" w:rsidRPr="00642A18">
              <w:rPr>
                <w:sz w:val="22"/>
                <w:szCs w:val="22"/>
              </w:rPr>
              <w:t xml:space="preserve">о 300 </w:t>
            </w:r>
            <w:r w:rsidR="00C91280" w:rsidRPr="00642A18">
              <w:rPr>
                <w:sz w:val="22"/>
                <w:szCs w:val="22"/>
                <w:lang w:val="en-US"/>
              </w:rPr>
              <w:t>$*</w:t>
            </w:r>
            <w:r w:rsidR="00A73FCD" w:rsidRPr="00642A18">
              <w:rPr>
                <w:sz w:val="22"/>
                <w:szCs w:val="22"/>
              </w:rPr>
              <w:t xml:space="preserve"> </w:t>
            </w:r>
          </w:p>
        </w:tc>
      </w:tr>
      <w:tr w:rsidR="00C91280" w:rsidRPr="00642A18" w14:paraId="1810E6FA" w14:textId="77777777" w:rsidTr="009D46AB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A7E971C" w14:textId="77777777" w:rsidR="00C91280" w:rsidRPr="00642A18" w:rsidRDefault="00C91280" w:rsidP="00642A18">
            <w:pPr>
              <w:widowControl w:val="0"/>
              <w:rPr>
                <w:b/>
                <w:sz w:val="22"/>
                <w:szCs w:val="22"/>
              </w:rPr>
            </w:pPr>
            <w:r w:rsidRPr="00642A18">
              <w:rPr>
                <w:b/>
                <w:sz w:val="22"/>
                <w:szCs w:val="22"/>
              </w:rPr>
              <w:t>Великобритания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5780A9B" w14:textId="7868A997" w:rsidR="00C91280" w:rsidRPr="00653D40" w:rsidRDefault="005C489B" w:rsidP="00642A18">
            <w:pPr>
              <w:widowControl w:val="0"/>
              <w:rPr>
                <w:sz w:val="22"/>
                <w:szCs w:val="22"/>
              </w:rPr>
            </w:pPr>
            <w:r w:rsidRPr="00653D40">
              <w:rPr>
                <w:sz w:val="22"/>
                <w:szCs w:val="22"/>
              </w:rPr>
              <w:t>д</w:t>
            </w:r>
            <w:r w:rsidR="00C91280" w:rsidRPr="00653D40">
              <w:rPr>
                <w:sz w:val="22"/>
                <w:szCs w:val="22"/>
              </w:rPr>
              <w:t>о 1</w:t>
            </w:r>
            <w:r w:rsidR="006C79FA" w:rsidRPr="00653D40">
              <w:rPr>
                <w:sz w:val="22"/>
                <w:szCs w:val="22"/>
              </w:rPr>
              <w:t>0</w:t>
            </w:r>
            <w:r w:rsidR="00C91280" w:rsidRPr="00653D40">
              <w:rPr>
                <w:sz w:val="22"/>
                <w:szCs w:val="22"/>
              </w:rPr>
              <w:t xml:space="preserve">0 </w:t>
            </w:r>
            <w:r w:rsidR="00A73FCD" w:rsidRPr="00653D40">
              <w:rPr>
                <w:sz w:val="22"/>
                <w:szCs w:val="22"/>
                <w:lang w:val="en-US"/>
              </w:rPr>
              <w:t>GBP</w:t>
            </w:r>
            <w:r w:rsidR="00EF6004" w:rsidRPr="00653D40">
              <w:rPr>
                <w:sz w:val="22"/>
                <w:szCs w:val="22"/>
              </w:rPr>
              <w:t>*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93B9255" w14:textId="2AB315D2" w:rsidR="00C91280" w:rsidRPr="00653D40" w:rsidRDefault="005C489B" w:rsidP="00642A18">
            <w:pPr>
              <w:widowControl w:val="0"/>
              <w:rPr>
                <w:sz w:val="22"/>
                <w:szCs w:val="22"/>
              </w:rPr>
            </w:pPr>
            <w:r w:rsidRPr="00653D40">
              <w:rPr>
                <w:sz w:val="22"/>
                <w:szCs w:val="22"/>
              </w:rPr>
              <w:t>д</w:t>
            </w:r>
            <w:r w:rsidR="00C91280" w:rsidRPr="00653D40">
              <w:rPr>
                <w:sz w:val="22"/>
                <w:szCs w:val="22"/>
              </w:rPr>
              <w:t xml:space="preserve">о </w:t>
            </w:r>
            <w:r w:rsidR="00F0486A" w:rsidRPr="00653D40">
              <w:rPr>
                <w:sz w:val="22"/>
                <w:szCs w:val="22"/>
              </w:rPr>
              <w:t>1</w:t>
            </w:r>
            <w:r w:rsidR="006C79FA" w:rsidRPr="00653D40">
              <w:rPr>
                <w:sz w:val="22"/>
                <w:szCs w:val="22"/>
              </w:rPr>
              <w:t>2</w:t>
            </w:r>
            <w:r w:rsidR="00C91280" w:rsidRPr="00653D40">
              <w:rPr>
                <w:sz w:val="22"/>
                <w:szCs w:val="22"/>
              </w:rPr>
              <w:t xml:space="preserve">0 </w:t>
            </w:r>
            <w:r w:rsidR="00A73FCD" w:rsidRPr="00653D40">
              <w:rPr>
                <w:sz w:val="22"/>
                <w:szCs w:val="22"/>
                <w:lang w:val="en-US"/>
              </w:rPr>
              <w:t>GBP</w:t>
            </w:r>
            <w:r w:rsidR="00EF6004" w:rsidRPr="00653D40">
              <w:rPr>
                <w:sz w:val="22"/>
                <w:szCs w:val="22"/>
              </w:rPr>
              <w:t>*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D699F4B" w14:textId="43A738FB" w:rsidR="00C91280" w:rsidRPr="00653D40" w:rsidRDefault="005C489B" w:rsidP="00642A18">
            <w:pPr>
              <w:widowControl w:val="0"/>
              <w:rPr>
                <w:sz w:val="22"/>
                <w:szCs w:val="22"/>
              </w:rPr>
            </w:pPr>
            <w:r w:rsidRPr="00653D40">
              <w:rPr>
                <w:sz w:val="22"/>
                <w:szCs w:val="22"/>
              </w:rPr>
              <w:t>д</w:t>
            </w:r>
            <w:r w:rsidR="00C91280" w:rsidRPr="00653D40">
              <w:rPr>
                <w:sz w:val="22"/>
                <w:szCs w:val="22"/>
              </w:rPr>
              <w:t xml:space="preserve">о </w:t>
            </w:r>
            <w:r w:rsidR="00E85F66" w:rsidRPr="00653D40">
              <w:rPr>
                <w:sz w:val="22"/>
                <w:szCs w:val="22"/>
              </w:rPr>
              <w:t xml:space="preserve">250 </w:t>
            </w:r>
            <w:r w:rsidR="00A73FCD" w:rsidRPr="00653D40">
              <w:rPr>
                <w:sz w:val="22"/>
                <w:szCs w:val="22"/>
                <w:lang w:val="en-US"/>
              </w:rPr>
              <w:t>GBP</w:t>
            </w:r>
            <w:r w:rsidR="00EF6004" w:rsidRPr="00653D40">
              <w:rPr>
                <w:sz w:val="22"/>
                <w:szCs w:val="22"/>
              </w:rPr>
              <w:t>*</w:t>
            </w:r>
          </w:p>
        </w:tc>
      </w:tr>
    </w:tbl>
    <w:p w14:paraId="5B79B96B" w14:textId="77777777" w:rsidR="007C3811" w:rsidRPr="00642A18" w:rsidRDefault="00856B5E" w:rsidP="00642A18">
      <w:pPr>
        <w:pStyle w:val="aff5"/>
        <w:widowControl w:val="0"/>
        <w:ind w:left="0"/>
        <w:jc w:val="both"/>
        <w:rPr>
          <w:sz w:val="22"/>
          <w:szCs w:val="22"/>
        </w:rPr>
      </w:pPr>
      <w:r w:rsidRPr="00642A18">
        <w:rPr>
          <w:sz w:val="22"/>
          <w:szCs w:val="22"/>
        </w:rPr>
        <w:t>*</w:t>
      </w:r>
      <w:r w:rsidR="00355ACB" w:rsidRPr="00642A18">
        <w:rPr>
          <w:sz w:val="22"/>
          <w:szCs w:val="22"/>
        </w:rPr>
        <w:t xml:space="preserve">Стоимость на проживание в гостиницах, выраженная в иностранной валюте, определяется по курсу </w:t>
      </w:r>
      <w:r w:rsidR="005D72F3" w:rsidRPr="00642A18">
        <w:rPr>
          <w:sz w:val="22"/>
          <w:szCs w:val="22"/>
        </w:rPr>
        <w:t xml:space="preserve">Банка России </w:t>
      </w:r>
      <w:r w:rsidRPr="00642A18">
        <w:rPr>
          <w:sz w:val="22"/>
          <w:szCs w:val="22"/>
        </w:rPr>
        <w:t>+3% на момент бронирования;</w:t>
      </w:r>
      <w:r w:rsidR="00355ACB" w:rsidRPr="00642A18">
        <w:rPr>
          <w:sz w:val="22"/>
          <w:szCs w:val="22"/>
        </w:rPr>
        <w:t xml:space="preserve"> </w:t>
      </w:r>
    </w:p>
    <w:p w14:paraId="67CB2B57" w14:textId="77777777" w:rsidR="00355ACB" w:rsidRPr="00642A18" w:rsidRDefault="00355ACB" w:rsidP="00642A18">
      <w:pPr>
        <w:widowControl w:val="0"/>
        <w:jc w:val="both"/>
        <w:rPr>
          <w:sz w:val="22"/>
          <w:szCs w:val="22"/>
        </w:rPr>
      </w:pPr>
      <w:r w:rsidRPr="00642A18">
        <w:rPr>
          <w:sz w:val="22"/>
          <w:szCs w:val="22"/>
        </w:rPr>
        <w:t>** Расходы на проживание командированного сотрудника мог</w:t>
      </w:r>
      <w:r w:rsidR="00856B5E" w:rsidRPr="00642A18">
        <w:rPr>
          <w:sz w:val="22"/>
          <w:szCs w:val="22"/>
        </w:rPr>
        <w:t>у</w:t>
      </w:r>
      <w:r w:rsidRPr="00642A18">
        <w:rPr>
          <w:sz w:val="22"/>
          <w:szCs w:val="22"/>
        </w:rPr>
        <w:t>т быть увеличены на стоимость предъявленного комиссионного вознаграждения агента</w:t>
      </w:r>
      <w:r w:rsidR="00856B5E" w:rsidRPr="00642A18">
        <w:rPr>
          <w:sz w:val="22"/>
          <w:szCs w:val="22"/>
        </w:rPr>
        <w:t>.</w:t>
      </w:r>
    </w:p>
    <w:p w14:paraId="784A90E7" w14:textId="77777777" w:rsidR="00AA1BC4" w:rsidRPr="00642A18" w:rsidRDefault="00AA1BC4" w:rsidP="00642A18">
      <w:pPr>
        <w:widowControl w:val="0"/>
        <w:jc w:val="center"/>
        <w:rPr>
          <w:b/>
          <w:sz w:val="22"/>
          <w:szCs w:val="22"/>
        </w:rPr>
      </w:pPr>
    </w:p>
    <w:p w14:paraId="5FA5E820" w14:textId="5E76AF41" w:rsidR="000726D0" w:rsidRPr="00642A18" w:rsidRDefault="004D6269" w:rsidP="001419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42A18">
        <w:rPr>
          <w:rFonts w:ascii="Times New Roman" w:hAnsi="Times New Roman" w:cs="Times New Roman"/>
          <w:sz w:val="22"/>
          <w:szCs w:val="22"/>
        </w:rPr>
        <w:t xml:space="preserve">Выше установленные нормы расходов </w:t>
      </w:r>
      <w:r w:rsidR="007538A4" w:rsidRPr="00642A18">
        <w:rPr>
          <w:rFonts w:ascii="Times New Roman" w:hAnsi="Times New Roman" w:cs="Times New Roman"/>
          <w:sz w:val="22"/>
          <w:szCs w:val="22"/>
        </w:rPr>
        <w:t>на проезд и проживание</w:t>
      </w:r>
      <w:r w:rsidR="00462C11" w:rsidRPr="00642A18">
        <w:rPr>
          <w:rFonts w:ascii="Times New Roman" w:hAnsi="Times New Roman" w:cs="Times New Roman"/>
          <w:sz w:val="22"/>
          <w:szCs w:val="22"/>
        </w:rPr>
        <w:t xml:space="preserve"> </w:t>
      </w:r>
      <w:r w:rsidR="00810584" w:rsidRPr="00642A18">
        <w:rPr>
          <w:rFonts w:ascii="Times New Roman" w:hAnsi="Times New Roman" w:cs="Times New Roman"/>
          <w:sz w:val="22"/>
          <w:szCs w:val="22"/>
        </w:rPr>
        <w:t>в РФ</w:t>
      </w:r>
      <w:r w:rsidR="007538A4" w:rsidRPr="00642A18">
        <w:rPr>
          <w:rFonts w:ascii="Times New Roman" w:hAnsi="Times New Roman" w:cs="Times New Roman"/>
          <w:sz w:val="22"/>
          <w:szCs w:val="22"/>
        </w:rPr>
        <w:t xml:space="preserve"> </w:t>
      </w:r>
      <w:r w:rsidR="00975DDC" w:rsidRPr="00642A18">
        <w:rPr>
          <w:rFonts w:ascii="Times New Roman" w:hAnsi="Times New Roman" w:cs="Times New Roman"/>
          <w:sz w:val="22"/>
          <w:szCs w:val="22"/>
        </w:rPr>
        <w:t xml:space="preserve">могут быть увеличены </w:t>
      </w:r>
      <w:r w:rsidR="00810584" w:rsidRPr="00642A18">
        <w:rPr>
          <w:rFonts w:ascii="Times New Roman" w:hAnsi="Times New Roman" w:cs="Times New Roman"/>
          <w:sz w:val="22"/>
          <w:szCs w:val="22"/>
        </w:rPr>
        <w:t xml:space="preserve">если командировка связана с участием командированного сотрудника в мероприятиях в форме семинаров, выставок, форумов </w:t>
      </w:r>
      <w:r w:rsidR="00975DDC" w:rsidRPr="00642A18">
        <w:rPr>
          <w:rFonts w:ascii="Times New Roman" w:hAnsi="Times New Roman" w:cs="Times New Roman"/>
          <w:sz w:val="22"/>
          <w:szCs w:val="22"/>
        </w:rPr>
        <w:t>при</w:t>
      </w:r>
      <w:r w:rsidR="00810584" w:rsidRPr="00642A18">
        <w:rPr>
          <w:rFonts w:ascii="Times New Roman" w:hAnsi="Times New Roman" w:cs="Times New Roman"/>
          <w:sz w:val="22"/>
          <w:szCs w:val="22"/>
        </w:rPr>
        <w:t xml:space="preserve"> обязательном согласовании с Дир</w:t>
      </w:r>
      <w:r w:rsidR="008A4CEC">
        <w:rPr>
          <w:rFonts w:ascii="Times New Roman" w:hAnsi="Times New Roman" w:cs="Times New Roman"/>
          <w:sz w:val="22"/>
          <w:szCs w:val="22"/>
        </w:rPr>
        <w:t>ектором по развитию бизнеса в России</w:t>
      </w:r>
      <w:r w:rsidR="00810584" w:rsidRPr="00642A18">
        <w:rPr>
          <w:rFonts w:ascii="Times New Roman" w:hAnsi="Times New Roman" w:cs="Times New Roman"/>
          <w:sz w:val="22"/>
          <w:szCs w:val="22"/>
        </w:rPr>
        <w:t xml:space="preserve">. </w:t>
      </w:r>
      <w:r w:rsidR="00975DDC" w:rsidRPr="00642A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C6F75A" w14:textId="77777777" w:rsidR="009F7C4B" w:rsidRPr="00642A18" w:rsidRDefault="009F7C4B" w:rsidP="00642A18">
      <w:pPr>
        <w:pStyle w:val="ConsPlusNormal"/>
        <w:spacing w:line="276" w:lineRule="auto"/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E0C2ED5" w14:textId="77777777" w:rsidR="009F7C4B" w:rsidRPr="00642A18" w:rsidRDefault="009F7C4B" w:rsidP="00642A18">
      <w:pPr>
        <w:pStyle w:val="ConsPlusNormal"/>
        <w:spacing w:line="276" w:lineRule="auto"/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46D7406" w14:textId="77777777" w:rsidR="00F46A0A" w:rsidRPr="00642A18" w:rsidRDefault="00F46A0A" w:rsidP="00642A18">
      <w:pPr>
        <w:widowControl w:val="0"/>
        <w:rPr>
          <w:sz w:val="22"/>
          <w:szCs w:val="22"/>
        </w:rPr>
      </w:pPr>
      <w:r w:rsidRPr="00642A18">
        <w:t xml:space="preserve"> </w:t>
      </w:r>
    </w:p>
    <w:p w14:paraId="2608F16F" w14:textId="77777777" w:rsidR="005070ED" w:rsidRPr="00642A18" w:rsidRDefault="005070ED" w:rsidP="00642A18">
      <w:pPr>
        <w:widowControl w:val="0"/>
      </w:pPr>
      <w:r w:rsidRPr="00642A18">
        <w:br w:type="page"/>
      </w:r>
    </w:p>
    <w:p w14:paraId="340D8964" w14:textId="7D27318B" w:rsidR="007C3811" w:rsidRPr="00D87E43" w:rsidRDefault="00E11069" w:rsidP="00642A18">
      <w:pPr>
        <w:pStyle w:val="1"/>
        <w:keepNext w:val="0"/>
        <w:widowControl w:val="0"/>
        <w:jc w:val="right"/>
        <w:rPr>
          <w:rFonts w:ascii="Times New Roman" w:hAnsi="Times New Roman"/>
          <w:sz w:val="22"/>
          <w:szCs w:val="22"/>
        </w:rPr>
      </w:pPr>
      <w:bookmarkStart w:id="128" w:name="_Toc520200354"/>
      <w:r w:rsidRPr="00A66AED">
        <w:rPr>
          <w:rFonts w:ascii="Times New Roman" w:hAnsi="Times New Roman"/>
          <w:sz w:val="22"/>
          <w:szCs w:val="22"/>
        </w:rPr>
        <w:lastRenderedPageBreak/>
        <w:t>Приложение №</w:t>
      </w:r>
      <w:r w:rsidR="007C3811" w:rsidRPr="00A66AED">
        <w:rPr>
          <w:rFonts w:ascii="Times New Roman" w:hAnsi="Times New Roman"/>
          <w:sz w:val="22"/>
          <w:szCs w:val="22"/>
        </w:rPr>
        <w:t xml:space="preserve"> </w:t>
      </w:r>
      <w:r w:rsidR="0084768A">
        <w:rPr>
          <w:rFonts w:ascii="Times New Roman" w:hAnsi="Times New Roman"/>
          <w:sz w:val="22"/>
          <w:szCs w:val="22"/>
        </w:rPr>
        <w:t>7</w:t>
      </w:r>
      <w:bookmarkEnd w:id="128"/>
    </w:p>
    <w:p w14:paraId="065C8CC9" w14:textId="77777777" w:rsidR="00E43F7C" w:rsidRDefault="007C3811" w:rsidP="00642A18">
      <w:pPr>
        <w:widowControl w:val="0"/>
        <w:autoSpaceDE w:val="0"/>
        <w:autoSpaceDN w:val="0"/>
        <w:adjustRightInd w:val="0"/>
        <w:jc w:val="right"/>
        <w:rPr>
          <w:b/>
          <w:bCs/>
          <w:sz w:val="12"/>
          <w:szCs w:val="12"/>
        </w:rPr>
      </w:pPr>
      <w:r w:rsidRPr="004A3E03">
        <w:rPr>
          <w:b/>
          <w:sz w:val="26"/>
          <w:szCs w:val="26"/>
        </w:rPr>
        <w:tab/>
      </w:r>
      <w:r w:rsidR="00E43F7C">
        <w:rPr>
          <w:b/>
          <w:bCs/>
          <w:sz w:val="12"/>
          <w:szCs w:val="12"/>
        </w:rPr>
        <w:t xml:space="preserve">К ПОЛОЖЕНИЮ </w:t>
      </w:r>
      <w:r w:rsidR="00E43F7C" w:rsidRPr="00D81B22">
        <w:rPr>
          <w:b/>
          <w:bCs/>
          <w:sz w:val="12"/>
          <w:szCs w:val="12"/>
        </w:rPr>
        <w:t xml:space="preserve">О НАПРАВЛЕНИИ </w:t>
      </w:r>
    </w:p>
    <w:p w14:paraId="2791AB20" w14:textId="77777777" w:rsidR="007C3811" w:rsidRDefault="00E43F7C" w:rsidP="00642A18">
      <w:pPr>
        <w:widowControl w:val="0"/>
        <w:ind w:firstLine="360"/>
        <w:jc w:val="righ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СОТРУДНИКОВ</w:t>
      </w:r>
      <w:r w:rsidRPr="00D81B22">
        <w:rPr>
          <w:b/>
          <w:bCs/>
          <w:sz w:val="12"/>
          <w:szCs w:val="12"/>
        </w:rPr>
        <w:t xml:space="preserve"> В СЛУЖЕБНЫЕ КОМАНДИРОВКИ</w:t>
      </w:r>
    </w:p>
    <w:p w14:paraId="1A5EB5A1" w14:textId="77777777" w:rsidR="00E43F7C" w:rsidRDefault="00E43F7C" w:rsidP="00642A18">
      <w:pPr>
        <w:widowControl w:val="0"/>
        <w:ind w:firstLine="360"/>
        <w:jc w:val="right"/>
        <w:rPr>
          <w:b/>
          <w:bCs/>
          <w:sz w:val="12"/>
          <w:szCs w:val="12"/>
        </w:rPr>
      </w:pPr>
    </w:p>
    <w:p w14:paraId="3E6AB482" w14:textId="77777777" w:rsidR="00E43F7C" w:rsidRDefault="00E43F7C" w:rsidP="00642A18">
      <w:pPr>
        <w:widowControl w:val="0"/>
        <w:ind w:firstLine="360"/>
        <w:jc w:val="right"/>
        <w:rPr>
          <w:b/>
          <w:sz w:val="26"/>
          <w:szCs w:val="26"/>
        </w:rPr>
      </w:pPr>
    </w:p>
    <w:p w14:paraId="1E9BC2F5" w14:textId="77777777" w:rsidR="00790FA4" w:rsidRDefault="00790FA4" w:rsidP="00642A18">
      <w:pPr>
        <w:widowControl w:val="0"/>
        <w:ind w:firstLine="360"/>
        <w:jc w:val="right"/>
        <w:rPr>
          <w:b/>
          <w:sz w:val="26"/>
          <w:szCs w:val="26"/>
        </w:rPr>
      </w:pPr>
    </w:p>
    <w:p w14:paraId="589301C7" w14:textId="77777777" w:rsidR="00790FA4" w:rsidRPr="004A3E03" w:rsidRDefault="00790FA4" w:rsidP="00642A18">
      <w:pPr>
        <w:widowControl w:val="0"/>
        <w:ind w:firstLine="360"/>
        <w:jc w:val="right"/>
        <w:rPr>
          <w:b/>
          <w:sz w:val="26"/>
          <w:szCs w:val="26"/>
        </w:rPr>
      </w:pPr>
    </w:p>
    <w:p w14:paraId="1AB801CB" w14:textId="77777777" w:rsidR="007C3811" w:rsidRPr="00073A2B" w:rsidRDefault="007C3811" w:rsidP="00642A18">
      <w:pPr>
        <w:widowControl w:val="0"/>
        <w:ind w:firstLine="360"/>
        <w:jc w:val="center"/>
        <w:rPr>
          <w:b/>
          <w:sz w:val="22"/>
          <w:szCs w:val="22"/>
        </w:rPr>
      </w:pPr>
      <w:r w:rsidRPr="00073A2B">
        <w:rPr>
          <w:b/>
          <w:sz w:val="22"/>
          <w:szCs w:val="22"/>
        </w:rPr>
        <w:t xml:space="preserve">ОТЧЕТ </w:t>
      </w:r>
    </w:p>
    <w:p w14:paraId="20297BB3" w14:textId="77777777" w:rsidR="007C3811" w:rsidRPr="00073A2B" w:rsidRDefault="007C3811" w:rsidP="00642A18">
      <w:pPr>
        <w:widowControl w:val="0"/>
        <w:ind w:firstLine="360"/>
        <w:jc w:val="center"/>
        <w:rPr>
          <w:b/>
          <w:sz w:val="22"/>
          <w:szCs w:val="22"/>
        </w:rPr>
      </w:pPr>
      <w:r w:rsidRPr="00073A2B">
        <w:rPr>
          <w:b/>
          <w:sz w:val="22"/>
          <w:szCs w:val="22"/>
        </w:rPr>
        <w:t>о проведении представительского мероприятия (официального приема)</w:t>
      </w:r>
    </w:p>
    <w:p w14:paraId="727B4948" w14:textId="77777777" w:rsidR="007C3811" w:rsidRPr="00073A2B" w:rsidRDefault="007C3811" w:rsidP="00642A18">
      <w:pPr>
        <w:widowControl w:val="0"/>
        <w:ind w:firstLine="360"/>
        <w:jc w:val="center"/>
        <w:rPr>
          <w:b/>
          <w:sz w:val="22"/>
          <w:szCs w:val="22"/>
        </w:rPr>
      </w:pPr>
      <w:r w:rsidRPr="00073A2B">
        <w:rPr>
          <w:b/>
          <w:sz w:val="22"/>
          <w:szCs w:val="22"/>
        </w:rPr>
        <w:t>с «___» _____________ 20__года по «___» _______________ 20__года</w:t>
      </w:r>
    </w:p>
    <w:p w14:paraId="7EB74564" w14:textId="77777777" w:rsidR="007C3811" w:rsidRPr="00073A2B" w:rsidRDefault="007C3811" w:rsidP="00642A18">
      <w:pPr>
        <w:widowControl w:val="0"/>
        <w:ind w:firstLine="360"/>
        <w:rPr>
          <w:sz w:val="22"/>
          <w:szCs w:val="22"/>
        </w:rPr>
      </w:pPr>
    </w:p>
    <w:p w14:paraId="57EDFF71" w14:textId="77777777" w:rsidR="00790FA4" w:rsidRDefault="00790FA4" w:rsidP="00642A18">
      <w:pPr>
        <w:widowControl w:val="0"/>
        <w:rPr>
          <w:sz w:val="22"/>
          <w:szCs w:val="22"/>
        </w:rPr>
      </w:pPr>
    </w:p>
    <w:p w14:paraId="606D8477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 xml:space="preserve">В соответствии с распоряжением № ___ от «___» __________________ 20__г. проведено представительское мероприятие (официальный прием) с </w:t>
      </w:r>
      <w:r w:rsidR="00E11069" w:rsidRPr="00073A2B">
        <w:rPr>
          <w:sz w:val="22"/>
          <w:szCs w:val="22"/>
        </w:rPr>
        <w:t>______</w:t>
      </w:r>
      <w:r w:rsidRPr="00073A2B">
        <w:rPr>
          <w:sz w:val="22"/>
          <w:szCs w:val="22"/>
        </w:rPr>
        <w:t>_________________________________________________________________</w:t>
      </w:r>
    </w:p>
    <w:p w14:paraId="647FB114" w14:textId="77777777" w:rsidR="007C3811" w:rsidRPr="00073A2B" w:rsidRDefault="007C3811" w:rsidP="00642A18">
      <w:pPr>
        <w:widowControl w:val="0"/>
        <w:rPr>
          <w:sz w:val="22"/>
          <w:szCs w:val="22"/>
        </w:rPr>
      </w:pPr>
    </w:p>
    <w:p w14:paraId="11B94308" w14:textId="77777777" w:rsidR="007C3811" w:rsidRPr="00073A2B" w:rsidRDefault="00E11069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Ме</w:t>
      </w:r>
      <w:r w:rsidR="007C3811" w:rsidRPr="00073A2B">
        <w:rPr>
          <w:sz w:val="22"/>
          <w:szCs w:val="22"/>
        </w:rPr>
        <w:t xml:space="preserve">сто проведения мероприятия (официального приема) </w:t>
      </w:r>
    </w:p>
    <w:p w14:paraId="0B4D3990" w14:textId="77777777" w:rsidR="00E11069" w:rsidRPr="00073A2B" w:rsidRDefault="00E11069" w:rsidP="00642A18">
      <w:pPr>
        <w:widowControl w:val="0"/>
        <w:rPr>
          <w:sz w:val="22"/>
          <w:szCs w:val="22"/>
        </w:rPr>
      </w:pPr>
    </w:p>
    <w:p w14:paraId="2CA610DF" w14:textId="77777777" w:rsidR="007C3811" w:rsidRPr="00073A2B" w:rsidRDefault="007C3811" w:rsidP="00642A18">
      <w:pPr>
        <w:widowControl w:val="0"/>
        <w:tabs>
          <w:tab w:val="left" w:pos="4820"/>
          <w:tab w:val="left" w:pos="5529"/>
        </w:tabs>
        <w:rPr>
          <w:sz w:val="22"/>
          <w:szCs w:val="22"/>
        </w:rPr>
      </w:pPr>
      <w:r w:rsidRPr="00073A2B">
        <w:rPr>
          <w:sz w:val="22"/>
          <w:szCs w:val="22"/>
        </w:rPr>
        <w:t xml:space="preserve">Цель проведения мероприятия (официального приема) </w:t>
      </w:r>
    </w:p>
    <w:p w14:paraId="79E20064" w14:textId="77777777" w:rsidR="00E11069" w:rsidRPr="00073A2B" w:rsidRDefault="00E11069" w:rsidP="00642A18">
      <w:pPr>
        <w:widowControl w:val="0"/>
        <w:tabs>
          <w:tab w:val="left" w:pos="4820"/>
          <w:tab w:val="left" w:pos="5529"/>
        </w:tabs>
        <w:rPr>
          <w:sz w:val="22"/>
          <w:szCs w:val="22"/>
        </w:rPr>
      </w:pPr>
    </w:p>
    <w:p w14:paraId="6E36042C" w14:textId="77777777" w:rsidR="007C3811" w:rsidRPr="00073A2B" w:rsidRDefault="007C3811" w:rsidP="00642A18">
      <w:pPr>
        <w:widowControl w:val="0"/>
        <w:tabs>
          <w:tab w:val="left" w:pos="4820"/>
          <w:tab w:val="left" w:pos="5529"/>
        </w:tabs>
        <w:rPr>
          <w:sz w:val="22"/>
          <w:szCs w:val="22"/>
        </w:rPr>
      </w:pPr>
      <w:r w:rsidRPr="00073A2B">
        <w:rPr>
          <w:sz w:val="22"/>
          <w:szCs w:val="22"/>
        </w:rPr>
        <w:t>Участники:</w:t>
      </w:r>
    </w:p>
    <w:p w14:paraId="294AF1F7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от принимающей стороны:</w:t>
      </w:r>
    </w:p>
    <w:p w14:paraId="3B314C73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_________________________________________</w:t>
      </w:r>
      <w:r w:rsidR="00E11069" w:rsidRPr="00073A2B">
        <w:rPr>
          <w:sz w:val="22"/>
          <w:szCs w:val="22"/>
        </w:rPr>
        <w:t>______________________________</w:t>
      </w:r>
    </w:p>
    <w:p w14:paraId="6D4EA8B3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_________________________________________</w:t>
      </w:r>
      <w:r w:rsidR="00E11069" w:rsidRPr="00073A2B">
        <w:rPr>
          <w:sz w:val="22"/>
          <w:szCs w:val="22"/>
        </w:rPr>
        <w:t>______________________________</w:t>
      </w:r>
    </w:p>
    <w:p w14:paraId="7DAABB75" w14:textId="77777777" w:rsidR="00E11069" w:rsidRPr="00073A2B" w:rsidRDefault="00E11069" w:rsidP="00642A18">
      <w:pPr>
        <w:widowControl w:val="0"/>
        <w:rPr>
          <w:sz w:val="22"/>
          <w:szCs w:val="22"/>
        </w:rPr>
      </w:pPr>
    </w:p>
    <w:p w14:paraId="19E66F04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от приглашенной стороны:</w:t>
      </w:r>
    </w:p>
    <w:p w14:paraId="383DBB81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___________________________________________________</w:t>
      </w:r>
      <w:r w:rsidR="00E11069" w:rsidRPr="00073A2B">
        <w:rPr>
          <w:sz w:val="22"/>
          <w:szCs w:val="22"/>
        </w:rPr>
        <w:t>____________________</w:t>
      </w:r>
    </w:p>
    <w:p w14:paraId="334F0F8B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_________________________________________</w:t>
      </w:r>
      <w:r w:rsidR="00E11069" w:rsidRPr="00073A2B">
        <w:rPr>
          <w:sz w:val="22"/>
          <w:szCs w:val="22"/>
        </w:rPr>
        <w:t>______________________________</w:t>
      </w:r>
    </w:p>
    <w:p w14:paraId="7B140C80" w14:textId="77777777" w:rsidR="00E11069" w:rsidRPr="00073A2B" w:rsidRDefault="00E11069" w:rsidP="00642A18">
      <w:pPr>
        <w:widowControl w:val="0"/>
        <w:rPr>
          <w:sz w:val="22"/>
          <w:szCs w:val="22"/>
        </w:rPr>
      </w:pPr>
    </w:p>
    <w:p w14:paraId="4B3095DE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Согласно утвержденной программе, в рамках представительского мероприятия (официального приема) проведены следующие мероприятия:</w:t>
      </w:r>
    </w:p>
    <w:p w14:paraId="21F239CC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_______________________________________________________________________</w:t>
      </w:r>
    </w:p>
    <w:p w14:paraId="649FF9E9" w14:textId="77777777" w:rsidR="00E11069" w:rsidRPr="00073A2B" w:rsidRDefault="00E11069" w:rsidP="00642A18">
      <w:pPr>
        <w:widowControl w:val="0"/>
        <w:rPr>
          <w:sz w:val="22"/>
          <w:szCs w:val="22"/>
        </w:rPr>
      </w:pPr>
    </w:p>
    <w:p w14:paraId="68433F53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_________________________________________</w:t>
      </w:r>
      <w:r w:rsidR="00E11069" w:rsidRPr="00073A2B">
        <w:rPr>
          <w:sz w:val="22"/>
          <w:szCs w:val="22"/>
        </w:rPr>
        <w:t>______________________________</w:t>
      </w:r>
    </w:p>
    <w:p w14:paraId="76E151A1" w14:textId="77777777" w:rsidR="00E11069" w:rsidRPr="00073A2B" w:rsidRDefault="00E11069" w:rsidP="00642A18">
      <w:pPr>
        <w:widowControl w:val="0"/>
        <w:rPr>
          <w:sz w:val="22"/>
          <w:szCs w:val="22"/>
        </w:rPr>
      </w:pPr>
    </w:p>
    <w:p w14:paraId="3D057EB5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В рамках культурных (досуговых) мероприятий для приглашенной стороны организовано:</w:t>
      </w:r>
    </w:p>
    <w:p w14:paraId="16DAAAEA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________________________________________________________</w:t>
      </w:r>
      <w:r w:rsidR="00E11069" w:rsidRPr="00073A2B">
        <w:rPr>
          <w:sz w:val="22"/>
          <w:szCs w:val="22"/>
        </w:rPr>
        <w:t>_______________</w:t>
      </w:r>
    </w:p>
    <w:p w14:paraId="5DDB9F95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_________________________________________</w:t>
      </w:r>
      <w:r w:rsidR="00E11069" w:rsidRPr="00073A2B">
        <w:rPr>
          <w:sz w:val="22"/>
          <w:szCs w:val="22"/>
        </w:rPr>
        <w:t>______________________________</w:t>
      </w:r>
    </w:p>
    <w:p w14:paraId="4D860965" w14:textId="77777777" w:rsidR="007C3811" w:rsidRPr="00073A2B" w:rsidRDefault="007C3811" w:rsidP="00642A18">
      <w:pPr>
        <w:widowControl w:val="0"/>
        <w:rPr>
          <w:sz w:val="22"/>
          <w:szCs w:val="22"/>
        </w:rPr>
      </w:pPr>
    </w:p>
    <w:p w14:paraId="2A23419B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 xml:space="preserve">Результаты представительского мероприятия (официального приема) </w:t>
      </w:r>
    </w:p>
    <w:p w14:paraId="2598AFF3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_________________________________________</w:t>
      </w:r>
      <w:r w:rsidR="00E11069" w:rsidRPr="00073A2B">
        <w:rPr>
          <w:sz w:val="22"/>
          <w:szCs w:val="22"/>
        </w:rPr>
        <w:t>______________________________</w:t>
      </w:r>
    </w:p>
    <w:p w14:paraId="28522567" w14:textId="77777777" w:rsidR="0084768A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_________________________________________</w:t>
      </w:r>
      <w:r w:rsidR="00E11069" w:rsidRPr="00073A2B">
        <w:rPr>
          <w:sz w:val="22"/>
          <w:szCs w:val="22"/>
        </w:rPr>
        <w:t>______________________________</w:t>
      </w:r>
    </w:p>
    <w:p w14:paraId="6DA2D28B" w14:textId="7271B11D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Общая сумма расходов на проведение представительского мероприятия (официального приема) составила _____________ рублей (___________________________)</w:t>
      </w:r>
    </w:p>
    <w:p w14:paraId="1A741376" w14:textId="77777777" w:rsidR="007C3811" w:rsidRPr="00073A2B" w:rsidRDefault="00E11069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сумма прописью</w:t>
      </w:r>
      <w:r w:rsidR="007C3811" w:rsidRPr="00073A2B">
        <w:rPr>
          <w:sz w:val="22"/>
          <w:szCs w:val="22"/>
        </w:rPr>
        <w:t xml:space="preserve">                                                                                                </w:t>
      </w:r>
    </w:p>
    <w:p w14:paraId="721B5E2C" w14:textId="77777777" w:rsidR="007C3811" w:rsidRPr="00073A2B" w:rsidRDefault="007C3811" w:rsidP="00642A18">
      <w:pPr>
        <w:widowControl w:val="0"/>
        <w:rPr>
          <w:sz w:val="22"/>
          <w:szCs w:val="22"/>
        </w:rPr>
      </w:pPr>
      <w:r w:rsidRPr="00073A2B">
        <w:rPr>
          <w:sz w:val="22"/>
          <w:szCs w:val="22"/>
        </w:rPr>
        <w:t>Авансовый отчет с подтверждающими документами прилагается на ________ листах.</w:t>
      </w:r>
    </w:p>
    <w:p w14:paraId="1EF8A2B1" w14:textId="77777777" w:rsidR="007C3811" w:rsidRPr="00073A2B" w:rsidRDefault="007C3811" w:rsidP="00642A18">
      <w:pPr>
        <w:widowControl w:val="0"/>
        <w:rPr>
          <w:sz w:val="22"/>
          <w:szCs w:val="22"/>
        </w:rPr>
      </w:pPr>
    </w:p>
    <w:p w14:paraId="43861892" w14:textId="77777777" w:rsidR="007C3811" w:rsidRPr="00073A2B" w:rsidRDefault="007C3811" w:rsidP="00642A1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73A2B">
        <w:rPr>
          <w:rFonts w:ascii="Times New Roman" w:hAnsi="Times New Roman" w:cs="Times New Roman"/>
          <w:sz w:val="22"/>
          <w:szCs w:val="22"/>
        </w:rPr>
        <w:t>Подпись отчетного лица</w:t>
      </w:r>
    </w:p>
    <w:p w14:paraId="0A6982B1" w14:textId="77777777" w:rsidR="007C3811" w:rsidRPr="00073A2B" w:rsidRDefault="007C3811" w:rsidP="00642A1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73A2B">
        <w:rPr>
          <w:rFonts w:ascii="Times New Roman" w:hAnsi="Times New Roman" w:cs="Times New Roman"/>
          <w:sz w:val="22"/>
          <w:szCs w:val="22"/>
        </w:rPr>
        <w:t xml:space="preserve">________________/ _______________/ _________________________________ </w:t>
      </w:r>
    </w:p>
    <w:p w14:paraId="0CC77820" w14:textId="77777777" w:rsidR="007C3811" w:rsidRPr="00073A2B" w:rsidRDefault="007C3811" w:rsidP="00642A1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73A2B">
        <w:rPr>
          <w:rFonts w:ascii="Times New Roman" w:hAnsi="Times New Roman" w:cs="Times New Roman"/>
          <w:sz w:val="22"/>
          <w:szCs w:val="22"/>
        </w:rPr>
        <w:t xml:space="preserve"> (должность)               ( подпись)                                        (Ф.И.О.)               </w:t>
      </w:r>
    </w:p>
    <w:p w14:paraId="5B582376" w14:textId="18658D98" w:rsidR="00274CE3" w:rsidRDefault="00274CE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5026B55" w14:textId="77777777" w:rsidR="00CF43AE" w:rsidRDefault="00CF43AE" w:rsidP="00642A18">
      <w:pPr>
        <w:widowControl w:val="0"/>
        <w:ind w:firstLine="360"/>
        <w:jc w:val="center"/>
        <w:rPr>
          <w:b/>
          <w:sz w:val="22"/>
          <w:szCs w:val="22"/>
        </w:rPr>
      </w:pPr>
    </w:p>
    <w:p w14:paraId="15D9586C" w14:textId="5A1EA73B" w:rsidR="007C3811" w:rsidRPr="00073A2B" w:rsidRDefault="007C3811" w:rsidP="00642A18">
      <w:pPr>
        <w:widowControl w:val="0"/>
        <w:ind w:firstLine="360"/>
        <w:jc w:val="center"/>
        <w:rPr>
          <w:b/>
          <w:sz w:val="22"/>
          <w:szCs w:val="22"/>
        </w:rPr>
      </w:pPr>
      <w:r w:rsidRPr="00073A2B">
        <w:rPr>
          <w:b/>
          <w:sz w:val="22"/>
          <w:szCs w:val="22"/>
        </w:rPr>
        <w:t xml:space="preserve">ОТЧЕТ </w:t>
      </w:r>
    </w:p>
    <w:p w14:paraId="4E21D6D0" w14:textId="77777777" w:rsidR="007C3811" w:rsidRPr="00073A2B" w:rsidRDefault="007C3811" w:rsidP="00642A18">
      <w:pPr>
        <w:widowControl w:val="0"/>
        <w:ind w:firstLine="360"/>
        <w:jc w:val="center"/>
        <w:rPr>
          <w:sz w:val="22"/>
          <w:szCs w:val="22"/>
        </w:rPr>
      </w:pPr>
      <w:r w:rsidRPr="00073A2B">
        <w:rPr>
          <w:sz w:val="22"/>
          <w:szCs w:val="22"/>
        </w:rPr>
        <w:t>от «____» ______________ 201 __ г.</w:t>
      </w:r>
    </w:p>
    <w:p w14:paraId="033AD085" w14:textId="77777777" w:rsidR="007C3811" w:rsidRPr="00073A2B" w:rsidRDefault="007C3811" w:rsidP="00642A18">
      <w:pPr>
        <w:widowControl w:val="0"/>
        <w:ind w:firstLine="360"/>
        <w:jc w:val="center"/>
        <w:rPr>
          <w:sz w:val="22"/>
          <w:szCs w:val="22"/>
        </w:rPr>
      </w:pPr>
      <w:r w:rsidRPr="00073A2B">
        <w:rPr>
          <w:sz w:val="22"/>
          <w:szCs w:val="22"/>
        </w:rPr>
        <w:t>о произведенных расходах</w:t>
      </w:r>
    </w:p>
    <w:p w14:paraId="025E2176" w14:textId="77777777" w:rsidR="007C3811" w:rsidRPr="00073A2B" w:rsidRDefault="007C3811" w:rsidP="00642A18">
      <w:pPr>
        <w:widowControl w:val="0"/>
        <w:ind w:firstLine="360"/>
        <w:rPr>
          <w:sz w:val="22"/>
          <w:szCs w:val="22"/>
        </w:rPr>
      </w:pPr>
    </w:p>
    <w:p w14:paraId="7036669C" w14:textId="77777777" w:rsidR="007C3811" w:rsidRPr="00073A2B" w:rsidRDefault="007C3811" w:rsidP="00642A1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73A2B">
        <w:rPr>
          <w:rFonts w:ascii="Times New Roman" w:hAnsi="Times New Roman" w:cs="Times New Roman"/>
          <w:sz w:val="22"/>
          <w:szCs w:val="22"/>
        </w:rPr>
        <w:t>В целях ________________________________________________________________</w:t>
      </w:r>
    </w:p>
    <w:p w14:paraId="720B6F17" w14:textId="77777777" w:rsidR="007C3811" w:rsidRPr="00073A2B" w:rsidRDefault="007C3811" w:rsidP="00642A18">
      <w:pPr>
        <w:pStyle w:val="ConsPlusNonformat"/>
        <w:ind w:left="360" w:firstLine="708"/>
        <w:rPr>
          <w:rFonts w:ascii="Times New Roman" w:hAnsi="Times New Roman" w:cs="Times New Roman"/>
          <w:sz w:val="22"/>
          <w:szCs w:val="22"/>
        </w:rPr>
      </w:pPr>
      <w:r w:rsidRPr="00073A2B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E11069" w:rsidRPr="00073A2B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3BB1CACE" w14:textId="77777777" w:rsidR="007C3811" w:rsidRPr="00073A2B" w:rsidRDefault="007C3811" w:rsidP="00642A18">
      <w:pPr>
        <w:pStyle w:val="ConsPlusNonformat"/>
        <w:ind w:firstLine="36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73A2B">
        <w:rPr>
          <w:rFonts w:ascii="Times New Roman" w:hAnsi="Times New Roman" w:cs="Times New Roman"/>
          <w:i/>
          <w:sz w:val="22"/>
          <w:szCs w:val="22"/>
        </w:rPr>
        <w:t>(наименование мероприятия, реквизиты распорядительного документа)</w:t>
      </w:r>
    </w:p>
    <w:p w14:paraId="2EBE07A5" w14:textId="77777777" w:rsidR="00E11069" w:rsidRPr="00073A2B" w:rsidRDefault="00E11069" w:rsidP="00642A18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</w:p>
    <w:p w14:paraId="4B38115E" w14:textId="77777777" w:rsidR="007C3811" w:rsidRPr="00073A2B" w:rsidRDefault="007C3811" w:rsidP="00642A18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073A2B">
        <w:rPr>
          <w:rFonts w:ascii="Times New Roman" w:hAnsi="Times New Roman" w:cs="Times New Roman"/>
          <w:sz w:val="22"/>
          <w:szCs w:val="22"/>
        </w:rPr>
        <w:t>были приобретены и осуществлены следующие расходы:</w:t>
      </w:r>
    </w:p>
    <w:p w14:paraId="40FF277A" w14:textId="77777777" w:rsidR="007C3811" w:rsidRPr="00073A2B" w:rsidRDefault="007C3811" w:rsidP="00642A18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051"/>
        <w:gridCol w:w="1472"/>
        <w:gridCol w:w="2264"/>
        <w:gridCol w:w="2004"/>
      </w:tblGrid>
      <w:tr w:rsidR="007C3811" w:rsidRPr="00073A2B" w14:paraId="67289C6F" w14:textId="77777777" w:rsidTr="001752B2">
        <w:tc>
          <w:tcPr>
            <w:tcW w:w="567" w:type="dxa"/>
            <w:shd w:val="clear" w:color="auto" w:fill="auto"/>
          </w:tcPr>
          <w:p w14:paraId="179A557B" w14:textId="77777777" w:rsidR="007C3811" w:rsidRPr="00073A2B" w:rsidRDefault="007C3811" w:rsidP="00642A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A2B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574" w:type="dxa"/>
            <w:shd w:val="clear" w:color="auto" w:fill="auto"/>
          </w:tcPr>
          <w:p w14:paraId="16CE0137" w14:textId="77777777" w:rsidR="007C3811" w:rsidRPr="00073A2B" w:rsidRDefault="007C3811" w:rsidP="00642A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A2B">
              <w:rPr>
                <w:rFonts w:ascii="Times New Roman" w:hAnsi="Times New Roman" w:cs="Times New Roman"/>
                <w:sz w:val="22"/>
                <w:szCs w:val="22"/>
              </w:rPr>
              <w:t>Наименование расходов</w:t>
            </w:r>
          </w:p>
        </w:tc>
        <w:tc>
          <w:tcPr>
            <w:tcW w:w="1658" w:type="dxa"/>
          </w:tcPr>
          <w:p w14:paraId="781150ED" w14:textId="77777777" w:rsidR="007C3811" w:rsidRPr="00073A2B" w:rsidRDefault="007C3811" w:rsidP="00642A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A2B">
              <w:rPr>
                <w:rFonts w:ascii="Times New Roman" w:hAnsi="Times New Roman" w:cs="Times New Roman"/>
                <w:sz w:val="22"/>
                <w:szCs w:val="22"/>
              </w:rPr>
              <w:t>Код проекта</w:t>
            </w:r>
          </w:p>
        </w:tc>
        <w:tc>
          <w:tcPr>
            <w:tcW w:w="2412" w:type="dxa"/>
            <w:shd w:val="clear" w:color="auto" w:fill="auto"/>
          </w:tcPr>
          <w:p w14:paraId="4B5A8BE8" w14:textId="77777777" w:rsidR="007C3811" w:rsidRPr="00073A2B" w:rsidRDefault="007C3811" w:rsidP="00642A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A2B">
              <w:rPr>
                <w:rFonts w:ascii="Times New Roman" w:hAnsi="Times New Roman" w:cs="Times New Roman"/>
                <w:sz w:val="22"/>
                <w:szCs w:val="22"/>
              </w:rPr>
              <w:t>Сумма, предусмотренная сметой (руб.)</w:t>
            </w:r>
          </w:p>
        </w:tc>
        <w:tc>
          <w:tcPr>
            <w:tcW w:w="2213" w:type="dxa"/>
            <w:shd w:val="clear" w:color="auto" w:fill="auto"/>
          </w:tcPr>
          <w:p w14:paraId="6BB62E34" w14:textId="77777777" w:rsidR="007C3811" w:rsidRPr="00073A2B" w:rsidRDefault="007C3811" w:rsidP="00642A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A2B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Фактическая </w:t>
            </w:r>
          </w:p>
          <w:p w14:paraId="47176272" w14:textId="77777777" w:rsidR="007C3811" w:rsidRPr="00073A2B" w:rsidRDefault="007C3811" w:rsidP="00642A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A2B">
              <w:rPr>
                <w:rFonts w:ascii="Times New Roman" w:hAnsi="Times New Roman" w:cs="Times New Roman"/>
                <w:sz w:val="22"/>
                <w:szCs w:val="22"/>
              </w:rPr>
              <w:t>сумму расходов (руб.)</w:t>
            </w:r>
          </w:p>
        </w:tc>
      </w:tr>
      <w:tr w:rsidR="007C3811" w:rsidRPr="00073A2B" w14:paraId="5DD54701" w14:textId="77777777" w:rsidTr="001752B2">
        <w:tc>
          <w:tcPr>
            <w:tcW w:w="567" w:type="dxa"/>
            <w:shd w:val="clear" w:color="auto" w:fill="auto"/>
          </w:tcPr>
          <w:p w14:paraId="1C06332E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  <w:shd w:val="clear" w:color="auto" w:fill="auto"/>
          </w:tcPr>
          <w:p w14:paraId="34E631EB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</w:tcPr>
          <w:p w14:paraId="7E15E5C6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291CE23B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14:paraId="541FAA4E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3811" w:rsidRPr="00073A2B" w14:paraId="549BA7DF" w14:textId="77777777" w:rsidTr="001752B2">
        <w:tc>
          <w:tcPr>
            <w:tcW w:w="567" w:type="dxa"/>
            <w:shd w:val="clear" w:color="auto" w:fill="auto"/>
          </w:tcPr>
          <w:p w14:paraId="5A11D4F1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  <w:shd w:val="clear" w:color="auto" w:fill="auto"/>
          </w:tcPr>
          <w:p w14:paraId="79230ABF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060427D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17E38E0E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14:paraId="0FCD5DFF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3811" w:rsidRPr="00073A2B" w14:paraId="7FC3CF1C" w14:textId="77777777" w:rsidTr="001752B2">
        <w:tc>
          <w:tcPr>
            <w:tcW w:w="567" w:type="dxa"/>
            <w:shd w:val="clear" w:color="auto" w:fill="auto"/>
          </w:tcPr>
          <w:p w14:paraId="7284049A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  <w:shd w:val="clear" w:color="auto" w:fill="auto"/>
          </w:tcPr>
          <w:p w14:paraId="4DB18C0B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F5664D4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2066E2E6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14:paraId="261B48C7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3811" w:rsidRPr="00073A2B" w14:paraId="602AEC96" w14:textId="77777777" w:rsidTr="001752B2">
        <w:tc>
          <w:tcPr>
            <w:tcW w:w="567" w:type="dxa"/>
            <w:shd w:val="clear" w:color="auto" w:fill="auto"/>
          </w:tcPr>
          <w:p w14:paraId="15ED56B1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  <w:shd w:val="clear" w:color="auto" w:fill="auto"/>
          </w:tcPr>
          <w:p w14:paraId="4D237EF8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5CAD28C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30FC38A0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14:paraId="57151DF4" w14:textId="77777777" w:rsidR="007C3811" w:rsidRPr="00073A2B" w:rsidRDefault="007C3811" w:rsidP="006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C31340" w14:textId="77777777" w:rsidR="007C3811" w:rsidRPr="00073A2B" w:rsidRDefault="007C3811" w:rsidP="00642A18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</w:p>
    <w:p w14:paraId="7BC67981" w14:textId="77777777" w:rsidR="007C3811" w:rsidRPr="00073A2B" w:rsidRDefault="007C3811" w:rsidP="00642A18">
      <w:pPr>
        <w:pStyle w:val="ConsPlusNonformat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073A2B">
        <w:rPr>
          <w:rFonts w:ascii="Times New Roman" w:hAnsi="Times New Roman" w:cs="Times New Roman"/>
          <w:sz w:val="22"/>
          <w:szCs w:val="22"/>
        </w:rPr>
        <w:t>Авансовый отчет с подтверждающими документами прилагается на ______ листах.</w:t>
      </w:r>
    </w:p>
    <w:p w14:paraId="0830425A" w14:textId="77777777" w:rsidR="007C3811" w:rsidRPr="00073A2B" w:rsidRDefault="007C3811" w:rsidP="00642A18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</w:p>
    <w:p w14:paraId="3E6E2D2B" w14:textId="77777777" w:rsidR="007C3811" w:rsidRPr="00073A2B" w:rsidRDefault="007C3811" w:rsidP="00642A18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073A2B">
        <w:rPr>
          <w:rFonts w:ascii="Times New Roman" w:hAnsi="Times New Roman" w:cs="Times New Roman"/>
          <w:sz w:val="22"/>
          <w:szCs w:val="22"/>
        </w:rPr>
        <w:t>Подпись отчетного лица</w:t>
      </w:r>
    </w:p>
    <w:p w14:paraId="23C7A67C" w14:textId="77777777" w:rsidR="007C3811" w:rsidRPr="00073A2B" w:rsidRDefault="007C3811" w:rsidP="00642A18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</w:p>
    <w:p w14:paraId="3D4AB10C" w14:textId="77777777" w:rsidR="007C3811" w:rsidRPr="00073A2B" w:rsidRDefault="007C3811" w:rsidP="00642A18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073A2B">
        <w:rPr>
          <w:rFonts w:ascii="Times New Roman" w:hAnsi="Times New Roman" w:cs="Times New Roman"/>
          <w:sz w:val="22"/>
          <w:szCs w:val="22"/>
        </w:rPr>
        <w:t xml:space="preserve">________________/ _______________/ _________________________________ </w:t>
      </w:r>
    </w:p>
    <w:p w14:paraId="7576F691" w14:textId="77777777" w:rsidR="007C3811" w:rsidRPr="00073A2B" w:rsidRDefault="007C3811" w:rsidP="00642A18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073A2B">
        <w:rPr>
          <w:rFonts w:ascii="Times New Roman" w:hAnsi="Times New Roman" w:cs="Times New Roman"/>
          <w:sz w:val="22"/>
          <w:szCs w:val="22"/>
        </w:rPr>
        <w:t xml:space="preserve"> (должность)               ( подпись)                                        (Ф.И.О.)               </w:t>
      </w:r>
    </w:p>
    <w:p w14:paraId="05181B84" w14:textId="4FEF1D9A" w:rsidR="00274CE3" w:rsidRDefault="00274CE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08E4499C" w14:textId="5DD282E3" w:rsidR="00F92BE3" w:rsidRPr="00D87E43" w:rsidRDefault="00F92BE3" w:rsidP="00642A18">
      <w:pPr>
        <w:pStyle w:val="1"/>
        <w:keepNext w:val="0"/>
        <w:widowControl w:val="0"/>
        <w:jc w:val="right"/>
        <w:rPr>
          <w:rFonts w:ascii="Times New Roman" w:hAnsi="Times New Roman"/>
          <w:sz w:val="22"/>
          <w:szCs w:val="22"/>
        </w:rPr>
      </w:pPr>
      <w:bookmarkStart w:id="129" w:name="_Toc520200355"/>
      <w:r w:rsidRPr="00A66AED">
        <w:rPr>
          <w:rFonts w:ascii="Times New Roman" w:hAnsi="Times New Roman"/>
          <w:sz w:val="22"/>
          <w:szCs w:val="22"/>
        </w:rPr>
        <w:lastRenderedPageBreak/>
        <w:t xml:space="preserve">Приложение № </w:t>
      </w:r>
      <w:r w:rsidR="0084768A">
        <w:rPr>
          <w:rFonts w:ascii="Times New Roman" w:hAnsi="Times New Roman"/>
          <w:sz w:val="22"/>
          <w:szCs w:val="22"/>
        </w:rPr>
        <w:t>8</w:t>
      </w:r>
      <w:bookmarkEnd w:id="129"/>
    </w:p>
    <w:p w14:paraId="38E8910E" w14:textId="77777777" w:rsidR="00F92BE3" w:rsidRDefault="00F92BE3" w:rsidP="00642A18">
      <w:pPr>
        <w:widowControl w:val="0"/>
        <w:autoSpaceDE w:val="0"/>
        <w:autoSpaceDN w:val="0"/>
        <w:adjustRightInd w:val="0"/>
        <w:jc w:val="right"/>
        <w:rPr>
          <w:b/>
          <w:bCs/>
          <w:sz w:val="12"/>
          <w:szCs w:val="12"/>
        </w:rPr>
      </w:pPr>
      <w:r w:rsidRPr="004A3E03">
        <w:rPr>
          <w:b/>
          <w:sz w:val="26"/>
          <w:szCs w:val="26"/>
        </w:rPr>
        <w:tab/>
      </w:r>
      <w:r>
        <w:rPr>
          <w:b/>
          <w:bCs/>
          <w:sz w:val="12"/>
          <w:szCs w:val="12"/>
        </w:rPr>
        <w:t xml:space="preserve">К ПОЛОЖЕНИЮ </w:t>
      </w:r>
      <w:r w:rsidRPr="00D81B22">
        <w:rPr>
          <w:b/>
          <w:bCs/>
          <w:sz w:val="12"/>
          <w:szCs w:val="12"/>
        </w:rPr>
        <w:t xml:space="preserve">О НАПРАВЛЕНИИ </w:t>
      </w:r>
    </w:p>
    <w:p w14:paraId="4D11A671" w14:textId="77777777" w:rsidR="00F92BE3" w:rsidRDefault="00F92BE3" w:rsidP="00642A18">
      <w:pPr>
        <w:widowControl w:val="0"/>
        <w:ind w:firstLine="360"/>
        <w:jc w:val="righ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СОТРУДНИКОВ</w:t>
      </w:r>
      <w:r w:rsidRPr="00D81B22">
        <w:rPr>
          <w:b/>
          <w:bCs/>
          <w:sz w:val="12"/>
          <w:szCs w:val="12"/>
        </w:rPr>
        <w:t xml:space="preserve"> В СЛУЖЕБНЫЕ КОМАНДИРОВКИ</w:t>
      </w:r>
    </w:p>
    <w:p w14:paraId="392B2D85" w14:textId="77777777" w:rsidR="00F92BE3" w:rsidRPr="009F6317" w:rsidRDefault="00F92BE3" w:rsidP="00642A18">
      <w:pPr>
        <w:widowControl w:val="0"/>
        <w:jc w:val="center"/>
        <w:rPr>
          <w:b/>
          <w:sz w:val="22"/>
          <w:szCs w:val="22"/>
        </w:rPr>
      </w:pPr>
    </w:p>
    <w:p w14:paraId="487E1372" w14:textId="77777777" w:rsidR="007C3811" w:rsidRPr="009F6317" w:rsidRDefault="007C3811" w:rsidP="00642A18">
      <w:pPr>
        <w:widowControl w:val="0"/>
        <w:jc w:val="center"/>
        <w:rPr>
          <w:b/>
          <w:sz w:val="22"/>
          <w:szCs w:val="22"/>
        </w:rPr>
      </w:pPr>
    </w:p>
    <w:p w14:paraId="27BCC4DF" w14:textId="77777777" w:rsidR="00F92BE3" w:rsidRPr="009F6317" w:rsidRDefault="00F92BE3" w:rsidP="00642A18">
      <w:pPr>
        <w:widowControl w:val="0"/>
        <w:tabs>
          <w:tab w:val="left" w:pos="1470"/>
        </w:tabs>
        <w:jc w:val="center"/>
        <w:rPr>
          <w:b/>
          <w:sz w:val="22"/>
          <w:szCs w:val="22"/>
        </w:rPr>
      </w:pPr>
      <w:r w:rsidRPr="009F6317">
        <w:rPr>
          <w:b/>
          <w:sz w:val="22"/>
          <w:szCs w:val="22"/>
        </w:rPr>
        <w:t xml:space="preserve">Анкета </w:t>
      </w:r>
    </w:p>
    <w:p w14:paraId="0FD96B4B" w14:textId="2F763F54" w:rsidR="00F92BE3" w:rsidRPr="009F6317" w:rsidRDefault="00F92BE3" w:rsidP="00642A18">
      <w:pPr>
        <w:widowControl w:val="0"/>
        <w:tabs>
          <w:tab w:val="left" w:pos="1470"/>
        </w:tabs>
        <w:jc w:val="center"/>
        <w:rPr>
          <w:b/>
          <w:sz w:val="22"/>
          <w:szCs w:val="22"/>
        </w:rPr>
      </w:pPr>
      <w:r w:rsidRPr="009F6317">
        <w:rPr>
          <w:b/>
          <w:sz w:val="22"/>
          <w:szCs w:val="22"/>
        </w:rPr>
        <w:t>для командируемых сотрудников для определения степени удовлетворе</w:t>
      </w:r>
      <w:r w:rsidR="005F23FE">
        <w:rPr>
          <w:b/>
          <w:sz w:val="22"/>
          <w:szCs w:val="22"/>
        </w:rPr>
        <w:t>нности перелетом и проживанием</w:t>
      </w:r>
    </w:p>
    <w:p w14:paraId="7FD969A0" w14:textId="77777777" w:rsidR="003D6746" w:rsidRPr="009F6317" w:rsidRDefault="003D6746" w:rsidP="00642A18">
      <w:pPr>
        <w:widowControl w:val="0"/>
        <w:tabs>
          <w:tab w:val="left" w:pos="1470"/>
        </w:tabs>
        <w:jc w:val="center"/>
        <w:rPr>
          <w:b/>
          <w:sz w:val="22"/>
          <w:szCs w:val="22"/>
        </w:rPr>
      </w:pPr>
    </w:p>
    <w:p w14:paraId="22F5CC47" w14:textId="04D8A4E4" w:rsidR="00F92BE3" w:rsidRPr="009F6317" w:rsidRDefault="00F92BE3" w:rsidP="003D6746">
      <w:pPr>
        <w:pStyle w:val="aff5"/>
        <w:widowControl w:val="0"/>
        <w:numPr>
          <w:ilvl w:val="0"/>
          <w:numId w:val="29"/>
        </w:numPr>
        <w:tabs>
          <w:tab w:val="left" w:pos="8647"/>
        </w:tabs>
        <w:spacing w:after="160" w:line="252" w:lineRule="auto"/>
        <w:ind w:left="284" w:hanging="284"/>
        <w:contextualSpacing w:val="0"/>
        <w:jc w:val="both"/>
        <w:rPr>
          <w:sz w:val="22"/>
          <w:szCs w:val="22"/>
        </w:rPr>
      </w:pPr>
      <w:r w:rsidRPr="009F6317">
        <w:rPr>
          <w:sz w:val="22"/>
          <w:szCs w:val="22"/>
        </w:rPr>
        <w:t xml:space="preserve">Все ли Ваши пожелания были учтены? Укажите те пожелания, которые не были учтены. </w:t>
      </w:r>
      <w:r w:rsidRPr="009F6317">
        <w:rPr>
          <w:sz w:val="22"/>
          <w:szCs w:val="22"/>
          <w:lang w:val="en-US"/>
        </w:rPr>
        <w:t>__________________</w:t>
      </w:r>
      <w:r w:rsidRPr="009F6317">
        <w:rPr>
          <w:sz w:val="22"/>
          <w:szCs w:val="22"/>
        </w:rPr>
        <w:t>____________________________________________</w:t>
      </w:r>
      <w:r w:rsidR="000040AA" w:rsidRPr="009F6317">
        <w:rPr>
          <w:sz w:val="22"/>
          <w:szCs w:val="22"/>
        </w:rPr>
        <w:t>_____________</w:t>
      </w:r>
      <w:r w:rsidR="009F6317">
        <w:rPr>
          <w:sz w:val="22"/>
          <w:szCs w:val="22"/>
        </w:rPr>
        <w:t>_______</w:t>
      </w:r>
    </w:p>
    <w:p w14:paraId="4AAA83D4" w14:textId="59610B9D" w:rsidR="00F92BE3" w:rsidRPr="009F6317" w:rsidRDefault="00F92BE3" w:rsidP="003D6746">
      <w:pPr>
        <w:pStyle w:val="aff5"/>
        <w:widowControl w:val="0"/>
        <w:numPr>
          <w:ilvl w:val="0"/>
          <w:numId w:val="29"/>
        </w:numPr>
        <w:tabs>
          <w:tab w:val="left" w:pos="8647"/>
        </w:tabs>
        <w:spacing w:after="160" w:line="252" w:lineRule="auto"/>
        <w:ind w:left="284" w:hanging="284"/>
        <w:contextualSpacing w:val="0"/>
        <w:jc w:val="both"/>
        <w:rPr>
          <w:sz w:val="22"/>
          <w:szCs w:val="22"/>
        </w:rPr>
      </w:pPr>
      <w:r w:rsidRPr="009F6317">
        <w:rPr>
          <w:sz w:val="22"/>
          <w:szCs w:val="22"/>
        </w:rPr>
        <w:t>Вся ли необходимая информация и документы для командировки б</w:t>
      </w:r>
      <w:r w:rsidR="009F6317">
        <w:rPr>
          <w:sz w:val="22"/>
          <w:szCs w:val="22"/>
        </w:rPr>
        <w:t xml:space="preserve">ыла предоставлена Вам вовремя? </w:t>
      </w:r>
      <w:r w:rsidRPr="009F6317">
        <w:rPr>
          <w:sz w:val="22"/>
          <w:szCs w:val="22"/>
        </w:rPr>
        <w:t>______________________________________________________________</w:t>
      </w:r>
      <w:r w:rsidR="009F6317">
        <w:rPr>
          <w:sz w:val="22"/>
          <w:szCs w:val="22"/>
        </w:rPr>
        <w:t>____________</w:t>
      </w:r>
    </w:p>
    <w:p w14:paraId="0A903329" w14:textId="15BABF26" w:rsidR="00F92BE3" w:rsidRPr="009F6317" w:rsidRDefault="00F92BE3" w:rsidP="003D6746">
      <w:pPr>
        <w:pStyle w:val="aff5"/>
        <w:widowControl w:val="0"/>
        <w:numPr>
          <w:ilvl w:val="0"/>
          <w:numId w:val="29"/>
        </w:numPr>
        <w:tabs>
          <w:tab w:val="left" w:pos="8647"/>
        </w:tabs>
        <w:spacing w:after="160" w:line="252" w:lineRule="auto"/>
        <w:ind w:left="284" w:hanging="284"/>
        <w:contextualSpacing w:val="0"/>
        <w:jc w:val="both"/>
        <w:rPr>
          <w:sz w:val="22"/>
          <w:szCs w:val="22"/>
        </w:rPr>
      </w:pPr>
      <w:r w:rsidRPr="009F6317">
        <w:rPr>
          <w:sz w:val="22"/>
          <w:szCs w:val="22"/>
        </w:rPr>
        <w:t>Дайте общую оценку работы служб компании по оформлению и подготовке Вашей командировки по 5 бальной шкале. В случае, если эта оценка ниже 4 – обязательно указывать, что конкретно не понравилось.</w:t>
      </w:r>
      <w:r w:rsidR="003D6746" w:rsidRPr="009F6317">
        <w:rPr>
          <w:sz w:val="22"/>
          <w:szCs w:val="22"/>
        </w:rPr>
        <w:t xml:space="preserve"> ______________________________________</w:t>
      </w:r>
      <w:r w:rsidR="009F6317">
        <w:rPr>
          <w:sz w:val="22"/>
          <w:szCs w:val="22"/>
        </w:rPr>
        <w:t>_________________</w:t>
      </w:r>
    </w:p>
    <w:p w14:paraId="40604EA2" w14:textId="23100741" w:rsidR="003D6746" w:rsidRPr="009F6317" w:rsidRDefault="003D6746" w:rsidP="003D6746">
      <w:pPr>
        <w:pStyle w:val="aff5"/>
        <w:widowControl w:val="0"/>
        <w:tabs>
          <w:tab w:val="left" w:pos="8647"/>
        </w:tabs>
        <w:spacing w:after="160" w:line="252" w:lineRule="auto"/>
        <w:ind w:left="284"/>
        <w:contextualSpacing w:val="0"/>
        <w:jc w:val="both"/>
        <w:rPr>
          <w:sz w:val="22"/>
          <w:szCs w:val="22"/>
        </w:rPr>
      </w:pPr>
      <w:r w:rsidRPr="009F6317">
        <w:rPr>
          <w:sz w:val="22"/>
          <w:szCs w:val="22"/>
        </w:rPr>
        <w:t>___________________________________________________________________________</w:t>
      </w:r>
      <w:r w:rsidR="009F6317">
        <w:rPr>
          <w:sz w:val="22"/>
          <w:szCs w:val="22"/>
        </w:rPr>
        <w:t>_______</w:t>
      </w:r>
    </w:p>
    <w:tbl>
      <w:tblPr>
        <w:tblStyle w:val="a8"/>
        <w:tblpPr w:leftFromText="180" w:rightFromText="180" w:vertAnchor="page" w:horzAnchor="margin" w:tblpY="5986"/>
        <w:tblW w:w="0" w:type="auto"/>
        <w:tblLook w:val="04A0" w:firstRow="1" w:lastRow="0" w:firstColumn="1" w:lastColumn="0" w:noHBand="0" w:noVBand="1"/>
      </w:tblPr>
      <w:tblGrid>
        <w:gridCol w:w="3423"/>
        <w:gridCol w:w="2384"/>
        <w:gridCol w:w="3537"/>
      </w:tblGrid>
      <w:tr w:rsidR="009F6317" w:rsidRPr="009F6317" w14:paraId="4DD9048B" w14:textId="77777777" w:rsidTr="009F6317">
        <w:tc>
          <w:tcPr>
            <w:tcW w:w="5807" w:type="dxa"/>
            <w:gridSpan w:val="2"/>
          </w:tcPr>
          <w:p w14:paraId="5D208E3C" w14:textId="77777777" w:rsidR="009F6317" w:rsidRPr="009F6317" w:rsidRDefault="009F6317" w:rsidP="009F631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F6317">
              <w:rPr>
                <w:b/>
                <w:sz w:val="22"/>
                <w:szCs w:val="22"/>
              </w:rPr>
              <w:t>Перелет</w:t>
            </w:r>
          </w:p>
        </w:tc>
        <w:tc>
          <w:tcPr>
            <w:tcW w:w="3537" w:type="dxa"/>
          </w:tcPr>
          <w:p w14:paraId="44FD8B62" w14:textId="77777777" w:rsidR="009F6317" w:rsidRPr="009F6317" w:rsidRDefault="009F6317" w:rsidP="009F631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F6317">
              <w:rPr>
                <w:b/>
                <w:sz w:val="22"/>
                <w:szCs w:val="22"/>
              </w:rPr>
              <w:t>Комментарий</w:t>
            </w:r>
          </w:p>
        </w:tc>
      </w:tr>
      <w:tr w:rsidR="009F6317" w:rsidRPr="009F6317" w14:paraId="06DDEAC5" w14:textId="77777777" w:rsidTr="009F6317">
        <w:tc>
          <w:tcPr>
            <w:tcW w:w="3423" w:type="dxa"/>
          </w:tcPr>
          <w:p w14:paraId="19902F73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Авиакомпания</w:t>
            </w:r>
          </w:p>
        </w:tc>
        <w:tc>
          <w:tcPr>
            <w:tcW w:w="2384" w:type="dxa"/>
          </w:tcPr>
          <w:p w14:paraId="4B791848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14:paraId="7FA56342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315F0E35" w14:textId="77777777" w:rsidTr="009F6317">
        <w:tc>
          <w:tcPr>
            <w:tcW w:w="3423" w:type="dxa"/>
          </w:tcPr>
          <w:p w14:paraId="0A842A90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Вылет по расписанию</w:t>
            </w:r>
          </w:p>
        </w:tc>
        <w:tc>
          <w:tcPr>
            <w:tcW w:w="2384" w:type="dxa"/>
          </w:tcPr>
          <w:p w14:paraId="0B618320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 xml:space="preserve">1     2     3     4     5 </w:t>
            </w:r>
          </w:p>
        </w:tc>
        <w:tc>
          <w:tcPr>
            <w:tcW w:w="3537" w:type="dxa"/>
          </w:tcPr>
          <w:p w14:paraId="36F00791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4C08CF3A" w14:textId="77777777" w:rsidTr="009F6317">
        <w:tc>
          <w:tcPr>
            <w:tcW w:w="3423" w:type="dxa"/>
          </w:tcPr>
          <w:p w14:paraId="26B0DA80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Качество питания на борту</w:t>
            </w:r>
          </w:p>
        </w:tc>
        <w:tc>
          <w:tcPr>
            <w:tcW w:w="2384" w:type="dxa"/>
          </w:tcPr>
          <w:p w14:paraId="69BB32C5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1     2     3     4     5</w:t>
            </w:r>
          </w:p>
        </w:tc>
        <w:tc>
          <w:tcPr>
            <w:tcW w:w="3537" w:type="dxa"/>
          </w:tcPr>
          <w:p w14:paraId="4D979A57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32859B25" w14:textId="77777777" w:rsidTr="009F6317">
        <w:tc>
          <w:tcPr>
            <w:tcW w:w="3423" w:type="dxa"/>
            <w:tcBorders>
              <w:bottom w:val="single" w:sz="4" w:space="0" w:color="auto"/>
            </w:tcBorders>
          </w:tcPr>
          <w:p w14:paraId="0902B2D3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Выдача багажа (скорость)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4792F875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1     2     3     4     5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6C5275FF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1A9C3390" w14:textId="77777777" w:rsidTr="009F6317">
        <w:tc>
          <w:tcPr>
            <w:tcW w:w="9344" w:type="dxa"/>
            <w:gridSpan w:val="3"/>
            <w:shd w:val="clear" w:color="auto" w:fill="95B3D7" w:themeFill="accent1" w:themeFillTint="99"/>
          </w:tcPr>
          <w:p w14:paraId="4A9D964F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104CF1E2" w14:textId="77777777" w:rsidTr="009F6317">
        <w:tc>
          <w:tcPr>
            <w:tcW w:w="5807" w:type="dxa"/>
            <w:gridSpan w:val="2"/>
          </w:tcPr>
          <w:p w14:paraId="7572CD23" w14:textId="77777777" w:rsidR="009F6317" w:rsidRPr="009F6317" w:rsidRDefault="009F6317" w:rsidP="009F631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F6317">
              <w:rPr>
                <w:b/>
                <w:sz w:val="22"/>
                <w:szCs w:val="22"/>
              </w:rPr>
              <w:t>Проживание</w:t>
            </w:r>
          </w:p>
        </w:tc>
        <w:tc>
          <w:tcPr>
            <w:tcW w:w="3537" w:type="dxa"/>
          </w:tcPr>
          <w:p w14:paraId="5034AFE6" w14:textId="77777777" w:rsidR="009F6317" w:rsidRPr="009F6317" w:rsidRDefault="009F6317" w:rsidP="009F631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F6317">
              <w:rPr>
                <w:b/>
                <w:sz w:val="22"/>
                <w:szCs w:val="22"/>
              </w:rPr>
              <w:t>Комментарий</w:t>
            </w:r>
          </w:p>
        </w:tc>
      </w:tr>
      <w:tr w:rsidR="009F6317" w:rsidRPr="009F6317" w14:paraId="3F39B672" w14:textId="77777777" w:rsidTr="009F6317">
        <w:trPr>
          <w:trHeight w:val="750"/>
        </w:trPr>
        <w:tc>
          <w:tcPr>
            <w:tcW w:w="3423" w:type="dxa"/>
          </w:tcPr>
          <w:p w14:paraId="72E83115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Название гостиницы/город</w:t>
            </w:r>
          </w:p>
        </w:tc>
        <w:tc>
          <w:tcPr>
            <w:tcW w:w="2384" w:type="dxa"/>
          </w:tcPr>
          <w:p w14:paraId="50AFE57E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14:paraId="0703FE26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1AF07689" w14:textId="77777777" w:rsidTr="009F6317">
        <w:tc>
          <w:tcPr>
            <w:tcW w:w="3423" w:type="dxa"/>
          </w:tcPr>
          <w:p w14:paraId="24190790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Категория номера</w:t>
            </w:r>
          </w:p>
        </w:tc>
        <w:tc>
          <w:tcPr>
            <w:tcW w:w="2384" w:type="dxa"/>
          </w:tcPr>
          <w:p w14:paraId="6F43D21C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14:paraId="17E08239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528ED3F3" w14:textId="77777777" w:rsidTr="009F6317">
        <w:tc>
          <w:tcPr>
            <w:tcW w:w="3423" w:type="dxa"/>
          </w:tcPr>
          <w:p w14:paraId="16003798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Удобство добираться из/в аэропорт</w:t>
            </w:r>
          </w:p>
        </w:tc>
        <w:tc>
          <w:tcPr>
            <w:tcW w:w="2384" w:type="dxa"/>
          </w:tcPr>
          <w:p w14:paraId="2161832F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1     2     3     4     5</w:t>
            </w:r>
          </w:p>
        </w:tc>
        <w:tc>
          <w:tcPr>
            <w:tcW w:w="3537" w:type="dxa"/>
          </w:tcPr>
          <w:p w14:paraId="34F2680F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26094295" w14:textId="77777777" w:rsidTr="009F6317">
        <w:tc>
          <w:tcPr>
            <w:tcW w:w="3423" w:type="dxa"/>
          </w:tcPr>
          <w:p w14:paraId="4C65FC93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Близость общественного транспорта</w:t>
            </w:r>
          </w:p>
        </w:tc>
        <w:tc>
          <w:tcPr>
            <w:tcW w:w="2384" w:type="dxa"/>
          </w:tcPr>
          <w:p w14:paraId="7F97716F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1     2     3     4     5</w:t>
            </w:r>
          </w:p>
        </w:tc>
        <w:tc>
          <w:tcPr>
            <w:tcW w:w="3537" w:type="dxa"/>
          </w:tcPr>
          <w:p w14:paraId="6FE7ADF3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50AD1AE4" w14:textId="77777777" w:rsidTr="009F6317">
        <w:tc>
          <w:tcPr>
            <w:tcW w:w="3423" w:type="dxa"/>
          </w:tcPr>
          <w:p w14:paraId="4C4C18FB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 xml:space="preserve">Наличие доп. услуг в отеле/ </w:t>
            </w:r>
            <w:r w:rsidRPr="009F6317">
              <w:rPr>
                <w:sz w:val="22"/>
                <w:szCs w:val="22"/>
                <w:lang w:val="en-US"/>
              </w:rPr>
              <w:t>Wi</w:t>
            </w:r>
            <w:r w:rsidRPr="009F6317">
              <w:rPr>
                <w:b/>
                <w:sz w:val="22"/>
                <w:szCs w:val="22"/>
              </w:rPr>
              <w:t>-</w:t>
            </w:r>
            <w:r w:rsidRPr="009F6317">
              <w:rPr>
                <w:sz w:val="22"/>
                <w:szCs w:val="22"/>
                <w:lang w:val="en-US"/>
              </w:rPr>
              <w:t>Fi</w:t>
            </w:r>
            <w:r w:rsidRPr="009F6317">
              <w:rPr>
                <w:sz w:val="22"/>
                <w:szCs w:val="22"/>
              </w:rPr>
              <w:t>, Интернет</w:t>
            </w:r>
          </w:p>
        </w:tc>
        <w:tc>
          <w:tcPr>
            <w:tcW w:w="2384" w:type="dxa"/>
          </w:tcPr>
          <w:p w14:paraId="1E6740A2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1     2     3     4     5</w:t>
            </w:r>
          </w:p>
        </w:tc>
        <w:tc>
          <w:tcPr>
            <w:tcW w:w="3537" w:type="dxa"/>
          </w:tcPr>
          <w:p w14:paraId="7A274C75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2C45E435" w14:textId="77777777" w:rsidTr="009F6317">
        <w:tc>
          <w:tcPr>
            <w:tcW w:w="3423" w:type="dxa"/>
          </w:tcPr>
          <w:p w14:paraId="1BED765F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Чистота отеля/номера</w:t>
            </w:r>
          </w:p>
        </w:tc>
        <w:tc>
          <w:tcPr>
            <w:tcW w:w="2384" w:type="dxa"/>
          </w:tcPr>
          <w:p w14:paraId="7FE2D04F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1     2     3     4     5</w:t>
            </w:r>
          </w:p>
        </w:tc>
        <w:tc>
          <w:tcPr>
            <w:tcW w:w="3537" w:type="dxa"/>
          </w:tcPr>
          <w:p w14:paraId="3B5E5093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7EEBD242" w14:textId="77777777" w:rsidTr="009F6317">
        <w:tc>
          <w:tcPr>
            <w:tcW w:w="3423" w:type="dxa"/>
          </w:tcPr>
          <w:p w14:paraId="10507FB4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Комфорт в номере</w:t>
            </w:r>
          </w:p>
        </w:tc>
        <w:tc>
          <w:tcPr>
            <w:tcW w:w="2384" w:type="dxa"/>
          </w:tcPr>
          <w:p w14:paraId="7B3FC393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1     2     3     4     5</w:t>
            </w:r>
          </w:p>
        </w:tc>
        <w:tc>
          <w:tcPr>
            <w:tcW w:w="3537" w:type="dxa"/>
          </w:tcPr>
          <w:p w14:paraId="583EDE87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04CC1E1E" w14:textId="77777777" w:rsidTr="009F6317">
        <w:tc>
          <w:tcPr>
            <w:tcW w:w="3423" w:type="dxa"/>
          </w:tcPr>
          <w:p w14:paraId="37EE196D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Место расположения отеля</w:t>
            </w:r>
          </w:p>
        </w:tc>
        <w:tc>
          <w:tcPr>
            <w:tcW w:w="2384" w:type="dxa"/>
          </w:tcPr>
          <w:p w14:paraId="4452305B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1     2     3     4     5</w:t>
            </w:r>
          </w:p>
        </w:tc>
        <w:tc>
          <w:tcPr>
            <w:tcW w:w="3537" w:type="dxa"/>
          </w:tcPr>
          <w:p w14:paraId="2015F105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23ED8DCA" w14:textId="77777777" w:rsidTr="009F6317">
        <w:tc>
          <w:tcPr>
            <w:tcW w:w="3423" w:type="dxa"/>
          </w:tcPr>
          <w:p w14:paraId="25AC1B73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Обслуживающий персонал</w:t>
            </w:r>
          </w:p>
        </w:tc>
        <w:tc>
          <w:tcPr>
            <w:tcW w:w="2384" w:type="dxa"/>
          </w:tcPr>
          <w:p w14:paraId="56A5C73E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1     2     3     4     5</w:t>
            </w:r>
          </w:p>
        </w:tc>
        <w:tc>
          <w:tcPr>
            <w:tcW w:w="3537" w:type="dxa"/>
          </w:tcPr>
          <w:p w14:paraId="30D985C4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  <w:tr w:rsidR="009F6317" w:rsidRPr="009F6317" w14:paraId="22195F00" w14:textId="77777777" w:rsidTr="009F6317">
        <w:tc>
          <w:tcPr>
            <w:tcW w:w="3423" w:type="dxa"/>
          </w:tcPr>
          <w:p w14:paraId="6B655333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Наличие завтраков/ качество питания</w:t>
            </w:r>
          </w:p>
        </w:tc>
        <w:tc>
          <w:tcPr>
            <w:tcW w:w="2384" w:type="dxa"/>
          </w:tcPr>
          <w:p w14:paraId="2935BD0C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  <w:r w:rsidRPr="009F6317">
              <w:rPr>
                <w:sz w:val="22"/>
                <w:szCs w:val="22"/>
              </w:rPr>
              <w:t>1     2     3     4     5</w:t>
            </w:r>
          </w:p>
        </w:tc>
        <w:tc>
          <w:tcPr>
            <w:tcW w:w="3537" w:type="dxa"/>
          </w:tcPr>
          <w:p w14:paraId="0DA23008" w14:textId="77777777" w:rsidR="009F6317" w:rsidRPr="009F6317" w:rsidRDefault="009F6317" w:rsidP="009F631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F4E13A0" w14:textId="6821DF41" w:rsidR="00274CE3" w:rsidRPr="009F6317" w:rsidRDefault="00274CE3">
      <w:pPr>
        <w:rPr>
          <w:sz w:val="22"/>
          <w:szCs w:val="22"/>
        </w:rPr>
      </w:pPr>
    </w:p>
    <w:p w14:paraId="5658C0E7" w14:textId="175A17FB" w:rsidR="00E6393A" w:rsidRDefault="00E6393A" w:rsidP="00E6393A">
      <w:pPr>
        <w:rPr>
          <w:sz w:val="22"/>
          <w:szCs w:val="22"/>
        </w:rPr>
      </w:pPr>
      <w:bookmarkStart w:id="130" w:name="_Toc414012842"/>
    </w:p>
    <w:p w14:paraId="7656A643" w14:textId="77777777" w:rsidR="005F23FE" w:rsidRDefault="005F23FE" w:rsidP="00E6393A">
      <w:pPr>
        <w:rPr>
          <w:sz w:val="22"/>
          <w:szCs w:val="22"/>
        </w:rPr>
      </w:pPr>
    </w:p>
    <w:p w14:paraId="4B4C4D87" w14:textId="77777777" w:rsidR="009F6317" w:rsidRPr="009F6317" w:rsidRDefault="009F6317" w:rsidP="00E6393A">
      <w:pPr>
        <w:rPr>
          <w:sz w:val="22"/>
          <w:szCs w:val="22"/>
        </w:rPr>
      </w:pPr>
    </w:p>
    <w:p w14:paraId="06A0D3AF" w14:textId="690820D7" w:rsidR="00E6393A" w:rsidRPr="009F6317" w:rsidRDefault="001426A7" w:rsidP="00E6393A">
      <w:pPr>
        <w:widowControl w:val="0"/>
        <w:autoSpaceDE w:val="0"/>
        <w:autoSpaceDN w:val="0"/>
        <w:adjustRightInd w:val="0"/>
        <w:spacing w:line="240" w:lineRule="atLeast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 </w:t>
      </w:r>
    </w:p>
    <w:p w14:paraId="1A6A17ED" w14:textId="58D5247B" w:rsidR="00E6393A" w:rsidRPr="009F6317" w:rsidRDefault="00E6393A" w:rsidP="00E6393A">
      <w:pPr>
        <w:jc w:val="center"/>
        <w:rPr>
          <w:sz w:val="22"/>
          <w:szCs w:val="22"/>
        </w:rPr>
      </w:pPr>
      <w:r w:rsidRPr="009F6317">
        <w:rPr>
          <w:sz w:val="22"/>
          <w:szCs w:val="22"/>
        </w:rPr>
        <w:t xml:space="preserve">                                                                            </w:t>
      </w:r>
      <w:r w:rsidR="00495738" w:rsidRPr="009F6317">
        <w:rPr>
          <w:sz w:val="22"/>
          <w:szCs w:val="22"/>
        </w:rPr>
        <w:t xml:space="preserve">    </w:t>
      </w:r>
      <w:r w:rsidRPr="009F6317">
        <w:rPr>
          <w:sz w:val="22"/>
          <w:szCs w:val="22"/>
        </w:rPr>
        <w:t xml:space="preserve"> </w:t>
      </w:r>
      <w:r w:rsidR="000A637E">
        <w:rPr>
          <w:sz w:val="22"/>
          <w:szCs w:val="22"/>
        </w:rPr>
        <w:t xml:space="preserve">               </w:t>
      </w:r>
      <w:r w:rsidR="001426A7">
        <w:rPr>
          <w:sz w:val="22"/>
          <w:szCs w:val="22"/>
        </w:rPr>
        <w:t xml:space="preserve">                           </w:t>
      </w:r>
      <w:r w:rsidRPr="009F6317">
        <w:rPr>
          <w:sz w:val="22"/>
          <w:szCs w:val="22"/>
        </w:rPr>
        <w:t xml:space="preserve"> </w:t>
      </w:r>
      <w:r w:rsidR="001426A7">
        <w:rPr>
          <w:sz w:val="22"/>
          <w:szCs w:val="22"/>
        </w:rPr>
        <w:t>(Ф.И.О.</w:t>
      </w:r>
      <w:r w:rsidRPr="009F6317">
        <w:rPr>
          <w:sz w:val="22"/>
          <w:szCs w:val="22"/>
        </w:rPr>
        <w:t>)</w:t>
      </w:r>
    </w:p>
    <w:p w14:paraId="6773D827" w14:textId="1EC3AD2F" w:rsidR="003D6746" w:rsidRPr="00E6393A" w:rsidRDefault="00E6393A" w:rsidP="00E6393A">
      <w:r>
        <w:br w:type="page"/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10"/>
        <w:gridCol w:w="3119"/>
        <w:gridCol w:w="833"/>
        <w:gridCol w:w="33"/>
        <w:gridCol w:w="574"/>
        <w:gridCol w:w="4496"/>
        <w:gridCol w:w="33"/>
      </w:tblGrid>
      <w:tr w:rsidR="009C674A" w14:paraId="43BBBE71" w14:textId="77777777" w:rsidTr="009C674A">
        <w:trPr>
          <w:gridAfter w:val="1"/>
          <w:wAfter w:w="33" w:type="dxa"/>
        </w:trPr>
        <w:tc>
          <w:tcPr>
            <w:tcW w:w="3529" w:type="dxa"/>
            <w:gridSpan w:val="2"/>
            <w:vMerge w:val="restart"/>
            <w:vAlign w:val="center"/>
            <w:hideMark/>
          </w:tcPr>
          <w:p w14:paraId="73BBEF67" w14:textId="77777777" w:rsidR="009C674A" w:rsidRDefault="009C674A" w:rsidP="009C674A">
            <w:pPr>
              <w:spacing w:before="120" w:after="120" w:line="254" w:lineRule="auto"/>
              <w:rPr>
                <w:lang w:eastAsia="en-US"/>
              </w:rPr>
            </w:pPr>
          </w:p>
        </w:tc>
        <w:tc>
          <w:tcPr>
            <w:tcW w:w="833" w:type="dxa"/>
            <w:vMerge w:val="restart"/>
          </w:tcPr>
          <w:p w14:paraId="0BDC46BF" w14:textId="77777777" w:rsidR="009C674A" w:rsidRDefault="009C674A" w:rsidP="009C67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987597" w14:textId="7EFB2996" w:rsidR="009C674A" w:rsidRPr="00D87E43" w:rsidRDefault="009C674A" w:rsidP="009C674A">
            <w:pPr>
              <w:pStyle w:val="1"/>
              <w:keepNext w:val="0"/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bookmarkStart w:id="131" w:name="_Toc520200356"/>
            <w:r w:rsidRPr="00A66AED">
              <w:rPr>
                <w:rFonts w:ascii="Times New Roman" w:hAnsi="Times New Roman"/>
                <w:sz w:val="22"/>
                <w:szCs w:val="22"/>
              </w:rPr>
              <w:t xml:space="preserve">Приложение № </w:t>
            </w:r>
            <w:r w:rsidRPr="009F34D5">
              <w:rPr>
                <w:rFonts w:ascii="Times New Roman" w:hAnsi="Times New Roman"/>
                <w:sz w:val="22"/>
                <w:szCs w:val="22"/>
              </w:rPr>
              <w:t>9</w:t>
            </w:r>
            <w:bookmarkEnd w:id="131"/>
          </w:p>
          <w:p w14:paraId="4DE3DF85" w14:textId="77777777" w:rsidR="009C674A" w:rsidRDefault="009C674A" w:rsidP="009C674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12"/>
                <w:szCs w:val="12"/>
              </w:rPr>
            </w:pPr>
            <w:r w:rsidRPr="004A3E03">
              <w:rPr>
                <w:b/>
                <w:sz w:val="26"/>
                <w:szCs w:val="26"/>
              </w:rPr>
              <w:tab/>
            </w:r>
            <w:r>
              <w:rPr>
                <w:b/>
                <w:bCs/>
                <w:sz w:val="12"/>
                <w:szCs w:val="12"/>
              </w:rPr>
              <w:t xml:space="preserve">К ПОЛОЖЕНИЮ </w:t>
            </w:r>
            <w:r w:rsidRPr="00D81B22">
              <w:rPr>
                <w:b/>
                <w:bCs/>
                <w:sz w:val="12"/>
                <w:szCs w:val="12"/>
              </w:rPr>
              <w:t xml:space="preserve">О НАПРАВЛЕНИИ </w:t>
            </w:r>
          </w:p>
          <w:p w14:paraId="3A02DDF7" w14:textId="77777777" w:rsidR="009C674A" w:rsidRDefault="009C674A" w:rsidP="009C674A">
            <w:pPr>
              <w:widowControl w:val="0"/>
              <w:ind w:firstLine="36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СОТРУДНИКОВ</w:t>
            </w:r>
            <w:r w:rsidRPr="00D81B22">
              <w:rPr>
                <w:b/>
                <w:bCs/>
                <w:sz w:val="12"/>
                <w:szCs w:val="12"/>
              </w:rPr>
              <w:t xml:space="preserve"> В СЛУЖЕБНЫЕ КОМАНДИРОВКИ</w:t>
            </w:r>
          </w:p>
          <w:p w14:paraId="5C30D53A" w14:textId="77777777" w:rsidR="009C674A" w:rsidRDefault="009C674A" w:rsidP="009C674A">
            <w:pPr>
              <w:spacing w:line="254" w:lineRule="auto"/>
              <w:jc w:val="center"/>
              <w:rPr>
                <w:lang w:eastAsia="en-US"/>
              </w:rPr>
            </w:pPr>
          </w:p>
          <w:p w14:paraId="280A135F" w14:textId="77777777" w:rsidR="009C674A" w:rsidRDefault="009C674A" w:rsidP="009C674A">
            <w:pPr>
              <w:spacing w:line="254" w:lineRule="auto"/>
              <w:jc w:val="center"/>
              <w:rPr>
                <w:lang w:eastAsia="en-US"/>
              </w:rPr>
            </w:pPr>
          </w:p>
          <w:p w14:paraId="1C92B879" w14:textId="2EA5C1D7" w:rsidR="009C674A" w:rsidRDefault="009C674A" w:rsidP="009C67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Руководителю отдела кадрового администрирования</w:t>
            </w:r>
          </w:p>
        </w:tc>
      </w:tr>
      <w:tr w:rsidR="009C674A" w14:paraId="1D538829" w14:textId="77777777" w:rsidTr="009C674A">
        <w:trPr>
          <w:gridAfter w:val="1"/>
          <w:wAfter w:w="33" w:type="dxa"/>
        </w:trPr>
        <w:tc>
          <w:tcPr>
            <w:tcW w:w="3529" w:type="dxa"/>
            <w:gridSpan w:val="2"/>
            <w:vMerge/>
            <w:vAlign w:val="center"/>
            <w:hideMark/>
          </w:tcPr>
          <w:p w14:paraId="1485CFA4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C7B9134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7E74CB" w14:textId="77777777" w:rsidR="009C674A" w:rsidRDefault="009C674A" w:rsidP="009C674A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должность руководителя организации</w:t>
            </w:r>
          </w:p>
        </w:tc>
      </w:tr>
      <w:tr w:rsidR="009C674A" w14:paraId="3F001AB6" w14:textId="77777777" w:rsidTr="009C674A">
        <w:trPr>
          <w:gridAfter w:val="1"/>
          <w:wAfter w:w="33" w:type="dxa"/>
        </w:trPr>
        <w:tc>
          <w:tcPr>
            <w:tcW w:w="3529" w:type="dxa"/>
            <w:gridSpan w:val="2"/>
            <w:vMerge/>
            <w:vAlign w:val="center"/>
            <w:hideMark/>
          </w:tcPr>
          <w:p w14:paraId="289B3C67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668F509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8D4E42" w14:textId="1BE13E6E" w:rsidR="009C674A" w:rsidRDefault="00B21F38" w:rsidP="009C67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ХХХХХХХХ</w:t>
            </w:r>
          </w:p>
        </w:tc>
      </w:tr>
      <w:tr w:rsidR="009C674A" w14:paraId="73CB1046" w14:textId="77777777" w:rsidTr="009C674A">
        <w:trPr>
          <w:gridAfter w:val="1"/>
          <w:wAfter w:w="33" w:type="dxa"/>
        </w:trPr>
        <w:tc>
          <w:tcPr>
            <w:tcW w:w="3529" w:type="dxa"/>
            <w:gridSpan w:val="2"/>
            <w:vMerge/>
            <w:vAlign w:val="center"/>
            <w:hideMark/>
          </w:tcPr>
          <w:p w14:paraId="020D7EB4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AC276E9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8B956" w14:textId="77777777" w:rsidR="009C674A" w:rsidRDefault="009C674A" w:rsidP="009C674A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организации</w:t>
            </w:r>
          </w:p>
        </w:tc>
      </w:tr>
      <w:tr w:rsidR="009C674A" w14:paraId="799C78D7" w14:textId="77777777" w:rsidTr="009C674A">
        <w:tc>
          <w:tcPr>
            <w:tcW w:w="410" w:type="dxa"/>
          </w:tcPr>
          <w:p w14:paraId="503C4D55" w14:textId="77777777" w:rsidR="009C674A" w:rsidRDefault="009C674A" w:rsidP="009C674A">
            <w:pPr>
              <w:spacing w:before="120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</w:t>
            </w:r>
          </w:p>
        </w:tc>
        <w:tc>
          <w:tcPr>
            <w:tcW w:w="3985" w:type="dxa"/>
            <w:gridSpan w:val="3"/>
            <w:vAlign w:val="center"/>
            <w:hideMark/>
          </w:tcPr>
          <w:p w14:paraId="346F921E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455361" w14:textId="705B151E" w:rsidR="009C674A" w:rsidRDefault="00B21F38" w:rsidP="009C67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ХХХХХХХХХ</w:t>
            </w:r>
            <w:bookmarkStart w:id="132" w:name="_GoBack"/>
            <w:bookmarkEnd w:id="132"/>
          </w:p>
        </w:tc>
      </w:tr>
      <w:tr w:rsidR="009C674A" w14:paraId="1CADAD2A" w14:textId="77777777" w:rsidTr="009C674A">
        <w:trPr>
          <w:gridAfter w:val="1"/>
          <w:wAfter w:w="33" w:type="dxa"/>
        </w:trPr>
        <w:tc>
          <w:tcPr>
            <w:tcW w:w="3529" w:type="dxa"/>
            <w:gridSpan w:val="2"/>
            <w:vMerge w:val="restart"/>
            <w:vAlign w:val="center"/>
          </w:tcPr>
          <w:p w14:paraId="02D4D0B0" w14:textId="77777777" w:rsidR="009C674A" w:rsidRDefault="009C674A" w:rsidP="009C67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33" w:type="dxa"/>
            <w:vMerge w:val="restart"/>
            <w:vAlign w:val="center"/>
            <w:hideMark/>
          </w:tcPr>
          <w:p w14:paraId="395697BA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hideMark/>
          </w:tcPr>
          <w:p w14:paraId="4A077F5B" w14:textId="77777777" w:rsidR="009C674A" w:rsidRDefault="009C674A" w:rsidP="009C674A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инициалы и фамилия руководителя</w:t>
            </w:r>
          </w:p>
        </w:tc>
      </w:tr>
      <w:tr w:rsidR="009C674A" w14:paraId="7A5E4BC8" w14:textId="77777777" w:rsidTr="009C674A">
        <w:trPr>
          <w:gridAfter w:val="1"/>
          <w:wAfter w:w="33" w:type="dxa"/>
          <w:trHeight w:val="210"/>
        </w:trPr>
        <w:tc>
          <w:tcPr>
            <w:tcW w:w="3529" w:type="dxa"/>
            <w:gridSpan w:val="2"/>
            <w:vMerge/>
            <w:vAlign w:val="center"/>
          </w:tcPr>
          <w:p w14:paraId="4DD8D556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27D1D1C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</w:tcPr>
          <w:p w14:paraId="64D27EFB" w14:textId="77777777" w:rsidR="009C674A" w:rsidRDefault="009C674A" w:rsidP="009C674A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</w:tc>
      </w:tr>
      <w:tr w:rsidR="009C674A" w14:paraId="15826826" w14:textId="77777777" w:rsidTr="009C674A">
        <w:trPr>
          <w:gridAfter w:val="1"/>
          <w:wAfter w:w="33" w:type="dxa"/>
        </w:trPr>
        <w:tc>
          <w:tcPr>
            <w:tcW w:w="3529" w:type="dxa"/>
            <w:gridSpan w:val="2"/>
            <w:vMerge/>
            <w:vAlign w:val="center"/>
          </w:tcPr>
          <w:p w14:paraId="0E8E2761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7E89611E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607" w:type="dxa"/>
            <w:gridSpan w:val="2"/>
            <w:hideMark/>
          </w:tcPr>
          <w:p w14:paraId="775FB488" w14:textId="77777777" w:rsidR="009C674A" w:rsidRDefault="009C674A" w:rsidP="009C67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9DB055" w14:textId="77777777" w:rsidR="009C674A" w:rsidRPr="00161FA4" w:rsidRDefault="009C674A" w:rsidP="009C67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9C674A" w14:paraId="478D7132" w14:textId="77777777" w:rsidTr="009C674A">
        <w:trPr>
          <w:gridAfter w:val="1"/>
          <w:wAfter w:w="33" w:type="dxa"/>
        </w:trPr>
        <w:tc>
          <w:tcPr>
            <w:tcW w:w="3529" w:type="dxa"/>
            <w:gridSpan w:val="2"/>
            <w:vMerge/>
            <w:vAlign w:val="center"/>
          </w:tcPr>
          <w:p w14:paraId="46E24748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71D567F3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607" w:type="dxa"/>
            <w:gridSpan w:val="2"/>
          </w:tcPr>
          <w:p w14:paraId="2301CA78" w14:textId="77777777" w:rsidR="009C674A" w:rsidRDefault="009C674A" w:rsidP="009C674A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C1145F" w14:textId="77777777" w:rsidR="009C674A" w:rsidRDefault="009C674A" w:rsidP="009C674A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фамилия, инициалы работника</w:t>
            </w:r>
          </w:p>
          <w:p w14:paraId="08372B86" w14:textId="77777777" w:rsidR="009C674A" w:rsidRPr="001157ED" w:rsidRDefault="009C674A" w:rsidP="009C67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9C674A" w14:paraId="207759CD" w14:textId="77777777" w:rsidTr="009C674A">
        <w:trPr>
          <w:gridAfter w:val="1"/>
          <w:wAfter w:w="33" w:type="dxa"/>
        </w:trPr>
        <w:tc>
          <w:tcPr>
            <w:tcW w:w="3529" w:type="dxa"/>
            <w:gridSpan w:val="2"/>
            <w:vMerge w:val="restart"/>
          </w:tcPr>
          <w:p w14:paraId="183C69E0" w14:textId="77777777" w:rsidR="009C674A" w:rsidRDefault="009C674A" w:rsidP="009C67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0B680A1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717A8D" w14:textId="77777777" w:rsidR="009C674A" w:rsidRPr="00894724" w:rsidRDefault="009C674A" w:rsidP="009C67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9C674A" w14:paraId="0D343AA8" w14:textId="77777777" w:rsidTr="009C674A">
        <w:trPr>
          <w:gridAfter w:val="1"/>
          <w:wAfter w:w="33" w:type="dxa"/>
        </w:trPr>
        <w:tc>
          <w:tcPr>
            <w:tcW w:w="3529" w:type="dxa"/>
            <w:gridSpan w:val="2"/>
            <w:vMerge/>
            <w:vAlign w:val="center"/>
            <w:hideMark/>
          </w:tcPr>
          <w:p w14:paraId="1DBCDA80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71172FD9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937F63" w14:textId="77777777" w:rsidR="009C674A" w:rsidRDefault="009C674A" w:rsidP="009C674A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должность работника</w:t>
            </w:r>
          </w:p>
          <w:p w14:paraId="328AADA4" w14:textId="77777777" w:rsidR="009C674A" w:rsidRDefault="009C674A" w:rsidP="009C674A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C674A" w14:paraId="6A92C41E" w14:textId="77777777" w:rsidTr="009C674A">
        <w:trPr>
          <w:gridAfter w:val="1"/>
          <w:wAfter w:w="33" w:type="dxa"/>
        </w:trPr>
        <w:tc>
          <w:tcPr>
            <w:tcW w:w="3529" w:type="dxa"/>
            <w:gridSpan w:val="2"/>
            <w:vMerge/>
            <w:vAlign w:val="center"/>
            <w:hideMark/>
          </w:tcPr>
          <w:p w14:paraId="27BAFCD9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4B82E50D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9A03DA" w14:textId="77777777" w:rsidR="009C674A" w:rsidRDefault="009C674A" w:rsidP="009C67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9C674A" w14:paraId="5D2807DD" w14:textId="77777777" w:rsidTr="009C674A">
        <w:trPr>
          <w:gridAfter w:val="1"/>
          <w:wAfter w:w="33" w:type="dxa"/>
        </w:trPr>
        <w:tc>
          <w:tcPr>
            <w:tcW w:w="3529" w:type="dxa"/>
            <w:gridSpan w:val="2"/>
            <w:vMerge/>
            <w:vAlign w:val="center"/>
            <w:hideMark/>
          </w:tcPr>
          <w:p w14:paraId="1B7AB1E8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4D07C030" w14:textId="77777777" w:rsidR="009C674A" w:rsidRDefault="009C674A" w:rsidP="009C674A">
            <w:pPr>
              <w:rPr>
                <w:lang w:eastAsia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64C00A" w14:textId="77777777" w:rsidR="009C674A" w:rsidRDefault="009C674A" w:rsidP="009C674A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структурного подразделения</w:t>
            </w:r>
          </w:p>
        </w:tc>
      </w:tr>
    </w:tbl>
    <w:p w14:paraId="63C28705" w14:textId="77777777" w:rsidR="009C674A" w:rsidRDefault="009C674A" w:rsidP="009C674A"/>
    <w:p w14:paraId="38C2AD93" w14:textId="77777777" w:rsidR="009C674A" w:rsidRPr="00C60C2D" w:rsidRDefault="009C674A" w:rsidP="009C674A"/>
    <w:p w14:paraId="1F89A351" w14:textId="77777777" w:rsidR="009C674A" w:rsidRPr="00C60C2D" w:rsidRDefault="009C674A" w:rsidP="009C674A"/>
    <w:p w14:paraId="7E4B15C4" w14:textId="77777777" w:rsidR="009C674A" w:rsidRDefault="009C674A" w:rsidP="009C674A">
      <w:pPr>
        <w:jc w:val="center"/>
        <w:rPr>
          <w:b/>
          <w:sz w:val="28"/>
          <w:szCs w:val="28"/>
        </w:rPr>
      </w:pPr>
      <w:r w:rsidRPr="00454308">
        <w:rPr>
          <w:b/>
          <w:sz w:val="28"/>
          <w:szCs w:val="28"/>
        </w:rPr>
        <w:t>Служебная записка</w:t>
      </w:r>
    </w:p>
    <w:p w14:paraId="218EFB03" w14:textId="77777777" w:rsidR="009C674A" w:rsidRPr="00454308" w:rsidRDefault="009C674A" w:rsidP="009C674A">
      <w:pPr>
        <w:jc w:val="center"/>
        <w:rPr>
          <w:b/>
          <w:sz w:val="28"/>
          <w:szCs w:val="28"/>
        </w:rPr>
      </w:pPr>
    </w:p>
    <w:p w14:paraId="054070D8" w14:textId="77777777" w:rsidR="009C674A" w:rsidRPr="00454308" w:rsidRDefault="009C674A" w:rsidP="009C674A">
      <w:pPr>
        <w:rPr>
          <w:sz w:val="28"/>
          <w:szCs w:val="28"/>
        </w:rPr>
      </w:pPr>
    </w:p>
    <w:p w14:paraId="1435BE47" w14:textId="77777777" w:rsidR="009C674A" w:rsidRPr="00AF7E9E" w:rsidRDefault="009C674A" w:rsidP="009C674A">
      <w:pPr>
        <w:spacing w:line="360" w:lineRule="auto"/>
        <w:jc w:val="both"/>
        <w:rPr>
          <w:lang w:eastAsia="en-US"/>
        </w:rPr>
      </w:pPr>
      <w:r>
        <w:rPr>
          <w:color w:val="1F497D"/>
          <w:lang w:eastAsia="en-US"/>
        </w:rPr>
        <w:tab/>
      </w:r>
      <w:r>
        <w:rPr>
          <w:color w:val="000000" w:themeColor="text1"/>
          <w:lang w:eastAsia="en-US"/>
        </w:rPr>
        <w:t>На основании п. 4</w:t>
      </w:r>
      <w:r w:rsidRPr="00593958">
        <w:rPr>
          <w:color w:val="000000" w:themeColor="text1"/>
          <w:lang w:eastAsia="en-US"/>
        </w:rPr>
        <w:t>.4</w:t>
      </w:r>
      <w:r w:rsidRPr="004D6A2D">
        <w:rPr>
          <w:color w:val="000000" w:themeColor="text1"/>
          <w:lang w:eastAsia="en-US"/>
        </w:rPr>
        <w:t>.1. внутреннего нормативного акта «Положение о направлении сотрудников в командировку», утвержден</w:t>
      </w:r>
      <w:r>
        <w:rPr>
          <w:color w:val="000000" w:themeColor="text1"/>
          <w:lang w:eastAsia="en-US"/>
        </w:rPr>
        <w:t xml:space="preserve">ного и действующего на основании Приказа № ____ от ___________ г., </w:t>
      </w:r>
      <w:r w:rsidRPr="004D6A2D">
        <w:rPr>
          <w:color w:val="000000" w:themeColor="text1"/>
          <w:lang w:eastAsia="en-US"/>
        </w:rPr>
        <w:t xml:space="preserve">прошу считать </w:t>
      </w:r>
      <w:r w:rsidRPr="00011973">
        <w:rPr>
          <w:b/>
          <w:color w:val="000000" w:themeColor="text1"/>
          <w:u w:val="single"/>
          <w:lang w:eastAsia="en-US"/>
        </w:rPr>
        <w:t>днем</w:t>
      </w:r>
      <w:r>
        <w:rPr>
          <w:b/>
          <w:color w:val="000000" w:themeColor="text1"/>
          <w:u w:val="single"/>
          <w:lang w:eastAsia="en-US"/>
        </w:rPr>
        <w:t xml:space="preserve"> начала к</w:t>
      </w:r>
      <w:r w:rsidRPr="00011973">
        <w:rPr>
          <w:b/>
          <w:color w:val="000000" w:themeColor="text1"/>
          <w:u w:val="single"/>
          <w:lang w:eastAsia="en-US"/>
        </w:rPr>
        <w:t>омандировки</w:t>
      </w:r>
      <w:r w:rsidRPr="001D50AA">
        <w:rPr>
          <w:b/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>в</w:t>
      </w:r>
      <w:r>
        <w:t xml:space="preserve"> город</w:t>
      </w:r>
      <w:r w:rsidRPr="00F1117F">
        <w:t xml:space="preserve"> </w:t>
      </w:r>
      <w:r>
        <w:t xml:space="preserve">______________ </w:t>
      </w:r>
      <w:r>
        <w:rPr>
          <w:color w:val="000000" w:themeColor="text1"/>
          <w:lang w:eastAsia="en-US"/>
        </w:rPr>
        <w:t xml:space="preserve">дату </w:t>
      </w:r>
      <w:r>
        <w:rPr>
          <w:lang w:eastAsia="en-US"/>
        </w:rPr>
        <w:t>«___» __________ 20 ___ года</w:t>
      </w:r>
      <w:r>
        <w:rPr>
          <w:color w:val="000000" w:themeColor="text1"/>
          <w:lang w:eastAsia="en-US"/>
        </w:rPr>
        <w:t xml:space="preserve">, </w:t>
      </w:r>
      <w:r w:rsidRPr="00011973">
        <w:rPr>
          <w:b/>
          <w:color w:val="000000" w:themeColor="text1"/>
          <w:u w:val="single"/>
          <w:lang w:eastAsia="en-US"/>
        </w:rPr>
        <w:t>днем</w:t>
      </w:r>
      <w:r>
        <w:rPr>
          <w:b/>
          <w:color w:val="000000" w:themeColor="text1"/>
          <w:u w:val="single"/>
          <w:lang w:eastAsia="en-US"/>
        </w:rPr>
        <w:t xml:space="preserve"> окончания к</w:t>
      </w:r>
      <w:r w:rsidRPr="00011973">
        <w:rPr>
          <w:b/>
          <w:color w:val="000000" w:themeColor="text1"/>
          <w:u w:val="single"/>
          <w:lang w:eastAsia="en-US"/>
        </w:rPr>
        <w:t>омандировки</w:t>
      </w:r>
      <w:r>
        <w:rPr>
          <w:b/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дату </w:t>
      </w:r>
      <w:r>
        <w:rPr>
          <w:lang w:eastAsia="en-US"/>
        </w:rPr>
        <w:t>«___» __________ 20 ___ года.</w:t>
      </w:r>
    </w:p>
    <w:p w14:paraId="6CD158EC" w14:textId="77777777" w:rsidR="009C674A" w:rsidRDefault="009C674A" w:rsidP="009C674A">
      <w:pPr>
        <w:pStyle w:val="aff5"/>
        <w:spacing w:line="360" w:lineRule="auto"/>
        <w:ind w:left="0"/>
        <w:jc w:val="both"/>
        <w:rPr>
          <w:color w:val="000000" w:themeColor="text1"/>
          <w:lang w:eastAsia="en-US"/>
        </w:rPr>
      </w:pPr>
    </w:p>
    <w:p w14:paraId="364D393D" w14:textId="77777777" w:rsidR="009C674A" w:rsidRDefault="009C674A" w:rsidP="009C674A">
      <w:pPr>
        <w:spacing w:line="360" w:lineRule="auto"/>
        <w:ind w:firstLine="708"/>
        <w:jc w:val="both"/>
        <w:rPr>
          <w:color w:val="000000" w:themeColor="text1"/>
          <w:lang w:eastAsia="en-US"/>
        </w:rPr>
      </w:pPr>
    </w:p>
    <w:p w14:paraId="4B99BB64" w14:textId="77777777" w:rsidR="009C674A" w:rsidRPr="004D6A2D" w:rsidRDefault="009C674A" w:rsidP="009C674A">
      <w:pPr>
        <w:spacing w:line="360" w:lineRule="auto"/>
        <w:ind w:firstLine="708"/>
        <w:jc w:val="both"/>
        <w:rPr>
          <w:color w:val="000000" w:themeColor="text1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63"/>
      </w:tblGrid>
      <w:tr w:rsidR="009C674A" w14:paraId="76776BA0" w14:textId="77777777" w:rsidTr="009C674A">
        <w:trPr>
          <w:jc w:val="right"/>
        </w:trPr>
        <w:tc>
          <w:tcPr>
            <w:tcW w:w="3163" w:type="dxa"/>
            <w:tcBorders>
              <w:bottom w:val="single" w:sz="4" w:space="0" w:color="auto"/>
            </w:tcBorders>
            <w:shd w:val="clear" w:color="auto" w:fill="auto"/>
          </w:tcPr>
          <w:p w14:paraId="63B6CA2F" w14:textId="77777777" w:rsidR="009C674A" w:rsidRPr="00A412D7" w:rsidRDefault="009C674A" w:rsidP="009C674A">
            <w:pPr>
              <w:jc w:val="center"/>
              <w:rPr>
                <w:color w:val="0000FF"/>
              </w:rPr>
            </w:pPr>
          </w:p>
        </w:tc>
      </w:tr>
    </w:tbl>
    <w:p w14:paraId="5E68D14F" w14:textId="77777777" w:rsidR="009C674A" w:rsidRPr="007A493E" w:rsidRDefault="009C674A" w:rsidP="009C674A">
      <w:pPr>
        <w:rPr>
          <w:sz w:val="16"/>
          <w:szCs w:val="16"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(</w:t>
      </w:r>
      <w:r w:rsidRPr="007A493E">
        <w:rPr>
          <w:sz w:val="16"/>
          <w:szCs w:val="16"/>
          <w:lang w:eastAsia="en-US"/>
        </w:rPr>
        <w:t>подпись, ФИО работника</w:t>
      </w:r>
      <w:r>
        <w:rPr>
          <w:sz w:val="16"/>
          <w:szCs w:val="16"/>
          <w:lang w:eastAsia="en-US"/>
        </w:rPr>
        <w:t>)</w:t>
      </w:r>
    </w:p>
    <w:p w14:paraId="7632AB06" w14:textId="77777777" w:rsidR="009C674A" w:rsidRDefault="009C674A" w:rsidP="009C674A">
      <w:pPr>
        <w:ind w:firstLine="6096"/>
        <w:rPr>
          <w:lang w:eastAsia="en-US"/>
        </w:rPr>
      </w:pPr>
    </w:p>
    <w:p w14:paraId="10D7F187" w14:textId="77777777" w:rsidR="009C674A" w:rsidRPr="00272F8C" w:rsidRDefault="009C674A" w:rsidP="009C674A">
      <w:pPr>
        <w:ind w:firstLine="6096"/>
      </w:pPr>
      <w:r>
        <w:rPr>
          <w:lang w:eastAsia="en-US"/>
        </w:rPr>
        <w:t xml:space="preserve"> «___» ____________ 20 ___ г.</w:t>
      </w:r>
    </w:p>
    <w:p w14:paraId="475994B2" w14:textId="77777777" w:rsidR="009C674A" w:rsidRPr="00454308" w:rsidRDefault="009C674A" w:rsidP="009C674A">
      <w:pPr>
        <w:spacing w:line="360" w:lineRule="auto"/>
        <w:jc w:val="both"/>
        <w:rPr>
          <w:sz w:val="28"/>
          <w:szCs w:val="28"/>
        </w:rPr>
      </w:pPr>
    </w:p>
    <w:p w14:paraId="52AA4389" w14:textId="77777777" w:rsidR="009C674A" w:rsidRPr="00454308" w:rsidRDefault="009C674A" w:rsidP="009C674A">
      <w:pPr>
        <w:jc w:val="both"/>
        <w:rPr>
          <w:sz w:val="28"/>
          <w:szCs w:val="28"/>
        </w:rPr>
      </w:pPr>
    </w:p>
    <w:p w14:paraId="68EDB48F" w14:textId="77777777" w:rsidR="009C674A" w:rsidRPr="00454308" w:rsidRDefault="009C674A" w:rsidP="009C674A">
      <w:pPr>
        <w:jc w:val="both"/>
        <w:rPr>
          <w:sz w:val="28"/>
          <w:szCs w:val="28"/>
        </w:rPr>
      </w:pPr>
    </w:p>
    <w:p w14:paraId="0234D155" w14:textId="77777777" w:rsidR="009C674A" w:rsidRPr="00454308" w:rsidRDefault="009C674A" w:rsidP="009C674A">
      <w:pPr>
        <w:jc w:val="both"/>
        <w:rPr>
          <w:sz w:val="28"/>
          <w:szCs w:val="28"/>
        </w:rPr>
      </w:pPr>
    </w:p>
    <w:p w14:paraId="3F4F5543" w14:textId="77777777" w:rsidR="009C674A" w:rsidRDefault="009C674A" w:rsidP="009C674A"/>
    <w:bookmarkEnd w:id="130"/>
    <w:p w14:paraId="7C1C7026" w14:textId="365CE415" w:rsidR="00F92BE3" w:rsidRPr="000040AA" w:rsidRDefault="00F92BE3" w:rsidP="009C674A">
      <w:pPr>
        <w:pStyle w:val="1"/>
        <w:keepNext w:val="0"/>
        <w:widowControl w:val="0"/>
        <w:jc w:val="right"/>
      </w:pPr>
    </w:p>
    <w:sectPr w:rsidR="00F92BE3" w:rsidRPr="000040AA" w:rsidSect="00840E88">
      <w:headerReference w:type="default" r:id="rId2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94379" w14:textId="77777777" w:rsidR="00AB3A14" w:rsidRDefault="00AB3A14">
      <w:r>
        <w:separator/>
      </w:r>
    </w:p>
  </w:endnote>
  <w:endnote w:type="continuationSeparator" w:id="0">
    <w:p w14:paraId="55F380DA" w14:textId="77777777" w:rsidR="00AB3A14" w:rsidRDefault="00AB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1A6F3" w14:textId="77777777" w:rsidR="009C674A" w:rsidRDefault="009C674A" w:rsidP="005408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DEB4E2" w14:textId="77777777" w:rsidR="009C674A" w:rsidRDefault="009C674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330496"/>
      <w:docPartObj>
        <w:docPartGallery w:val="Page Numbers (Bottom of Page)"/>
        <w:docPartUnique/>
      </w:docPartObj>
    </w:sdtPr>
    <w:sdtEndPr/>
    <w:sdtContent>
      <w:p w14:paraId="52733A4A" w14:textId="251881B5" w:rsidR="009C674A" w:rsidRDefault="009C674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F38">
          <w:rPr>
            <w:noProof/>
          </w:rPr>
          <w:t>19</w:t>
        </w:r>
        <w:r>
          <w:fldChar w:fldCharType="end"/>
        </w:r>
      </w:p>
    </w:sdtContent>
  </w:sdt>
  <w:p w14:paraId="4CFF4E29" w14:textId="77777777" w:rsidR="009C674A" w:rsidRDefault="009C674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971088"/>
      <w:docPartObj>
        <w:docPartGallery w:val="Page Numbers (Bottom of Page)"/>
        <w:docPartUnique/>
      </w:docPartObj>
    </w:sdtPr>
    <w:sdtEndPr/>
    <w:sdtContent>
      <w:p w14:paraId="1BE3468C" w14:textId="59706C8F" w:rsidR="009C674A" w:rsidRPr="000A637E" w:rsidRDefault="009C674A">
        <w:pPr>
          <w:pStyle w:val="a3"/>
          <w:jc w:val="right"/>
        </w:pPr>
        <w:r w:rsidRPr="000A637E">
          <w:fldChar w:fldCharType="begin"/>
        </w:r>
        <w:r w:rsidRPr="000A637E">
          <w:instrText>PAGE   \* MERGEFORMAT</w:instrText>
        </w:r>
        <w:r w:rsidRPr="000A637E">
          <w:fldChar w:fldCharType="separate"/>
        </w:r>
        <w:r w:rsidR="00B21F38">
          <w:rPr>
            <w:noProof/>
          </w:rPr>
          <w:t>0</w:t>
        </w:r>
        <w:r w:rsidRPr="000A637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573EB" w14:textId="77777777" w:rsidR="00AB3A14" w:rsidRDefault="00AB3A14">
      <w:r>
        <w:separator/>
      </w:r>
    </w:p>
  </w:footnote>
  <w:footnote w:type="continuationSeparator" w:id="0">
    <w:p w14:paraId="18044DA2" w14:textId="77777777" w:rsidR="00AB3A14" w:rsidRDefault="00AB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FE3DF" w14:textId="77777777" w:rsidR="009C674A" w:rsidRPr="004C4EE0" w:rsidRDefault="009C674A" w:rsidP="004C4EE0">
    <w:pPr>
      <w:pStyle w:val="a6"/>
      <w:jc w:val="right"/>
      <w:rPr>
        <w:rFonts w:ascii="Tahoma" w:hAnsi="Tahoma" w:cs="Tahoma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2924D" w14:textId="77777777" w:rsidR="009C674A" w:rsidRPr="004A121A" w:rsidRDefault="009C674A" w:rsidP="004A12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0F1"/>
    <w:multiLevelType w:val="hybridMultilevel"/>
    <w:tmpl w:val="3F82D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3A12"/>
    <w:multiLevelType w:val="hybridMultilevel"/>
    <w:tmpl w:val="F39AEC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0375F"/>
    <w:multiLevelType w:val="hybridMultilevel"/>
    <w:tmpl w:val="3FA4036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BCC3E50"/>
    <w:multiLevelType w:val="hybridMultilevel"/>
    <w:tmpl w:val="4D7E6842"/>
    <w:lvl w:ilvl="0" w:tplc="8DC081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07F1DBA"/>
    <w:multiLevelType w:val="hybridMultilevel"/>
    <w:tmpl w:val="F084A34A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A52A11"/>
    <w:multiLevelType w:val="hybridMultilevel"/>
    <w:tmpl w:val="3DA2DA9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2354E8"/>
    <w:multiLevelType w:val="hybridMultilevel"/>
    <w:tmpl w:val="1C8ECA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05485E"/>
    <w:multiLevelType w:val="hybridMultilevel"/>
    <w:tmpl w:val="69DEF6A2"/>
    <w:lvl w:ilvl="0" w:tplc="52C25F34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14398"/>
    <w:multiLevelType w:val="hybridMultilevel"/>
    <w:tmpl w:val="DDEEA00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C0947A7"/>
    <w:multiLevelType w:val="hybridMultilevel"/>
    <w:tmpl w:val="3508C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C6B32"/>
    <w:multiLevelType w:val="hybridMultilevel"/>
    <w:tmpl w:val="6FCEB0F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9E5204"/>
    <w:multiLevelType w:val="hybridMultilevel"/>
    <w:tmpl w:val="619E3F8A"/>
    <w:lvl w:ilvl="0" w:tplc="04190015">
      <w:start w:val="1"/>
      <w:numFmt w:val="upperLetter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552855"/>
    <w:multiLevelType w:val="hybridMultilevel"/>
    <w:tmpl w:val="EF202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04100"/>
    <w:multiLevelType w:val="hybridMultilevel"/>
    <w:tmpl w:val="9970059A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326A3E08"/>
    <w:multiLevelType w:val="hybridMultilevel"/>
    <w:tmpl w:val="193A1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B3492"/>
    <w:multiLevelType w:val="hybridMultilevel"/>
    <w:tmpl w:val="F3B628AE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33D416F7"/>
    <w:multiLevelType w:val="hybridMultilevel"/>
    <w:tmpl w:val="96A23F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4E042EF"/>
    <w:multiLevelType w:val="hybridMultilevel"/>
    <w:tmpl w:val="69DEF6A2"/>
    <w:lvl w:ilvl="0" w:tplc="52C25F34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E7CE9"/>
    <w:multiLevelType w:val="hybridMultilevel"/>
    <w:tmpl w:val="28A23DF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3C927F9B"/>
    <w:multiLevelType w:val="hybridMultilevel"/>
    <w:tmpl w:val="69DEF6A2"/>
    <w:lvl w:ilvl="0" w:tplc="52C25F34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87279"/>
    <w:multiLevelType w:val="hybridMultilevel"/>
    <w:tmpl w:val="AE66FB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5841936"/>
    <w:multiLevelType w:val="hybridMultilevel"/>
    <w:tmpl w:val="A2004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C2AED"/>
    <w:multiLevelType w:val="hybridMultilevel"/>
    <w:tmpl w:val="9EA2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C7E09"/>
    <w:multiLevelType w:val="hybridMultilevel"/>
    <w:tmpl w:val="71F0981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361AFE"/>
    <w:multiLevelType w:val="hybridMultilevel"/>
    <w:tmpl w:val="FCE81A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B54CBB"/>
    <w:multiLevelType w:val="hybridMultilevel"/>
    <w:tmpl w:val="1FFC6A08"/>
    <w:lvl w:ilvl="0" w:tplc="53183FD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A3158F9"/>
    <w:multiLevelType w:val="hybridMultilevel"/>
    <w:tmpl w:val="36F022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D2516D1"/>
    <w:multiLevelType w:val="hybridMultilevel"/>
    <w:tmpl w:val="69DEF6A2"/>
    <w:lvl w:ilvl="0" w:tplc="52C25F34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5597D"/>
    <w:multiLevelType w:val="hybridMultilevel"/>
    <w:tmpl w:val="BA2EE5DA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A771885"/>
    <w:multiLevelType w:val="hybridMultilevel"/>
    <w:tmpl w:val="AA2AB7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EE30A0"/>
    <w:multiLevelType w:val="hybridMultilevel"/>
    <w:tmpl w:val="1DBE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40122"/>
    <w:multiLevelType w:val="hybridMultilevel"/>
    <w:tmpl w:val="65609E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1812C1B"/>
    <w:multiLevelType w:val="hybridMultilevel"/>
    <w:tmpl w:val="6E10E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3635D"/>
    <w:multiLevelType w:val="hybridMultilevel"/>
    <w:tmpl w:val="BA08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44BB3"/>
    <w:multiLevelType w:val="hybridMultilevel"/>
    <w:tmpl w:val="214231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35968B9"/>
    <w:multiLevelType w:val="hybridMultilevel"/>
    <w:tmpl w:val="B02A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09EF"/>
    <w:multiLevelType w:val="hybridMultilevel"/>
    <w:tmpl w:val="9DE27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 w15:restartNumberingAfterBreak="0">
    <w:nsid w:val="791E432E"/>
    <w:multiLevelType w:val="hybridMultilevel"/>
    <w:tmpl w:val="360CDE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33CB4"/>
    <w:multiLevelType w:val="hybridMultilevel"/>
    <w:tmpl w:val="BF76C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5"/>
  </w:num>
  <w:num w:numId="4">
    <w:abstractNumId w:val="36"/>
  </w:num>
  <w:num w:numId="5">
    <w:abstractNumId w:val="24"/>
  </w:num>
  <w:num w:numId="6">
    <w:abstractNumId w:val="16"/>
  </w:num>
  <w:num w:numId="7">
    <w:abstractNumId w:val="26"/>
  </w:num>
  <w:num w:numId="8">
    <w:abstractNumId w:val="32"/>
  </w:num>
  <w:num w:numId="9">
    <w:abstractNumId w:val="33"/>
  </w:num>
  <w:num w:numId="10">
    <w:abstractNumId w:val="1"/>
  </w:num>
  <w:num w:numId="11">
    <w:abstractNumId w:val="29"/>
  </w:num>
  <w:num w:numId="12">
    <w:abstractNumId w:val="4"/>
  </w:num>
  <w:num w:numId="13">
    <w:abstractNumId w:val="18"/>
  </w:num>
  <w:num w:numId="14">
    <w:abstractNumId w:val="21"/>
  </w:num>
  <w:num w:numId="15">
    <w:abstractNumId w:val="14"/>
  </w:num>
  <w:num w:numId="16">
    <w:abstractNumId w:val="37"/>
  </w:num>
  <w:num w:numId="17">
    <w:abstractNumId w:val="12"/>
  </w:num>
  <w:num w:numId="18">
    <w:abstractNumId w:val="35"/>
  </w:num>
  <w:num w:numId="19">
    <w:abstractNumId w:val="30"/>
  </w:num>
  <w:num w:numId="20">
    <w:abstractNumId w:val="31"/>
  </w:num>
  <w:num w:numId="21">
    <w:abstractNumId w:val="9"/>
  </w:num>
  <w:num w:numId="22">
    <w:abstractNumId w:val="8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7"/>
  </w:num>
  <w:num w:numId="26">
    <w:abstractNumId w:val="27"/>
  </w:num>
  <w:num w:numId="27">
    <w:abstractNumId w:val="19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0"/>
  </w:num>
  <w:num w:numId="32">
    <w:abstractNumId w:val="11"/>
  </w:num>
  <w:num w:numId="33">
    <w:abstractNumId w:val="6"/>
  </w:num>
  <w:num w:numId="34">
    <w:abstractNumId w:val="23"/>
  </w:num>
  <w:num w:numId="35">
    <w:abstractNumId w:val="2"/>
  </w:num>
  <w:num w:numId="36">
    <w:abstractNumId w:val="20"/>
  </w:num>
  <w:num w:numId="37">
    <w:abstractNumId w:val="10"/>
  </w:num>
  <w:num w:numId="38">
    <w:abstractNumId w:val="5"/>
  </w:num>
  <w:num w:numId="39">
    <w:abstractNumId w:val="3"/>
  </w:num>
  <w:num w:numId="40">
    <w:abstractNumId w:val="25"/>
  </w:num>
  <w:num w:numId="41">
    <w:abstractNumId w:val="13"/>
  </w:num>
  <w:num w:numId="42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EF"/>
    <w:rsid w:val="00003D22"/>
    <w:rsid w:val="000040AA"/>
    <w:rsid w:val="00004228"/>
    <w:rsid w:val="0000475E"/>
    <w:rsid w:val="00005750"/>
    <w:rsid w:val="0000749F"/>
    <w:rsid w:val="00007B63"/>
    <w:rsid w:val="00010C20"/>
    <w:rsid w:val="00011840"/>
    <w:rsid w:val="00012100"/>
    <w:rsid w:val="00012B6C"/>
    <w:rsid w:val="0001468A"/>
    <w:rsid w:val="000166CC"/>
    <w:rsid w:val="00017CEB"/>
    <w:rsid w:val="0002325A"/>
    <w:rsid w:val="00024283"/>
    <w:rsid w:val="00026A3D"/>
    <w:rsid w:val="0002765C"/>
    <w:rsid w:val="00032EC5"/>
    <w:rsid w:val="00034455"/>
    <w:rsid w:val="000352CA"/>
    <w:rsid w:val="00035B50"/>
    <w:rsid w:val="00036743"/>
    <w:rsid w:val="00040CB7"/>
    <w:rsid w:val="00044454"/>
    <w:rsid w:val="00044D91"/>
    <w:rsid w:val="00045E7E"/>
    <w:rsid w:val="000473D7"/>
    <w:rsid w:val="0004755F"/>
    <w:rsid w:val="000478A5"/>
    <w:rsid w:val="00050041"/>
    <w:rsid w:val="00055EBB"/>
    <w:rsid w:val="00056457"/>
    <w:rsid w:val="000579CA"/>
    <w:rsid w:val="00061BB1"/>
    <w:rsid w:val="000622D2"/>
    <w:rsid w:val="000658A7"/>
    <w:rsid w:val="00065E68"/>
    <w:rsid w:val="0006619F"/>
    <w:rsid w:val="000679C0"/>
    <w:rsid w:val="00070B6D"/>
    <w:rsid w:val="000726D0"/>
    <w:rsid w:val="0007325F"/>
    <w:rsid w:val="00073A2B"/>
    <w:rsid w:val="00075111"/>
    <w:rsid w:val="000759D0"/>
    <w:rsid w:val="00075CED"/>
    <w:rsid w:val="00077E5D"/>
    <w:rsid w:val="00080ADE"/>
    <w:rsid w:val="00082297"/>
    <w:rsid w:val="00085196"/>
    <w:rsid w:val="00090A75"/>
    <w:rsid w:val="00090DD7"/>
    <w:rsid w:val="000911B4"/>
    <w:rsid w:val="00095B47"/>
    <w:rsid w:val="00096F2F"/>
    <w:rsid w:val="00097562"/>
    <w:rsid w:val="000A10E7"/>
    <w:rsid w:val="000A136B"/>
    <w:rsid w:val="000A637E"/>
    <w:rsid w:val="000A7DB5"/>
    <w:rsid w:val="000B40D7"/>
    <w:rsid w:val="000B472B"/>
    <w:rsid w:val="000B4A86"/>
    <w:rsid w:val="000B4E44"/>
    <w:rsid w:val="000C0FCD"/>
    <w:rsid w:val="000C2742"/>
    <w:rsid w:val="000C34CA"/>
    <w:rsid w:val="000C378D"/>
    <w:rsid w:val="000C56CA"/>
    <w:rsid w:val="000C605E"/>
    <w:rsid w:val="000C66FB"/>
    <w:rsid w:val="000C6FF6"/>
    <w:rsid w:val="000C7096"/>
    <w:rsid w:val="000D03CC"/>
    <w:rsid w:val="000D0C62"/>
    <w:rsid w:val="000D289A"/>
    <w:rsid w:val="000D2AB4"/>
    <w:rsid w:val="000D6A8D"/>
    <w:rsid w:val="000D6C17"/>
    <w:rsid w:val="000D6CAB"/>
    <w:rsid w:val="000E2232"/>
    <w:rsid w:val="000E3ADC"/>
    <w:rsid w:val="000E4D02"/>
    <w:rsid w:val="000E5350"/>
    <w:rsid w:val="000E6A21"/>
    <w:rsid w:val="000E7DA1"/>
    <w:rsid w:val="000F28A5"/>
    <w:rsid w:val="000F3589"/>
    <w:rsid w:val="000F3B95"/>
    <w:rsid w:val="000F5259"/>
    <w:rsid w:val="0010004B"/>
    <w:rsid w:val="00100C1C"/>
    <w:rsid w:val="00100C42"/>
    <w:rsid w:val="00103518"/>
    <w:rsid w:val="00103B28"/>
    <w:rsid w:val="00104678"/>
    <w:rsid w:val="00106F7B"/>
    <w:rsid w:val="00107112"/>
    <w:rsid w:val="00107609"/>
    <w:rsid w:val="00107A51"/>
    <w:rsid w:val="001143D4"/>
    <w:rsid w:val="001145D1"/>
    <w:rsid w:val="00116F8C"/>
    <w:rsid w:val="00122298"/>
    <w:rsid w:val="001228E3"/>
    <w:rsid w:val="00123715"/>
    <w:rsid w:val="00123CE8"/>
    <w:rsid w:val="00123EFF"/>
    <w:rsid w:val="00125DAD"/>
    <w:rsid w:val="0012715F"/>
    <w:rsid w:val="00131E2B"/>
    <w:rsid w:val="00133E4A"/>
    <w:rsid w:val="00141672"/>
    <w:rsid w:val="001419B4"/>
    <w:rsid w:val="001426A7"/>
    <w:rsid w:val="00144ECA"/>
    <w:rsid w:val="00146C7E"/>
    <w:rsid w:val="00147462"/>
    <w:rsid w:val="00147738"/>
    <w:rsid w:val="0015106F"/>
    <w:rsid w:val="00153447"/>
    <w:rsid w:val="00154173"/>
    <w:rsid w:val="00154457"/>
    <w:rsid w:val="00162B97"/>
    <w:rsid w:val="00163B59"/>
    <w:rsid w:val="0016726E"/>
    <w:rsid w:val="0017118F"/>
    <w:rsid w:val="001726F5"/>
    <w:rsid w:val="0017481E"/>
    <w:rsid w:val="00174FF6"/>
    <w:rsid w:val="001752B2"/>
    <w:rsid w:val="0017639C"/>
    <w:rsid w:val="00177788"/>
    <w:rsid w:val="00177D81"/>
    <w:rsid w:val="00180BA8"/>
    <w:rsid w:val="00181857"/>
    <w:rsid w:val="00182180"/>
    <w:rsid w:val="001864F7"/>
    <w:rsid w:val="00192BC4"/>
    <w:rsid w:val="0019301A"/>
    <w:rsid w:val="00193C7F"/>
    <w:rsid w:val="001947DB"/>
    <w:rsid w:val="00195693"/>
    <w:rsid w:val="00196495"/>
    <w:rsid w:val="001966BF"/>
    <w:rsid w:val="00196B5E"/>
    <w:rsid w:val="0019776D"/>
    <w:rsid w:val="001A3F4F"/>
    <w:rsid w:val="001A4863"/>
    <w:rsid w:val="001A49F7"/>
    <w:rsid w:val="001A4ECB"/>
    <w:rsid w:val="001A72CA"/>
    <w:rsid w:val="001B032D"/>
    <w:rsid w:val="001B0F7D"/>
    <w:rsid w:val="001B1C65"/>
    <w:rsid w:val="001B353C"/>
    <w:rsid w:val="001B3B09"/>
    <w:rsid w:val="001B54B1"/>
    <w:rsid w:val="001B54BD"/>
    <w:rsid w:val="001B5F03"/>
    <w:rsid w:val="001B72BC"/>
    <w:rsid w:val="001C00A3"/>
    <w:rsid w:val="001C1617"/>
    <w:rsid w:val="001C256F"/>
    <w:rsid w:val="001C2D09"/>
    <w:rsid w:val="001C3CF4"/>
    <w:rsid w:val="001C601E"/>
    <w:rsid w:val="001C7422"/>
    <w:rsid w:val="001C7547"/>
    <w:rsid w:val="001D10C0"/>
    <w:rsid w:val="001D388A"/>
    <w:rsid w:val="001D5248"/>
    <w:rsid w:val="001D7996"/>
    <w:rsid w:val="001E3D55"/>
    <w:rsid w:val="001E5990"/>
    <w:rsid w:val="001F3358"/>
    <w:rsid w:val="001F6596"/>
    <w:rsid w:val="001F7090"/>
    <w:rsid w:val="001F7639"/>
    <w:rsid w:val="00200BB4"/>
    <w:rsid w:val="002051EA"/>
    <w:rsid w:val="002055E6"/>
    <w:rsid w:val="002073B0"/>
    <w:rsid w:val="0020756F"/>
    <w:rsid w:val="00210064"/>
    <w:rsid w:val="00210E2E"/>
    <w:rsid w:val="00211C29"/>
    <w:rsid w:val="00211ED2"/>
    <w:rsid w:val="0021369D"/>
    <w:rsid w:val="00213B73"/>
    <w:rsid w:val="002156F2"/>
    <w:rsid w:val="00215EDB"/>
    <w:rsid w:val="002160D3"/>
    <w:rsid w:val="00217E38"/>
    <w:rsid w:val="00222EF0"/>
    <w:rsid w:val="00225AFC"/>
    <w:rsid w:val="00226857"/>
    <w:rsid w:val="00227895"/>
    <w:rsid w:val="002310B3"/>
    <w:rsid w:val="00235CD1"/>
    <w:rsid w:val="0023647E"/>
    <w:rsid w:val="0023776D"/>
    <w:rsid w:val="002440AB"/>
    <w:rsid w:val="002447A1"/>
    <w:rsid w:val="002476A4"/>
    <w:rsid w:val="002517CC"/>
    <w:rsid w:val="00252523"/>
    <w:rsid w:val="002548C0"/>
    <w:rsid w:val="00254D5E"/>
    <w:rsid w:val="00261A14"/>
    <w:rsid w:val="00263696"/>
    <w:rsid w:val="002642AE"/>
    <w:rsid w:val="002653B6"/>
    <w:rsid w:val="00265424"/>
    <w:rsid w:val="00265772"/>
    <w:rsid w:val="0026608C"/>
    <w:rsid w:val="00271A72"/>
    <w:rsid w:val="00272ECB"/>
    <w:rsid w:val="0027320F"/>
    <w:rsid w:val="00274227"/>
    <w:rsid w:val="00274CE3"/>
    <w:rsid w:val="002761FD"/>
    <w:rsid w:val="002762D2"/>
    <w:rsid w:val="00277211"/>
    <w:rsid w:val="002775EC"/>
    <w:rsid w:val="0028000A"/>
    <w:rsid w:val="0028414D"/>
    <w:rsid w:val="002855F5"/>
    <w:rsid w:val="00285794"/>
    <w:rsid w:val="00285FB6"/>
    <w:rsid w:val="0028668D"/>
    <w:rsid w:val="0029008E"/>
    <w:rsid w:val="00291687"/>
    <w:rsid w:val="00292EED"/>
    <w:rsid w:val="00293B18"/>
    <w:rsid w:val="0029491D"/>
    <w:rsid w:val="00295EE5"/>
    <w:rsid w:val="002A0CCE"/>
    <w:rsid w:val="002A1BDB"/>
    <w:rsid w:val="002A3423"/>
    <w:rsid w:val="002A3FFC"/>
    <w:rsid w:val="002A4153"/>
    <w:rsid w:val="002A5194"/>
    <w:rsid w:val="002A730D"/>
    <w:rsid w:val="002A797D"/>
    <w:rsid w:val="002B2057"/>
    <w:rsid w:val="002B4E9F"/>
    <w:rsid w:val="002B76AF"/>
    <w:rsid w:val="002C2C47"/>
    <w:rsid w:val="002C4DAA"/>
    <w:rsid w:val="002C72FD"/>
    <w:rsid w:val="002D1570"/>
    <w:rsid w:val="002D221A"/>
    <w:rsid w:val="002D29A2"/>
    <w:rsid w:val="002D5CAB"/>
    <w:rsid w:val="002E0D35"/>
    <w:rsid w:val="002E24DC"/>
    <w:rsid w:val="002E300A"/>
    <w:rsid w:val="002E3442"/>
    <w:rsid w:val="002E60CC"/>
    <w:rsid w:val="002F2A96"/>
    <w:rsid w:val="002F3E2D"/>
    <w:rsid w:val="002F54E2"/>
    <w:rsid w:val="002F61DD"/>
    <w:rsid w:val="002F7685"/>
    <w:rsid w:val="002F768F"/>
    <w:rsid w:val="002F7C74"/>
    <w:rsid w:val="00300B09"/>
    <w:rsid w:val="00301E29"/>
    <w:rsid w:val="00304B6B"/>
    <w:rsid w:val="00304CD3"/>
    <w:rsid w:val="00304EAA"/>
    <w:rsid w:val="0030608B"/>
    <w:rsid w:val="003072D4"/>
    <w:rsid w:val="00311842"/>
    <w:rsid w:val="0031269F"/>
    <w:rsid w:val="0031417D"/>
    <w:rsid w:val="00314E20"/>
    <w:rsid w:val="00315083"/>
    <w:rsid w:val="003177ED"/>
    <w:rsid w:val="0032075A"/>
    <w:rsid w:val="00322C5E"/>
    <w:rsid w:val="0032746E"/>
    <w:rsid w:val="0033043E"/>
    <w:rsid w:val="00331A5F"/>
    <w:rsid w:val="00332033"/>
    <w:rsid w:val="00340B26"/>
    <w:rsid w:val="003417EC"/>
    <w:rsid w:val="003438B0"/>
    <w:rsid w:val="00343C68"/>
    <w:rsid w:val="00344F03"/>
    <w:rsid w:val="003463DF"/>
    <w:rsid w:val="003464A0"/>
    <w:rsid w:val="00350C0B"/>
    <w:rsid w:val="00350ECE"/>
    <w:rsid w:val="003536E1"/>
    <w:rsid w:val="0035577C"/>
    <w:rsid w:val="00355ACB"/>
    <w:rsid w:val="003572F0"/>
    <w:rsid w:val="0035730D"/>
    <w:rsid w:val="00357D0C"/>
    <w:rsid w:val="003607D2"/>
    <w:rsid w:val="00365210"/>
    <w:rsid w:val="00371286"/>
    <w:rsid w:val="003716A7"/>
    <w:rsid w:val="00371EFD"/>
    <w:rsid w:val="00372F7D"/>
    <w:rsid w:val="00377C80"/>
    <w:rsid w:val="00382181"/>
    <w:rsid w:val="003828C7"/>
    <w:rsid w:val="003835F4"/>
    <w:rsid w:val="003860A8"/>
    <w:rsid w:val="00390E17"/>
    <w:rsid w:val="003914B9"/>
    <w:rsid w:val="00391965"/>
    <w:rsid w:val="00392DA5"/>
    <w:rsid w:val="00392ED2"/>
    <w:rsid w:val="003A0634"/>
    <w:rsid w:val="003A08EC"/>
    <w:rsid w:val="003A0AB6"/>
    <w:rsid w:val="003A57B7"/>
    <w:rsid w:val="003A7247"/>
    <w:rsid w:val="003B095A"/>
    <w:rsid w:val="003B22B5"/>
    <w:rsid w:val="003B2A93"/>
    <w:rsid w:val="003B329E"/>
    <w:rsid w:val="003B350B"/>
    <w:rsid w:val="003B3EA9"/>
    <w:rsid w:val="003B5C32"/>
    <w:rsid w:val="003B5C82"/>
    <w:rsid w:val="003B5DAE"/>
    <w:rsid w:val="003B6193"/>
    <w:rsid w:val="003C1A0D"/>
    <w:rsid w:val="003C4751"/>
    <w:rsid w:val="003C71F3"/>
    <w:rsid w:val="003D07A9"/>
    <w:rsid w:val="003D25B4"/>
    <w:rsid w:val="003D3528"/>
    <w:rsid w:val="003D4527"/>
    <w:rsid w:val="003D5567"/>
    <w:rsid w:val="003D6746"/>
    <w:rsid w:val="003E07F9"/>
    <w:rsid w:val="003E1092"/>
    <w:rsid w:val="003E59B1"/>
    <w:rsid w:val="003F0D13"/>
    <w:rsid w:val="003F4738"/>
    <w:rsid w:val="003F698F"/>
    <w:rsid w:val="003F69B9"/>
    <w:rsid w:val="003F7627"/>
    <w:rsid w:val="004007C6"/>
    <w:rsid w:val="00404316"/>
    <w:rsid w:val="00410C9D"/>
    <w:rsid w:val="00414732"/>
    <w:rsid w:val="00415B90"/>
    <w:rsid w:val="004238A6"/>
    <w:rsid w:val="00424A21"/>
    <w:rsid w:val="00425457"/>
    <w:rsid w:val="004259C1"/>
    <w:rsid w:val="00426D62"/>
    <w:rsid w:val="00430DF9"/>
    <w:rsid w:val="004314D0"/>
    <w:rsid w:val="004320B4"/>
    <w:rsid w:val="00432F5C"/>
    <w:rsid w:val="004342C3"/>
    <w:rsid w:val="004360D0"/>
    <w:rsid w:val="00441C80"/>
    <w:rsid w:val="0044313E"/>
    <w:rsid w:val="004437DA"/>
    <w:rsid w:val="00444F2A"/>
    <w:rsid w:val="00445BFF"/>
    <w:rsid w:val="00445FBB"/>
    <w:rsid w:val="0044635E"/>
    <w:rsid w:val="00446B6A"/>
    <w:rsid w:val="004536D3"/>
    <w:rsid w:val="004539C7"/>
    <w:rsid w:val="004551D1"/>
    <w:rsid w:val="00456E10"/>
    <w:rsid w:val="004572AF"/>
    <w:rsid w:val="00460B04"/>
    <w:rsid w:val="00461513"/>
    <w:rsid w:val="00462383"/>
    <w:rsid w:val="0046274B"/>
    <w:rsid w:val="00462C11"/>
    <w:rsid w:val="0046353E"/>
    <w:rsid w:val="00464FBD"/>
    <w:rsid w:val="0046506E"/>
    <w:rsid w:val="00466684"/>
    <w:rsid w:val="00467A81"/>
    <w:rsid w:val="0047155F"/>
    <w:rsid w:val="00471B32"/>
    <w:rsid w:val="00477875"/>
    <w:rsid w:val="004813FE"/>
    <w:rsid w:val="00481919"/>
    <w:rsid w:val="00481BE2"/>
    <w:rsid w:val="00482E86"/>
    <w:rsid w:val="00483959"/>
    <w:rsid w:val="00484DAB"/>
    <w:rsid w:val="004851F2"/>
    <w:rsid w:val="00487069"/>
    <w:rsid w:val="0049081A"/>
    <w:rsid w:val="004925D5"/>
    <w:rsid w:val="00495738"/>
    <w:rsid w:val="00495B9D"/>
    <w:rsid w:val="0049658D"/>
    <w:rsid w:val="004A0785"/>
    <w:rsid w:val="004A121A"/>
    <w:rsid w:val="004A27A7"/>
    <w:rsid w:val="004A38CC"/>
    <w:rsid w:val="004A402E"/>
    <w:rsid w:val="004A44CA"/>
    <w:rsid w:val="004A4AE0"/>
    <w:rsid w:val="004A52A3"/>
    <w:rsid w:val="004B2A25"/>
    <w:rsid w:val="004B3269"/>
    <w:rsid w:val="004B3F84"/>
    <w:rsid w:val="004B42F0"/>
    <w:rsid w:val="004B6C6A"/>
    <w:rsid w:val="004C04E3"/>
    <w:rsid w:val="004C2F7A"/>
    <w:rsid w:val="004C3679"/>
    <w:rsid w:val="004C4EE0"/>
    <w:rsid w:val="004C548C"/>
    <w:rsid w:val="004C5ABB"/>
    <w:rsid w:val="004C5CC0"/>
    <w:rsid w:val="004D2666"/>
    <w:rsid w:val="004D2765"/>
    <w:rsid w:val="004D3548"/>
    <w:rsid w:val="004D58EB"/>
    <w:rsid w:val="004D5E4F"/>
    <w:rsid w:val="004D6269"/>
    <w:rsid w:val="004D6A77"/>
    <w:rsid w:val="004D70C7"/>
    <w:rsid w:val="004E069F"/>
    <w:rsid w:val="004E643C"/>
    <w:rsid w:val="004E68B4"/>
    <w:rsid w:val="004E6C5E"/>
    <w:rsid w:val="004E75C5"/>
    <w:rsid w:val="004F1512"/>
    <w:rsid w:val="004F20CE"/>
    <w:rsid w:val="004F5CF5"/>
    <w:rsid w:val="004F6095"/>
    <w:rsid w:val="004F7411"/>
    <w:rsid w:val="00500895"/>
    <w:rsid w:val="0050174B"/>
    <w:rsid w:val="00501AE9"/>
    <w:rsid w:val="00506A86"/>
    <w:rsid w:val="005070ED"/>
    <w:rsid w:val="0050771C"/>
    <w:rsid w:val="00507FE5"/>
    <w:rsid w:val="005115ED"/>
    <w:rsid w:val="005118D1"/>
    <w:rsid w:val="00512718"/>
    <w:rsid w:val="00512C44"/>
    <w:rsid w:val="00513DC9"/>
    <w:rsid w:val="00521799"/>
    <w:rsid w:val="00524B43"/>
    <w:rsid w:val="00531031"/>
    <w:rsid w:val="0053487C"/>
    <w:rsid w:val="00535CFA"/>
    <w:rsid w:val="00537AD2"/>
    <w:rsid w:val="0054082F"/>
    <w:rsid w:val="00541456"/>
    <w:rsid w:val="00544A5A"/>
    <w:rsid w:val="00546F32"/>
    <w:rsid w:val="00547E9B"/>
    <w:rsid w:val="00552ABB"/>
    <w:rsid w:val="00554347"/>
    <w:rsid w:val="0055492A"/>
    <w:rsid w:val="005549BE"/>
    <w:rsid w:val="00556A69"/>
    <w:rsid w:val="00556D85"/>
    <w:rsid w:val="0055779C"/>
    <w:rsid w:val="00560066"/>
    <w:rsid w:val="00560727"/>
    <w:rsid w:val="005640BD"/>
    <w:rsid w:val="0056489A"/>
    <w:rsid w:val="00571AD0"/>
    <w:rsid w:val="00572727"/>
    <w:rsid w:val="00572F85"/>
    <w:rsid w:val="00574AAA"/>
    <w:rsid w:val="0057773A"/>
    <w:rsid w:val="00577E99"/>
    <w:rsid w:val="005838F9"/>
    <w:rsid w:val="00591770"/>
    <w:rsid w:val="00591A74"/>
    <w:rsid w:val="00592EAD"/>
    <w:rsid w:val="00593529"/>
    <w:rsid w:val="005943A5"/>
    <w:rsid w:val="005947B9"/>
    <w:rsid w:val="0059539C"/>
    <w:rsid w:val="00596752"/>
    <w:rsid w:val="005A0A0A"/>
    <w:rsid w:val="005A0D2F"/>
    <w:rsid w:val="005A1E31"/>
    <w:rsid w:val="005A39E3"/>
    <w:rsid w:val="005A7415"/>
    <w:rsid w:val="005A7B87"/>
    <w:rsid w:val="005B0A12"/>
    <w:rsid w:val="005B15BB"/>
    <w:rsid w:val="005B2FAF"/>
    <w:rsid w:val="005C2DA9"/>
    <w:rsid w:val="005C489B"/>
    <w:rsid w:val="005C5C99"/>
    <w:rsid w:val="005C5F26"/>
    <w:rsid w:val="005C626C"/>
    <w:rsid w:val="005C7499"/>
    <w:rsid w:val="005D1A97"/>
    <w:rsid w:val="005D1B5C"/>
    <w:rsid w:val="005D1CA7"/>
    <w:rsid w:val="005D2C90"/>
    <w:rsid w:val="005D40BF"/>
    <w:rsid w:val="005D72F3"/>
    <w:rsid w:val="005D77F6"/>
    <w:rsid w:val="005E0145"/>
    <w:rsid w:val="005E03B2"/>
    <w:rsid w:val="005E2CDD"/>
    <w:rsid w:val="005E3706"/>
    <w:rsid w:val="005E7C1A"/>
    <w:rsid w:val="005F0EAA"/>
    <w:rsid w:val="005F128B"/>
    <w:rsid w:val="005F23FE"/>
    <w:rsid w:val="005F2560"/>
    <w:rsid w:val="005F318B"/>
    <w:rsid w:val="005F35A2"/>
    <w:rsid w:val="005F420B"/>
    <w:rsid w:val="005F51E1"/>
    <w:rsid w:val="005F5D01"/>
    <w:rsid w:val="005F5FC6"/>
    <w:rsid w:val="005F764F"/>
    <w:rsid w:val="00606725"/>
    <w:rsid w:val="00606A5C"/>
    <w:rsid w:val="00612B52"/>
    <w:rsid w:val="00613F69"/>
    <w:rsid w:val="00616445"/>
    <w:rsid w:val="00616DAE"/>
    <w:rsid w:val="00621645"/>
    <w:rsid w:val="00625346"/>
    <w:rsid w:val="00627427"/>
    <w:rsid w:val="00630047"/>
    <w:rsid w:val="0063195C"/>
    <w:rsid w:val="00635C1E"/>
    <w:rsid w:val="00640803"/>
    <w:rsid w:val="006416C7"/>
    <w:rsid w:val="00642A18"/>
    <w:rsid w:val="006448B5"/>
    <w:rsid w:val="006450DB"/>
    <w:rsid w:val="00653CA5"/>
    <w:rsid w:val="00653D40"/>
    <w:rsid w:val="00655B34"/>
    <w:rsid w:val="0065600D"/>
    <w:rsid w:val="00663E5E"/>
    <w:rsid w:val="0066404E"/>
    <w:rsid w:val="00664FED"/>
    <w:rsid w:val="00666599"/>
    <w:rsid w:val="006666F7"/>
    <w:rsid w:val="006723BE"/>
    <w:rsid w:val="00673FDF"/>
    <w:rsid w:val="006827A5"/>
    <w:rsid w:val="0068317E"/>
    <w:rsid w:val="00683DD3"/>
    <w:rsid w:val="00683E38"/>
    <w:rsid w:val="006855A0"/>
    <w:rsid w:val="00686286"/>
    <w:rsid w:val="006863F1"/>
    <w:rsid w:val="006864EA"/>
    <w:rsid w:val="00686A40"/>
    <w:rsid w:val="00686C43"/>
    <w:rsid w:val="0068712A"/>
    <w:rsid w:val="00690AA8"/>
    <w:rsid w:val="00694DA0"/>
    <w:rsid w:val="006A0BAF"/>
    <w:rsid w:val="006A1448"/>
    <w:rsid w:val="006A4C99"/>
    <w:rsid w:val="006A5D77"/>
    <w:rsid w:val="006A5E8E"/>
    <w:rsid w:val="006A68D6"/>
    <w:rsid w:val="006B0734"/>
    <w:rsid w:val="006B084F"/>
    <w:rsid w:val="006B0EDE"/>
    <w:rsid w:val="006B1BCB"/>
    <w:rsid w:val="006C03B0"/>
    <w:rsid w:val="006C0860"/>
    <w:rsid w:val="006C20FD"/>
    <w:rsid w:val="006C387B"/>
    <w:rsid w:val="006C3FB5"/>
    <w:rsid w:val="006C6327"/>
    <w:rsid w:val="006C7664"/>
    <w:rsid w:val="006C79FA"/>
    <w:rsid w:val="006D118D"/>
    <w:rsid w:val="006D36A8"/>
    <w:rsid w:val="006D54B3"/>
    <w:rsid w:val="006D6232"/>
    <w:rsid w:val="006D64D9"/>
    <w:rsid w:val="006E1F52"/>
    <w:rsid w:val="006E289C"/>
    <w:rsid w:val="006E3D35"/>
    <w:rsid w:val="006F064D"/>
    <w:rsid w:val="006F0DDC"/>
    <w:rsid w:val="006F23B3"/>
    <w:rsid w:val="006F27DF"/>
    <w:rsid w:val="006F3131"/>
    <w:rsid w:val="006F344F"/>
    <w:rsid w:val="006F3612"/>
    <w:rsid w:val="006F3D5A"/>
    <w:rsid w:val="006F6B51"/>
    <w:rsid w:val="006F6C4D"/>
    <w:rsid w:val="00704A7A"/>
    <w:rsid w:val="00706695"/>
    <w:rsid w:val="007068A0"/>
    <w:rsid w:val="00706E5C"/>
    <w:rsid w:val="00710EF4"/>
    <w:rsid w:val="0071187C"/>
    <w:rsid w:val="00712444"/>
    <w:rsid w:val="00713403"/>
    <w:rsid w:val="0071408A"/>
    <w:rsid w:val="007149F1"/>
    <w:rsid w:val="00717DC4"/>
    <w:rsid w:val="00720BE1"/>
    <w:rsid w:val="0072152C"/>
    <w:rsid w:val="00722E0F"/>
    <w:rsid w:val="00730DAA"/>
    <w:rsid w:val="00731D16"/>
    <w:rsid w:val="0073407E"/>
    <w:rsid w:val="007341A3"/>
    <w:rsid w:val="00734D6C"/>
    <w:rsid w:val="00736836"/>
    <w:rsid w:val="00736898"/>
    <w:rsid w:val="00737120"/>
    <w:rsid w:val="00737A58"/>
    <w:rsid w:val="00742175"/>
    <w:rsid w:val="0074590B"/>
    <w:rsid w:val="00745C93"/>
    <w:rsid w:val="007463DA"/>
    <w:rsid w:val="007468DA"/>
    <w:rsid w:val="007477D4"/>
    <w:rsid w:val="0075083B"/>
    <w:rsid w:val="007538A4"/>
    <w:rsid w:val="007551DB"/>
    <w:rsid w:val="007557EA"/>
    <w:rsid w:val="007577F2"/>
    <w:rsid w:val="00761BAF"/>
    <w:rsid w:val="00763A3E"/>
    <w:rsid w:val="00773542"/>
    <w:rsid w:val="00775C2D"/>
    <w:rsid w:val="0077647E"/>
    <w:rsid w:val="007774C1"/>
    <w:rsid w:val="007807C5"/>
    <w:rsid w:val="007825AA"/>
    <w:rsid w:val="00782B80"/>
    <w:rsid w:val="00785E13"/>
    <w:rsid w:val="007871F5"/>
    <w:rsid w:val="00787AAA"/>
    <w:rsid w:val="00787F47"/>
    <w:rsid w:val="00787FB8"/>
    <w:rsid w:val="00790FA4"/>
    <w:rsid w:val="00795385"/>
    <w:rsid w:val="007954C2"/>
    <w:rsid w:val="00795BD2"/>
    <w:rsid w:val="00797D6B"/>
    <w:rsid w:val="007A2F09"/>
    <w:rsid w:val="007A4261"/>
    <w:rsid w:val="007A6E31"/>
    <w:rsid w:val="007A72AA"/>
    <w:rsid w:val="007A7E91"/>
    <w:rsid w:val="007B17D3"/>
    <w:rsid w:val="007B5CFC"/>
    <w:rsid w:val="007B7036"/>
    <w:rsid w:val="007B7BBA"/>
    <w:rsid w:val="007C0042"/>
    <w:rsid w:val="007C0EC0"/>
    <w:rsid w:val="007C0F7C"/>
    <w:rsid w:val="007C21B1"/>
    <w:rsid w:val="007C3811"/>
    <w:rsid w:val="007C418C"/>
    <w:rsid w:val="007C47CE"/>
    <w:rsid w:val="007C4E83"/>
    <w:rsid w:val="007D0CDD"/>
    <w:rsid w:val="007D1672"/>
    <w:rsid w:val="007D2349"/>
    <w:rsid w:val="007D31DC"/>
    <w:rsid w:val="007D3770"/>
    <w:rsid w:val="007D3C8C"/>
    <w:rsid w:val="007D4664"/>
    <w:rsid w:val="007D49F1"/>
    <w:rsid w:val="007D4E54"/>
    <w:rsid w:val="007D7E50"/>
    <w:rsid w:val="007E0F05"/>
    <w:rsid w:val="007E0FA0"/>
    <w:rsid w:val="007E317C"/>
    <w:rsid w:val="007E3E1E"/>
    <w:rsid w:val="007E4C36"/>
    <w:rsid w:val="007E532B"/>
    <w:rsid w:val="007E63CB"/>
    <w:rsid w:val="007E6A50"/>
    <w:rsid w:val="007F1B02"/>
    <w:rsid w:val="007F1F5A"/>
    <w:rsid w:val="007F5520"/>
    <w:rsid w:val="007F6070"/>
    <w:rsid w:val="007F686B"/>
    <w:rsid w:val="007F7F44"/>
    <w:rsid w:val="0080140F"/>
    <w:rsid w:val="008018FE"/>
    <w:rsid w:val="00802F13"/>
    <w:rsid w:val="0081012F"/>
    <w:rsid w:val="00810584"/>
    <w:rsid w:val="00811355"/>
    <w:rsid w:val="008114BD"/>
    <w:rsid w:val="008126EA"/>
    <w:rsid w:val="00812C3A"/>
    <w:rsid w:val="00815382"/>
    <w:rsid w:val="008160E5"/>
    <w:rsid w:val="00817143"/>
    <w:rsid w:val="00817613"/>
    <w:rsid w:val="00817F58"/>
    <w:rsid w:val="00822D54"/>
    <w:rsid w:val="00823DE5"/>
    <w:rsid w:val="00824DFA"/>
    <w:rsid w:val="008259F7"/>
    <w:rsid w:val="008264D3"/>
    <w:rsid w:val="008276BC"/>
    <w:rsid w:val="008333E8"/>
    <w:rsid w:val="008347D8"/>
    <w:rsid w:val="008347FD"/>
    <w:rsid w:val="00837128"/>
    <w:rsid w:val="00840E88"/>
    <w:rsid w:val="008429A1"/>
    <w:rsid w:val="00844249"/>
    <w:rsid w:val="00844C32"/>
    <w:rsid w:val="00845BFA"/>
    <w:rsid w:val="00846364"/>
    <w:rsid w:val="0084768A"/>
    <w:rsid w:val="00847822"/>
    <w:rsid w:val="00852288"/>
    <w:rsid w:val="008526F5"/>
    <w:rsid w:val="00852A85"/>
    <w:rsid w:val="0085318C"/>
    <w:rsid w:val="00854091"/>
    <w:rsid w:val="00854745"/>
    <w:rsid w:val="008564EB"/>
    <w:rsid w:val="008569A9"/>
    <w:rsid w:val="00856B5E"/>
    <w:rsid w:val="008576A6"/>
    <w:rsid w:val="00860A91"/>
    <w:rsid w:val="00860CB9"/>
    <w:rsid w:val="0086200A"/>
    <w:rsid w:val="00862AAD"/>
    <w:rsid w:val="00862D73"/>
    <w:rsid w:val="00863870"/>
    <w:rsid w:val="00864819"/>
    <w:rsid w:val="00870FA3"/>
    <w:rsid w:val="00872A84"/>
    <w:rsid w:val="00873539"/>
    <w:rsid w:val="0087413B"/>
    <w:rsid w:val="008751FC"/>
    <w:rsid w:val="008809D5"/>
    <w:rsid w:val="008823B4"/>
    <w:rsid w:val="00883CC8"/>
    <w:rsid w:val="00884950"/>
    <w:rsid w:val="008866EF"/>
    <w:rsid w:val="00886712"/>
    <w:rsid w:val="00891A27"/>
    <w:rsid w:val="00892289"/>
    <w:rsid w:val="008946A0"/>
    <w:rsid w:val="0089712F"/>
    <w:rsid w:val="008A0F9F"/>
    <w:rsid w:val="008A17BE"/>
    <w:rsid w:val="008A4CEC"/>
    <w:rsid w:val="008A58EC"/>
    <w:rsid w:val="008B2195"/>
    <w:rsid w:val="008B3385"/>
    <w:rsid w:val="008B491D"/>
    <w:rsid w:val="008B6600"/>
    <w:rsid w:val="008C1387"/>
    <w:rsid w:val="008C4826"/>
    <w:rsid w:val="008C4FEF"/>
    <w:rsid w:val="008C52E1"/>
    <w:rsid w:val="008D0130"/>
    <w:rsid w:val="008D32F0"/>
    <w:rsid w:val="008D4204"/>
    <w:rsid w:val="008D4402"/>
    <w:rsid w:val="008D4C7B"/>
    <w:rsid w:val="008D50F9"/>
    <w:rsid w:val="008D5159"/>
    <w:rsid w:val="008D6F93"/>
    <w:rsid w:val="008D7A19"/>
    <w:rsid w:val="008E2217"/>
    <w:rsid w:val="008E3612"/>
    <w:rsid w:val="008E423E"/>
    <w:rsid w:val="008E43F9"/>
    <w:rsid w:val="008E4A56"/>
    <w:rsid w:val="008E57AC"/>
    <w:rsid w:val="008E711B"/>
    <w:rsid w:val="008F23E7"/>
    <w:rsid w:val="008F4126"/>
    <w:rsid w:val="008F4C24"/>
    <w:rsid w:val="008F5EFB"/>
    <w:rsid w:val="008F61D9"/>
    <w:rsid w:val="008F6E0D"/>
    <w:rsid w:val="009003C7"/>
    <w:rsid w:val="0090290E"/>
    <w:rsid w:val="00903861"/>
    <w:rsid w:val="00903AAA"/>
    <w:rsid w:val="00904B4C"/>
    <w:rsid w:val="00904E34"/>
    <w:rsid w:val="0090534F"/>
    <w:rsid w:val="00910850"/>
    <w:rsid w:val="009129E3"/>
    <w:rsid w:val="009133C4"/>
    <w:rsid w:val="00913D1E"/>
    <w:rsid w:val="00915363"/>
    <w:rsid w:val="009167A1"/>
    <w:rsid w:val="00917D4F"/>
    <w:rsid w:val="00921959"/>
    <w:rsid w:val="00922A71"/>
    <w:rsid w:val="00923E27"/>
    <w:rsid w:val="00926904"/>
    <w:rsid w:val="00927E64"/>
    <w:rsid w:val="00934DD1"/>
    <w:rsid w:val="0093520E"/>
    <w:rsid w:val="00935CF8"/>
    <w:rsid w:val="00936798"/>
    <w:rsid w:val="00937188"/>
    <w:rsid w:val="00937D6C"/>
    <w:rsid w:val="00941894"/>
    <w:rsid w:val="009420D6"/>
    <w:rsid w:val="00942948"/>
    <w:rsid w:val="00945912"/>
    <w:rsid w:val="009459D6"/>
    <w:rsid w:val="00945DB9"/>
    <w:rsid w:val="00945E79"/>
    <w:rsid w:val="00945F59"/>
    <w:rsid w:val="009514E5"/>
    <w:rsid w:val="00954C02"/>
    <w:rsid w:val="009554B2"/>
    <w:rsid w:val="009559FF"/>
    <w:rsid w:val="00956EF3"/>
    <w:rsid w:val="00960DF0"/>
    <w:rsid w:val="00963909"/>
    <w:rsid w:val="009647F8"/>
    <w:rsid w:val="00965569"/>
    <w:rsid w:val="009701C6"/>
    <w:rsid w:val="00973415"/>
    <w:rsid w:val="00974F80"/>
    <w:rsid w:val="00975DDC"/>
    <w:rsid w:val="00983673"/>
    <w:rsid w:val="0098596A"/>
    <w:rsid w:val="00985F9A"/>
    <w:rsid w:val="00986909"/>
    <w:rsid w:val="009930C4"/>
    <w:rsid w:val="00994088"/>
    <w:rsid w:val="00995D9B"/>
    <w:rsid w:val="009964E1"/>
    <w:rsid w:val="009A0BD6"/>
    <w:rsid w:val="009A149D"/>
    <w:rsid w:val="009A4188"/>
    <w:rsid w:val="009A4C64"/>
    <w:rsid w:val="009A6A9B"/>
    <w:rsid w:val="009A7038"/>
    <w:rsid w:val="009A76E0"/>
    <w:rsid w:val="009A77FF"/>
    <w:rsid w:val="009B21BD"/>
    <w:rsid w:val="009B270E"/>
    <w:rsid w:val="009B27A5"/>
    <w:rsid w:val="009B2D83"/>
    <w:rsid w:val="009B49D9"/>
    <w:rsid w:val="009B5255"/>
    <w:rsid w:val="009B5A07"/>
    <w:rsid w:val="009B662A"/>
    <w:rsid w:val="009C6443"/>
    <w:rsid w:val="009C674A"/>
    <w:rsid w:val="009C7641"/>
    <w:rsid w:val="009C7977"/>
    <w:rsid w:val="009C7D8D"/>
    <w:rsid w:val="009D0823"/>
    <w:rsid w:val="009D43B7"/>
    <w:rsid w:val="009D43E9"/>
    <w:rsid w:val="009D46AB"/>
    <w:rsid w:val="009D77DE"/>
    <w:rsid w:val="009E18E0"/>
    <w:rsid w:val="009F1B05"/>
    <w:rsid w:val="009F2F3E"/>
    <w:rsid w:val="009F34D5"/>
    <w:rsid w:val="009F3AAB"/>
    <w:rsid w:val="009F47A3"/>
    <w:rsid w:val="009F533A"/>
    <w:rsid w:val="009F584E"/>
    <w:rsid w:val="009F6317"/>
    <w:rsid w:val="009F6321"/>
    <w:rsid w:val="009F638E"/>
    <w:rsid w:val="009F7596"/>
    <w:rsid w:val="009F7C4B"/>
    <w:rsid w:val="00A003B0"/>
    <w:rsid w:val="00A015E0"/>
    <w:rsid w:val="00A024B6"/>
    <w:rsid w:val="00A03786"/>
    <w:rsid w:val="00A058F4"/>
    <w:rsid w:val="00A06A97"/>
    <w:rsid w:val="00A07A6E"/>
    <w:rsid w:val="00A10674"/>
    <w:rsid w:val="00A142C3"/>
    <w:rsid w:val="00A14645"/>
    <w:rsid w:val="00A16BA2"/>
    <w:rsid w:val="00A17F08"/>
    <w:rsid w:val="00A22188"/>
    <w:rsid w:val="00A225D1"/>
    <w:rsid w:val="00A227BE"/>
    <w:rsid w:val="00A23B7D"/>
    <w:rsid w:val="00A30BC3"/>
    <w:rsid w:val="00A311DE"/>
    <w:rsid w:val="00A34076"/>
    <w:rsid w:val="00A379FA"/>
    <w:rsid w:val="00A43160"/>
    <w:rsid w:val="00A4663F"/>
    <w:rsid w:val="00A516B6"/>
    <w:rsid w:val="00A519F1"/>
    <w:rsid w:val="00A53412"/>
    <w:rsid w:val="00A5376F"/>
    <w:rsid w:val="00A55DBF"/>
    <w:rsid w:val="00A56C28"/>
    <w:rsid w:val="00A5734F"/>
    <w:rsid w:val="00A57CB9"/>
    <w:rsid w:val="00A6028D"/>
    <w:rsid w:val="00A63508"/>
    <w:rsid w:val="00A6479A"/>
    <w:rsid w:val="00A64DCA"/>
    <w:rsid w:val="00A66AED"/>
    <w:rsid w:val="00A714BD"/>
    <w:rsid w:val="00A71AAC"/>
    <w:rsid w:val="00A71EBF"/>
    <w:rsid w:val="00A730D0"/>
    <w:rsid w:val="00A73FCD"/>
    <w:rsid w:val="00A743D5"/>
    <w:rsid w:val="00A75211"/>
    <w:rsid w:val="00A7580B"/>
    <w:rsid w:val="00A75998"/>
    <w:rsid w:val="00A773C9"/>
    <w:rsid w:val="00A80504"/>
    <w:rsid w:val="00A80DFE"/>
    <w:rsid w:val="00A833CF"/>
    <w:rsid w:val="00A8632B"/>
    <w:rsid w:val="00A8728E"/>
    <w:rsid w:val="00A8767C"/>
    <w:rsid w:val="00A90595"/>
    <w:rsid w:val="00A91F5B"/>
    <w:rsid w:val="00A92125"/>
    <w:rsid w:val="00A9285C"/>
    <w:rsid w:val="00A92E20"/>
    <w:rsid w:val="00A9369A"/>
    <w:rsid w:val="00A938E6"/>
    <w:rsid w:val="00A94008"/>
    <w:rsid w:val="00A94CE1"/>
    <w:rsid w:val="00A94E4B"/>
    <w:rsid w:val="00A9795D"/>
    <w:rsid w:val="00A97CC5"/>
    <w:rsid w:val="00AA1BC4"/>
    <w:rsid w:val="00AA20F7"/>
    <w:rsid w:val="00AA360B"/>
    <w:rsid w:val="00AA3AAD"/>
    <w:rsid w:val="00AA4EF8"/>
    <w:rsid w:val="00AA507D"/>
    <w:rsid w:val="00AA6AFC"/>
    <w:rsid w:val="00AB00B2"/>
    <w:rsid w:val="00AB08FE"/>
    <w:rsid w:val="00AB1764"/>
    <w:rsid w:val="00AB31A5"/>
    <w:rsid w:val="00AB3403"/>
    <w:rsid w:val="00AB3A14"/>
    <w:rsid w:val="00AB539A"/>
    <w:rsid w:val="00AB5632"/>
    <w:rsid w:val="00AB5CC6"/>
    <w:rsid w:val="00AB6CA6"/>
    <w:rsid w:val="00AB6FC4"/>
    <w:rsid w:val="00AB7010"/>
    <w:rsid w:val="00AC0B4A"/>
    <w:rsid w:val="00AC24CE"/>
    <w:rsid w:val="00AC2544"/>
    <w:rsid w:val="00AC2656"/>
    <w:rsid w:val="00AC2A7E"/>
    <w:rsid w:val="00AC3978"/>
    <w:rsid w:val="00AC416D"/>
    <w:rsid w:val="00AC65AE"/>
    <w:rsid w:val="00AD0EEB"/>
    <w:rsid w:val="00AD1E29"/>
    <w:rsid w:val="00AD2BAF"/>
    <w:rsid w:val="00AD2D62"/>
    <w:rsid w:val="00AD33EB"/>
    <w:rsid w:val="00AD39CE"/>
    <w:rsid w:val="00AD4E7C"/>
    <w:rsid w:val="00AD5AFD"/>
    <w:rsid w:val="00AD60D2"/>
    <w:rsid w:val="00AD6AFF"/>
    <w:rsid w:val="00AD6FC8"/>
    <w:rsid w:val="00AE4D4F"/>
    <w:rsid w:val="00AE741D"/>
    <w:rsid w:val="00AF2AC9"/>
    <w:rsid w:val="00AF43F7"/>
    <w:rsid w:val="00AF4CD9"/>
    <w:rsid w:val="00AF6293"/>
    <w:rsid w:val="00AF6BBA"/>
    <w:rsid w:val="00B02841"/>
    <w:rsid w:val="00B048AD"/>
    <w:rsid w:val="00B055C4"/>
    <w:rsid w:val="00B06BB3"/>
    <w:rsid w:val="00B06FD4"/>
    <w:rsid w:val="00B074C5"/>
    <w:rsid w:val="00B07917"/>
    <w:rsid w:val="00B07B01"/>
    <w:rsid w:val="00B14C16"/>
    <w:rsid w:val="00B15717"/>
    <w:rsid w:val="00B16D2C"/>
    <w:rsid w:val="00B174A7"/>
    <w:rsid w:val="00B20ED6"/>
    <w:rsid w:val="00B21F38"/>
    <w:rsid w:val="00B234BF"/>
    <w:rsid w:val="00B23788"/>
    <w:rsid w:val="00B23A36"/>
    <w:rsid w:val="00B23F2A"/>
    <w:rsid w:val="00B24004"/>
    <w:rsid w:val="00B26754"/>
    <w:rsid w:val="00B268F7"/>
    <w:rsid w:val="00B26B40"/>
    <w:rsid w:val="00B322A5"/>
    <w:rsid w:val="00B32793"/>
    <w:rsid w:val="00B333AD"/>
    <w:rsid w:val="00B341CE"/>
    <w:rsid w:val="00B34A15"/>
    <w:rsid w:val="00B35623"/>
    <w:rsid w:val="00B379A5"/>
    <w:rsid w:val="00B40474"/>
    <w:rsid w:val="00B40D5C"/>
    <w:rsid w:val="00B41991"/>
    <w:rsid w:val="00B42C5E"/>
    <w:rsid w:val="00B4358D"/>
    <w:rsid w:val="00B44113"/>
    <w:rsid w:val="00B47387"/>
    <w:rsid w:val="00B51595"/>
    <w:rsid w:val="00B519E2"/>
    <w:rsid w:val="00B53510"/>
    <w:rsid w:val="00B53A42"/>
    <w:rsid w:val="00B53AF1"/>
    <w:rsid w:val="00B53C9C"/>
    <w:rsid w:val="00B61160"/>
    <w:rsid w:val="00B61689"/>
    <w:rsid w:val="00B62C16"/>
    <w:rsid w:val="00B63854"/>
    <w:rsid w:val="00B63EDB"/>
    <w:rsid w:val="00B6618C"/>
    <w:rsid w:val="00B66EC9"/>
    <w:rsid w:val="00B723C4"/>
    <w:rsid w:val="00B7385D"/>
    <w:rsid w:val="00B778A7"/>
    <w:rsid w:val="00B81E7A"/>
    <w:rsid w:val="00B82FAC"/>
    <w:rsid w:val="00B85280"/>
    <w:rsid w:val="00B86170"/>
    <w:rsid w:val="00B92B67"/>
    <w:rsid w:val="00B9367E"/>
    <w:rsid w:val="00B966F6"/>
    <w:rsid w:val="00B97372"/>
    <w:rsid w:val="00BA1595"/>
    <w:rsid w:val="00BA1AA5"/>
    <w:rsid w:val="00BA1B0E"/>
    <w:rsid w:val="00BA2A0C"/>
    <w:rsid w:val="00BA5CA6"/>
    <w:rsid w:val="00BA6543"/>
    <w:rsid w:val="00BA6C52"/>
    <w:rsid w:val="00BB4C70"/>
    <w:rsid w:val="00BB62C9"/>
    <w:rsid w:val="00BB739D"/>
    <w:rsid w:val="00BC0E00"/>
    <w:rsid w:val="00BC2861"/>
    <w:rsid w:val="00BC4894"/>
    <w:rsid w:val="00BC4D2A"/>
    <w:rsid w:val="00BC73FC"/>
    <w:rsid w:val="00BC7788"/>
    <w:rsid w:val="00BD2518"/>
    <w:rsid w:val="00BD2D3C"/>
    <w:rsid w:val="00BD6D0C"/>
    <w:rsid w:val="00BE4393"/>
    <w:rsid w:val="00BE5221"/>
    <w:rsid w:val="00BE5307"/>
    <w:rsid w:val="00BE7DB0"/>
    <w:rsid w:val="00BF0CA0"/>
    <w:rsid w:val="00BF41EC"/>
    <w:rsid w:val="00BF5105"/>
    <w:rsid w:val="00BF5B0F"/>
    <w:rsid w:val="00C00130"/>
    <w:rsid w:val="00C00AA9"/>
    <w:rsid w:val="00C02148"/>
    <w:rsid w:val="00C034DD"/>
    <w:rsid w:val="00C04E7B"/>
    <w:rsid w:val="00C05DE2"/>
    <w:rsid w:val="00C12346"/>
    <w:rsid w:val="00C13646"/>
    <w:rsid w:val="00C13A2D"/>
    <w:rsid w:val="00C1587A"/>
    <w:rsid w:val="00C2062B"/>
    <w:rsid w:val="00C2121B"/>
    <w:rsid w:val="00C21AE6"/>
    <w:rsid w:val="00C21CCC"/>
    <w:rsid w:val="00C225AA"/>
    <w:rsid w:val="00C23268"/>
    <w:rsid w:val="00C23C79"/>
    <w:rsid w:val="00C263D3"/>
    <w:rsid w:val="00C26EA6"/>
    <w:rsid w:val="00C277D8"/>
    <w:rsid w:val="00C30072"/>
    <w:rsid w:val="00C3185A"/>
    <w:rsid w:val="00C32CF0"/>
    <w:rsid w:val="00C34731"/>
    <w:rsid w:val="00C35662"/>
    <w:rsid w:val="00C3635F"/>
    <w:rsid w:val="00C41B21"/>
    <w:rsid w:val="00C41FDD"/>
    <w:rsid w:val="00C42351"/>
    <w:rsid w:val="00C46ED4"/>
    <w:rsid w:val="00C5008A"/>
    <w:rsid w:val="00C532B3"/>
    <w:rsid w:val="00C54829"/>
    <w:rsid w:val="00C55BE4"/>
    <w:rsid w:val="00C62028"/>
    <w:rsid w:val="00C62BD7"/>
    <w:rsid w:val="00C663F8"/>
    <w:rsid w:val="00C706CD"/>
    <w:rsid w:val="00C71367"/>
    <w:rsid w:val="00C713E4"/>
    <w:rsid w:val="00C7169C"/>
    <w:rsid w:val="00C718F5"/>
    <w:rsid w:val="00C71B9C"/>
    <w:rsid w:val="00C72D9F"/>
    <w:rsid w:val="00C77C08"/>
    <w:rsid w:val="00C81109"/>
    <w:rsid w:val="00C82BF6"/>
    <w:rsid w:val="00C83117"/>
    <w:rsid w:val="00C839C4"/>
    <w:rsid w:val="00C83AB8"/>
    <w:rsid w:val="00C83F7A"/>
    <w:rsid w:val="00C842BD"/>
    <w:rsid w:val="00C84AE8"/>
    <w:rsid w:val="00C90E44"/>
    <w:rsid w:val="00C91280"/>
    <w:rsid w:val="00C91621"/>
    <w:rsid w:val="00C921D4"/>
    <w:rsid w:val="00C93046"/>
    <w:rsid w:val="00C93339"/>
    <w:rsid w:val="00C948AE"/>
    <w:rsid w:val="00C9684D"/>
    <w:rsid w:val="00CA0AA1"/>
    <w:rsid w:val="00CA16F7"/>
    <w:rsid w:val="00CA1F88"/>
    <w:rsid w:val="00CA1FB7"/>
    <w:rsid w:val="00CA26E4"/>
    <w:rsid w:val="00CB0805"/>
    <w:rsid w:val="00CB09F4"/>
    <w:rsid w:val="00CB27EE"/>
    <w:rsid w:val="00CB309D"/>
    <w:rsid w:val="00CB4B62"/>
    <w:rsid w:val="00CB4C6F"/>
    <w:rsid w:val="00CC473D"/>
    <w:rsid w:val="00CC6415"/>
    <w:rsid w:val="00CC6EBE"/>
    <w:rsid w:val="00CC775B"/>
    <w:rsid w:val="00CD2170"/>
    <w:rsid w:val="00CD437A"/>
    <w:rsid w:val="00CD51D3"/>
    <w:rsid w:val="00CD5703"/>
    <w:rsid w:val="00CE0372"/>
    <w:rsid w:val="00CE515B"/>
    <w:rsid w:val="00CE60B9"/>
    <w:rsid w:val="00CE6FBC"/>
    <w:rsid w:val="00CE74B1"/>
    <w:rsid w:val="00CE795B"/>
    <w:rsid w:val="00CE7B42"/>
    <w:rsid w:val="00CF3930"/>
    <w:rsid w:val="00CF40A2"/>
    <w:rsid w:val="00CF43AE"/>
    <w:rsid w:val="00CF4705"/>
    <w:rsid w:val="00CF5876"/>
    <w:rsid w:val="00CF5E76"/>
    <w:rsid w:val="00D01A36"/>
    <w:rsid w:val="00D01AA3"/>
    <w:rsid w:val="00D03B47"/>
    <w:rsid w:val="00D03FD7"/>
    <w:rsid w:val="00D05747"/>
    <w:rsid w:val="00D05CC4"/>
    <w:rsid w:val="00D11027"/>
    <w:rsid w:val="00D11B08"/>
    <w:rsid w:val="00D1700D"/>
    <w:rsid w:val="00D17B38"/>
    <w:rsid w:val="00D20134"/>
    <w:rsid w:val="00D20DDF"/>
    <w:rsid w:val="00D2398E"/>
    <w:rsid w:val="00D24B5C"/>
    <w:rsid w:val="00D316AD"/>
    <w:rsid w:val="00D342CC"/>
    <w:rsid w:val="00D36828"/>
    <w:rsid w:val="00D40310"/>
    <w:rsid w:val="00D40937"/>
    <w:rsid w:val="00D4412B"/>
    <w:rsid w:val="00D445C2"/>
    <w:rsid w:val="00D45FDD"/>
    <w:rsid w:val="00D46D37"/>
    <w:rsid w:val="00D4767E"/>
    <w:rsid w:val="00D47DFF"/>
    <w:rsid w:val="00D52094"/>
    <w:rsid w:val="00D537FC"/>
    <w:rsid w:val="00D5385D"/>
    <w:rsid w:val="00D55CBB"/>
    <w:rsid w:val="00D55EE6"/>
    <w:rsid w:val="00D570B8"/>
    <w:rsid w:val="00D61BB8"/>
    <w:rsid w:val="00D61E17"/>
    <w:rsid w:val="00D6540C"/>
    <w:rsid w:val="00D67349"/>
    <w:rsid w:val="00D701D5"/>
    <w:rsid w:val="00D728BD"/>
    <w:rsid w:val="00D72B62"/>
    <w:rsid w:val="00D756F5"/>
    <w:rsid w:val="00D7578B"/>
    <w:rsid w:val="00D76859"/>
    <w:rsid w:val="00D77C79"/>
    <w:rsid w:val="00D80BA8"/>
    <w:rsid w:val="00D81B22"/>
    <w:rsid w:val="00D87E43"/>
    <w:rsid w:val="00D91EE3"/>
    <w:rsid w:val="00D92ED8"/>
    <w:rsid w:val="00D9338B"/>
    <w:rsid w:val="00D936AC"/>
    <w:rsid w:val="00D95135"/>
    <w:rsid w:val="00D97B9B"/>
    <w:rsid w:val="00DA02E2"/>
    <w:rsid w:val="00DA0347"/>
    <w:rsid w:val="00DA12DA"/>
    <w:rsid w:val="00DA2E1B"/>
    <w:rsid w:val="00DA4118"/>
    <w:rsid w:val="00DA508C"/>
    <w:rsid w:val="00DA52D6"/>
    <w:rsid w:val="00DA53B7"/>
    <w:rsid w:val="00DA763C"/>
    <w:rsid w:val="00DB1767"/>
    <w:rsid w:val="00DB58C0"/>
    <w:rsid w:val="00DB6432"/>
    <w:rsid w:val="00DB6F0C"/>
    <w:rsid w:val="00DB79A2"/>
    <w:rsid w:val="00DC0436"/>
    <w:rsid w:val="00DC225B"/>
    <w:rsid w:val="00DC46B8"/>
    <w:rsid w:val="00DC4A51"/>
    <w:rsid w:val="00DC6B0B"/>
    <w:rsid w:val="00DC789D"/>
    <w:rsid w:val="00DD1436"/>
    <w:rsid w:val="00DD3A41"/>
    <w:rsid w:val="00DD6388"/>
    <w:rsid w:val="00DE2629"/>
    <w:rsid w:val="00DE3C83"/>
    <w:rsid w:val="00DE3E22"/>
    <w:rsid w:val="00DE450F"/>
    <w:rsid w:val="00DE6C46"/>
    <w:rsid w:val="00DE7725"/>
    <w:rsid w:val="00DF1199"/>
    <w:rsid w:val="00DF6EC4"/>
    <w:rsid w:val="00DF7B4C"/>
    <w:rsid w:val="00E02360"/>
    <w:rsid w:val="00E02ABA"/>
    <w:rsid w:val="00E065AF"/>
    <w:rsid w:val="00E0761F"/>
    <w:rsid w:val="00E105CC"/>
    <w:rsid w:val="00E11069"/>
    <w:rsid w:val="00E12E59"/>
    <w:rsid w:val="00E12F21"/>
    <w:rsid w:val="00E14BB9"/>
    <w:rsid w:val="00E1519B"/>
    <w:rsid w:val="00E159E5"/>
    <w:rsid w:val="00E17635"/>
    <w:rsid w:val="00E202CC"/>
    <w:rsid w:val="00E206D3"/>
    <w:rsid w:val="00E21204"/>
    <w:rsid w:val="00E227C7"/>
    <w:rsid w:val="00E22A00"/>
    <w:rsid w:val="00E22DD5"/>
    <w:rsid w:val="00E25235"/>
    <w:rsid w:val="00E2545B"/>
    <w:rsid w:val="00E305A3"/>
    <w:rsid w:val="00E33DDB"/>
    <w:rsid w:val="00E35BE6"/>
    <w:rsid w:val="00E3688B"/>
    <w:rsid w:val="00E410F2"/>
    <w:rsid w:val="00E427A4"/>
    <w:rsid w:val="00E43F7C"/>
    <w:rsid w:val="00E47917"/>
    <w:rsid w:val="00E50642"/>
    <w:rsid w:val="00E51ECD"/>
    <w:rsid w:val="00E54A2F"/>
    <w:rsid w:val="00E63253"/>
    <w:rsid w:val="00E6393A"/>
    <w:rsid w:val="00E6586B"/>
    <w:rsid w:val="00E6620D"/>
    <w:rsid w:val="00E662E9"/>
    <w:rsid w:val="00E70E08"/>
    <w:rsid w:val="00E71494"/>
    <w:rsid w:val="00E71895"/>
    <w:rsid w:val="00E71981"/>
    <w:rsid w:val="00E730B2"/>
    <w:rsid w:val="00E757DA"/>
    <w:rsid w:val="00E77173"/>
    <w:rsid w:val="00E77802"/>
    <w:rsid w:val="00E80819"/>
    <w:rsid w:val="00E822D6"/>
    <w:rsid w:val="00E84F47"/>
    <w:rsid w:val="00E85F66"/>
    <w:rsid w:val="00E872FA"/>
    <w:rsid w:val="00E873F9"/>
    <w:rsid w:val="00E87BC5"/>
    <w:rsid w:val="00E91A8B"/>
    <w:rsid w:val="00E91D31"/>
    <w:rsid w:val="00E92F93"/>
    <w:rsid w:val="00E936EE"/>
    <w:rsid w:val="00E93707"/>
    <w:rsid w:val="00E942A5"/>
    <w:rsid w:val="00E94D7C"/>
    <w:rsid w:val="00E95BF3"/>
    <w:rsid w:val="00E97680"/>
    <w:rsid w:val="00EA2AA3"/>
    <w:rsid w:val="00EA37D6"/>
    <w:rsid w:val="00EA3996"/>
    <w:rsid w:val="00EA450D"/>
    <w:rsid w:val="00EB0DDA"/>
    <w:rsid w:val="00EB1C3E"/>
    <w:rsid w:val="00EB5925"/>
    <w:rsid w:val="00EB7475"/>
    <w:rsid w:val="00EC04F2"/>
    <w:rsid w:val="00EC09F5"/>
    <w:rsid w:val="00EC1774"/>
    <w:rsid w:val="00EC18CF"/>
    <w:rsid w:val="00EC2946"/>
    <w:rsid w:val="00EC6420"/>
    <w:rsid w:val="00EC676A"/>
    <w:rsid w:val="00EC71AA"/>
    <w:rsid w:val="00ED05EE"/>
    <w:rsid w:val="00ED257E"/>
    <w:rsid w:val="00ED4066"/>
    <w:rsid w:val="00ED5267"/>
    <w:rsid w:val="00ED7622"/>
    <w:rsid w:val="00ED7D69"/>
    <w:rsid w:val="00EE1A8B"/>
    <w:rsid w:val="00EE2078"/>
    <w:rsid w:val="00EE4B29"/>
    <w:rsid w:val="00EE6705"/>
    <w:rsid w:val="00EF0A56"/>
    <w:rsid w:val="00EF6004"/>
    <w:rsid w:val="00EF6121"/>
    <w:rsid w:val="00EF78A4"/>
    <w:rsid w:val="00F024E6"/>
    <w:rsid w:val="00F03A6E"/>
    <w:rsid w:val="00F0486A"/>
    <w:rsid w:val="00F04B9C"/>
    <w:rsid w:val="00F07840"/>
    <w:rsid w:val="00F1070B"/>
    <w:rsid w:val="00F11C66"/>
    <w:rsid w:val="00F125C0"/>
    <w:rsid w:val="00F13EBF"/>
    <w:rsid w:val="00F15970"/>
    <w:rsid w:val="00F15E5D"/>
    <w:rsid w:val="00F15F4D"/>
    <w:rsid w:val="00F210F5"/>
    <w:rsid w:val="00F2126D"/>
    <w:rsid w:val="00F214DA"/>
    <w:rsid w:val="00F31913"/>
    <w:rsid w:val="00F31F62"/>
    <w:rsid w:val="00F325C6"/>
    <w:rsid w:val="00F36A8C"/>
    <w:rsid w:val="00F3702B"/>
    <w:rsid w:val="00F41B24"/>
    <w:rsid w:val="00F41C1E"/>
    <w:rsid w:val="00F41CBE"/>
    <w:rsid w:val="00F42FE1"/>
    <w:rsid w:val="00F441C5"/>
    <w:rsid w:val="00F44B35"/>
    <w:rsid w:val="00F45659"/>
    <w:rsid w:val="00F45F6E"/>
    <w:rsid w:val="00F464B0"/>
    <w:rsid w:val="00F46A0A"/>
    <w:rsid w:val="00F47A0B"/>
    <w:rsid w:val="00F503FC"/>
    <w:rsid w:val="00F51041"/>
    <w:rsid w:val="00F513F9"/>
    <w:rsid w:val="00F51CE9"/>
    <w:rsid w:val="00F60295"/>
    <w:rsid w:val="00F602F3"/>
    <w:rsid w:val="00F60D5C"/>
    <w:rsid w:val="00F61790"/>
    <w:rsid w:val="00F623C4"/>
    <w:rsid w:val="00F63FA3"/>
    <w:rsid w:val="00F64B47"/>
    <w:rsid w:val="00F666EC"/>
    <w:rsid w:val="00F672CE"/>
    <w:rsid w:val="00F6770D"/>
    <w:rsid w:val="00F70B36"/>
    <w:rsid w:val="00F71DE1"/>
    <w:rsid w:val="00F722C4"/>
    <w:rsid w:val="00F734FE"/>
    <w:rsid w:val="00F74947"/>
    <w:rsid w:val="00F80214"/>
    <w:rsid w:val="00F8314D"/>
    <w:rsid w:val="00F83A54"/>
    <w:rsid w:val="00F83FE4"/>
    <w:rsid w:val="00F861C0"/>
    <w:rsid w:val="00F86B94"/>
    <w:rsid w:val="00F86D19"/>
    <w:rsid w:val="00F905DC"/>
    <w:rsid w:val="00F91EEF"/>
    <w:rsid w:val="00F92BE3"/>
    <w:rsid w:val="00F930BD"/>
    <w:rsid w:val="00F94865"/>
    <w:rsid w:val="00F94E4D"/>
    <w:rsid w:val="00F9688C"/>
    <w:rsid w:val="00F969DC"/>
    <w:rsid w:val="00F969DD"/>
    <w:rsid w:val="00F96E58"/>
    <w:rsid w:val="00F97764"/>
    <w:rsid w:val="00FA0C9F"/>
    <w:rsid w:val="00FA1719"/>
    <w:rsid w:val="00FA213E"/>
    <w:rsid w:val="00FA6B60"/>
    <w:rsid w:val="00FA7733"/>
    <w:rsid w:val="00FA7CDE"/>
    <w:rsid w:val="00FB0DB4"/>
    <w:rsid w:val="00FB563F"/>
    <w:rsid w:val="00FB6C05"/>
    <w:rsid w:val="00FB7BD4"/>
    <w:rsid w:val="00FC0467"/>
    <w:rsid w:val="00FD09B2"/>
    <w:rsid w:val="00FD1EA7"/>
    <w:rsid w:val="00FD210A"/>
    <w:rsid w:val="00FD4FD9"/>
    <w:rsid w:val="00FE2EA8"/>
    <w:rsid w:val="00FF24CE"/>
    <w:rsid w:val="00FF2EB8"/>
    <w:rsid w:val="00FF3F65"/>
    <w:rsid w:val="00FF769D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7DFC3"/>
  <w15:docId w15:val="{A07859DB-488E-4449-BA01-24E047F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6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969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0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72A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872A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872A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73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730D"/>
  </w:style>
  <w:style w:type="character" w:customStyle="1" w:styleId="30">
    <w:name w:val="Заголовок 3 Знак"/>
    <w:link w:val="3"/>
    <w:semiHidden/>
    <w:rsid w:val="00D20134"/>
    <w:rPr>
      <w:rFonts w:ascii="Arial" w:hAnsi="Arial" w:cs="Arial"/>
      <w:b/>
      <w:bCs/>
      <w:sz w:val="26"/>
      <w:szCs w:val="26"/>
    </w:rPr>
  </w:style>
  <w:style w:type="character" w:customStyle="1" w:styleId="20">
    <w:name w:val="Заголовок 2 Знак"/>
    <w:link w:val="2"/>
    <w:rsid w:val="00F969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header"/>
    <w:basedOn w:val="a"/>
    <w:link w:val="a7"/>
    <w:rsid w:val="00F969DC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Верхний колонтитул Знак"/>
    <w:link w:val="a6"/>
    <w:rsid w:val="00F969DC"/>
    <w:rPr>
      <w:rFonts w:eastAsia="Times New Roman"/>
    </w:rPr>
  </w:style>
  <w:style w:type="table" w:styleId="a8">
    <w:name w:val="Table Grid"/>
    <w:basedOn w:val="a1"/>
    <w:uiPriority w:val="39"/>
    <w:rsid w:val="0071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812C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2C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A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Strong"/>
    <w:uiPriority w:val="22"/>
    <w:qFormat/>
    <w:rsid w:val="00EC04F2"/>
    <w:rPr>
      <w:b/>
      <w:bCs/>
    </w:rPr>
  </w:style>
  <w:style w:type="paragraph" w:styleId="ac">
    <w:name w:val="Normal (Web)"/>
    <w:basedOn w:val="a"/>
    <w:uiPriority w:val="99"/>
    <w:unhideWhenUsed/>
    <w:rsid w:val="0002765C"/>
    <w:pPr>
      <w:spacing w:after="100" w:afterAutospacing="1"/>
      <w:ind w:firstLine="150"/>
    </w:pPr>
  </w:style>
  <w:style w:type="paragraph" w:styleId="HTML">
    <w:name w:val="HTML Preformatted"/>
    <w:basedOn w:val="a"/>
    <w:link w:val="HTML0"/>
    <w:uiPriority w:val="99"/>
    <w:unhideWhenUsed/>
    <w:rsid w:val="005F5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F5FC6"/>
    <w:rPr>
      <w:rFonts w:ascii="Courier New" w:hAnsi="Courier New" w:cs="Courier New"/>
    </w:rPr>
  </w:style>
  <w:style w:type="paragraph" w:customStyle="1" w:styleId="ad">
    <w:name w:val="Заголовок таблицы"/>
    <w:basedOn w:val="a"/>
    <w:uiPriority w:val="99"/>
    <w:rsid w:val="004D58EB"/>
    <w:pPr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ae">
    <w:name w:val="Название бланка"/>
    <w:basedOn w:val="a"/>
    <w:uiPriority w:val="99"/>
    <w:rsid w:val="004D58EB"/>
    <w:pPr>
      <w:jc w:val="center"/>
    </w:pPr>
    <w:rPr>
      <w:rFonts w:ascii="Arial" w:hAnsi="Arial" w:cs="Arial"/>
      <w:b/>
      <w:bCs/>
      <w:caps/>
      <w:sz w:val="20"/>
      <w:szCs w:val="20"/>
    </w:rPr>
  </w:style>
  <w:style w:type="paragraph" w:customStyle="1" w:styleId="61">
    <w:name w:val="Подпись 6 размер"/>
    <w:basedOn w:val="a"/>
    <w:uiPriority w:val="99"/>
    <w:rsid w:val="004D58EB"/>
    <w:pPr>
      <w:jc w:val="center"/>
    </w:pPr>
    <w:rPr>
      <w:rFonts w:ascii="Arial" w:hAnsi="Arial" w:cs="Arial"/>
      <w:sz w:val="12"/>
      <w:szCs w:val="12"/>
    </w:rPr>
  </w:style>
  <w:style w:type="paragraph" w:customStyle="1" w:styleId="11">
    <w:name w:val="Текст таблицы уровень 1"/>
    <w:basedOn w:val="a"/>
    <w:uiPriority w:val="99"/>
    <w:rsid w:val="004D58EB"/>
    <w:pPr>
      <w:spacing w:before="40" w:after="40"/>
      <w:jc w:val="both"/>
    </w:pPr>
    <w:rPr>
      <w:rFonts w:ascii="Arial" w:hAnsi="Arial" w:cs="Arial"/>
      <w:sz w:val="18"/>
      <w:szCs w:val="18"/>
    </w:rPr>
  </w:style>
  <w:style w:type="paragraph" w:customStyle="1" w:styleId="21">
    <w:name w:val="Текст таблицы уровень 2"/>
    <w:basedOn w:val="a"/>
    <w:uiPriority w:val="99"/>
    <w:rsid w:val="004D58EB"/>
    <w:pPr>
      <w:spacing w:before="40" w:after="40"/>
      <w:ind w:left="227"/>
      <w:jc w:val="both"/>
    </w:pPr>
    <w:rPr>
      <w:rFonts w:ascii="Arial" w:hAnsi="Arial" w:cs="Arial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4C4E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0">
    <w:name w:val="Заголовок Знак"/>
    <w:link w:val="af"/>
    <w:uiPriority w:val="10"/>
    <w:rsid w:val="004C4EE0"/>
    <w:rPr>
      <w:rFonts w:ascii="Cambria" w:hAnsi="Cambria"/>
      <w:color w:val="17365D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4C4EE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2">
    <w:name w:val="Подзаголовок Знак"/>
    <w:link w:val="af1"/>
    <w:uiPriority w:val="11"/>
    <w:rsid w:val="004C4EE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3">
    <w:name w:val="Hyperlink"/>
    <w:uiPriority w:val="99"/>
    <w:unhideWhenUsed/>
    <w:rsid w:val="006855A0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qFormat/>
    <w:rsid w:val="00A516B6"/>
    <w:pPr>
      <w:ind w:left="480"/>
    </w:pPr>
  </w:style>
  <w:style w:type="character" w:customStyle="1" w:styleId="10">
    <w:name w:val="Заголовок 1 Знак"/>
    <w:link w:val="1"/>
    <w:rsid w:val="00A516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toc 2"/>
    <w:basedOn w:val="a"/>
    <w:next w:val="a"/>
    <w:autoRedefine/>
    <w:uiPriority w:val="39"/>
    <w:qFormat/>
    <w:rsid w:val="005838F9"/>
    <w:pPr>
      <w:tabs>
        <w:tab w:val="right" w:leader="underscore" w:pos="9344"/>
      </w:tabs>
    </w:pPr>
    <w:rPr>
      <w:rFonts w:asciiTheme="minorHAnsi" w:hAnsiTheme="minorHAnsi"/>
      <w:noProof/>
    </w:rPr>
  </w:style>
  <w:style w:type="paragraph" w:styleId="af4">
    <w:name w:val="TOC Heading"/>
    <w:basedOn w:val="1"/>
    <w:next w:val="a"/>
    <w:uiPriority w:val="39"/>
    <w:unhideWhenUsed/>
    <w:qFormat/>
    <w:rsid w:val="00A516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qFormat/>
    <w:rsid w:val="00B333AD"/>
    <w:pPr>
      <w:widowControl w:val="0"/>
      <w:tabs>
        <w:tab w:val="right" w:leader="underscore" w:pos="9627"/>
      </w:tabs>
    </w:pPr>
  </w:style>
  <w:style w:type="paragraph" w:styleId="af5">
    <w:name w:val="endnote text"/>
    <w:basedOn w:val="a"/>
    <w:link w:val="af6"/>
    <w:rsid w:val="00B8528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B85280"/>
  </w:style>
  <w:style w:type="character" w:styleId="af7">
    <w:name w:val="endnote reference"/>
    <w:rsid w:val="00B85280"/>
    <w:rPr>
      <w:vertAlign w:val="superscript"/>
    </w:rPr>
  </w:style>
  <w:style w:type="paragraph" w:styleId="af8">
    <w:name w:val="footnote text"/>
    <w:basedOn w:val="a"/>
    <w:link w:val="af9"/>
    <w:rsid w:val="00C2062B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C2062B"/>
  </w:style>
  <w:style w:type="character" w:styleId="afa">
    <w:name w:val="footnote reference"/>
    <w:rsid w:val="00C2062B"/>
    <w:rPr>
      <w:vertAlign w:val="superscript"/>
    </w:rPr>
  </w:style>
  <w:style w:type="character" w:styleId="afb">
    <w:name w:val="annotation reference"/>
    <w:uiPriority w:val="99"/>
    <w:rsid w:val="00FD09B2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FD09B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FD09B2"/>
  </w:style>
  <w:style w:type="paragraph" w:styleId="afe">
    <w:name w:val="Body Text"/>
    <w:basedOn w:val="a"/>
    <w:link w:val="aff"/>
    <w:rsid w:val="00E14BB9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customStyle="1" w:styleId="aff">
    <w:name w:val="Основной текст Знак"/>
    <w:link w:val="afe"/>
    <w:rsid w:val="00E14BB9"/>
    <w:rPr>
      <w:color w:val="000000"/>
      <w:sz w:val="24"/>
      <w:szCs w:val="24"/>
    </w:rPr>
  </w:style>
  <w:style w:type="paragraph" w:styleId="aff0">
    <w:name w:val="No Spacing"/>
    <w:uiPriority w:val="1"/>
    <w:qFormat/>
    <w:rsid w:val="00F97764"/>
    <w:rPr>
      <w:sz w:val="24"/>
      <w:szCs w:val="24"/>
    </w:rPr>
  </w:style>
  <w:style w:type="paragraph" w:styleId="aff1">
    <w:name w:val="annotation subject"/>
    <w:basedOn w:val="afc"/>
    <w:next w:val="afc"/>
    <w:link w:val="aff2"/>
    <w:semiHidden/>
    <w:unhideWhenUsed/>
    <w:rsid w:val="00A015E0"/>
    <w:rPr>
      <w:b/>
      <w:bCs/>
    </w:rPr>
  </w:style>
  <w:style w:type="character" w:customStyle="1" w:styleId="aff2">
    <w:name w:val="Тема примечания Знак"/>
    <w:basedOn w:val="afd"/>
    <w:link w:val="aff1"/>
    <w:semiHidden/>
    <w:rsid w:val="00A015E0"/>
    <w:rPr>
      <w:b/>
      <w:bCs/>
    </w:rPr>
  </w:style>
  <w:style w:type="paragraph" w:styleId="aff3">
    <w:name w:val="Body Text Indent"/>
    <w:basedOn w:val="a"/>
    <w:link w:val="aff4"/>
    <w:unhideWhenUsed/>
    <w:rsid w:val="00CB4C6F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rsid w:val="00CB4C6F"/>
    <w:rPr>
      <w:sz w:val="24"/>
      <w:szCs w:val="24"/>
    </w:rPr>
  </w:style>
  <w:style w:type="paragraph" w:styleId="32">
    <w:name w:val="Body Text Indent 3"/>
    <w:basedOn w:val="a"/>
    <w:link w:val="33"/>
    <w:unhideWhenUsed/>
    <w:rsid w:val="00C26EA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C26EA6"/>
    <w:rPr>
      <w:sz w:val="16"/>
      <w:szCs w:val="16"/>
    </w:rPr>
  </w:style>
  <w:style w:type="paragraph" w:styleId="aff5">
    <w:name w:val="List Paragraph"/>
    <w:basedOn w:val="a"/>
    <w:uiPriority w:val="34"/>
    <w:qFormat/>
    <w:rsid w:val="00BB4C70"/>
    <w:pPr>
      <w:ind w:left="720"/>
      <w:contextualSpacing/>
    </w:pPr>
  </w:style>
  <w:style w:type="paragraph" w:styleId="aff6">
    <w:name w:val="Revision"/>
    <w:hidden/>
    <w:uiPriority w:val="99"/>
    <w:semiHidden/>
    <w:rsid w:val="00304EAA"/>
    <w:rPr>
      <w:sz w:val="24"/>
      <w:szCs w:val="24"/>
    </w:rPr>
  </w:style>
  <w:style w:type="paragraph" w:customStyle="1" w:styleId="13">
    <w:name w:val="Стиль1"/>
    <w:basedOn w:val="a"/>
    <w:rsid w:val="00272ECB"/>
    <w:pPr>
      <w:spacing w:after="120"/>
      <w:ind w:firstLine="539"/>
      <w:jc w:val="both"/>
    </w:pPr>
  </w:style>
  <w:style w:type="character" w:customStyle="1" w:styleId="40">
    <w:name w:val="Заголовок 4 Знак"/>
    <w:basedOn w:val="a0"/>
    <w:link w:val="4"/>
    <w:semiHidden/>
    <w:rsid w:val="00872A8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872A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872A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f7">
    <w:name w:val="FollowedHyperlink"/>
    <w:basedOn w:val="a0"/>
    <w:semiHidden/>
    <w:unhideWhenUsed/>
    <w:rsid w:val="00845BFA"/>
    <w:rPr>
      <w:color w:val="800080" w:themeColor="followedHyperlink"/>
      <w:u w:val="single"/>
    </w:rPr>
  </w:style>
  <w:style w:type="paragraph" w:customStyle="1" w:styleId="ConsPlusNonformat">
    <w:name w:val="ConsPlusNonformat"/>
    <w:rsid w:val="007C38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A227BE"/>
    <w:rPr>
      <w:sz w:val="24"/>
      <w:szCs w:val="24"/>
    </w:rPr>
  </w:style>
  <w:style w:type="character" w:customStyle="1" w:styleId="st">
    <w:name w:val="st"/>
    <w:basedOn w:val="a0"/>
    <w:rsid w:val="00D55EE6"/>
  </w:style>
  <w:style w:type="character" w:styleId="aff8">
    <w:name w:val="Emphasis"/>
    <w:basedOn w:val="a0"/>
    <w:uiPriority w:val="20"/>
    <w:qFormat/>
    <w:rsid w:val="00D55EE6"/>
    <w:rPr>
      <w:i/>
      <w:iCs/>
    </w:rPr>
  </w:style>
  <w:style w:type="paragraph" w:styleId="23">
    <w:name w:val="Body Text Indent 2"/>
    <w:basedOn w:val="a"/>
    <w:link w:val="24"/>
    <w:semiHidden/>
    <w:unhideWhenUsed/>
    <w:rsid w:val="003F698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3F698F"/>
    <w:rPr>
      <w:sz w:val="24"/>
      <w:szCs w:val="24"/>
    </w:rPr>
  </w:style>
  <w:style w:type="paragraph" w:styleId="aff9">
    <w:name w:val="Plain Text"/>
    <w:basedOn w:val="a"/>
    <w:link w:val="affa"/>
    <w:uiPriority w:val="99"/>
    <w:unhideWhenUsed/>
    <w:rsid w:val="00B44113"/>
    <w:rPr>
      <w:rFonts w:ascii="Calibri" w:eastAsiaTheme="minorHAnsi" w:hAnsi="Calibri"/>
      <w:sz w:val="22"/>
      <w:szCs w:val="22"/>
      <w:lang w:eastAsia="en-US"/>
    </w:rPr>
  </w:style>
  <w:style w:type="character" w:customStyle="1" w:styleId="affa">
    <w:name w:val="Текст Знак"/>
    <w:basedOn w:val="a0"/>
    <w:link w:val="aff9"/>
    <w:uiPriority w:val="99"/>
    <w:rsid w:val="00B44113"/>
    <w:rPr>
      <w:rFonts w:ascii="Calibri" w:eastAsiaTheme="minorHAnsi" w:hAnsi="Calibri"/>
      <w:sz w:val="22"/>
      <w:szCs w:val="22"/>
      <w:lang w:eastAsia="en-US"/>
    </w:rPr>
  </w:style>
  <w:style w:type="paragraph" w:customStyle="1" w:styleId="PT">
    <w:name w:val="PT"/>
    <w:basedOn w:val="a"/>
    <w:link w:val="PT0"/>
    <w:qFormat/>
    <w:rsid w:val="00EE6705"/>
    <w:pPr>
      <w:spacing w:after="20" w:line="276" w:lineRule="auto"/>
      <w:ind w:firstLine="680"/>
      <w:jc w:val="both"/>
    </w:pPr>
    <w:rPr>
      <w:rFonts w:eastAsia="Calibri"/>
    </w:rPr>
  </w:style>
  <w:style w:type="character" w:customStyle="1" w:styleId="PT0">
    <w:name w:val="PT Знак"/>
    <w:basedOn w:val="a0"/>
    <w:link w:val="PT"/>
    <w:rsid w:val="00EE670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3797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  <w:div w:id="112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941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  <w:div w:id="159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4851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  <w:div w:id="204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7582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  <w:div w:id="528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4290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  <w:div w:id="614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679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  <w:div w:id="634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480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  <w:div w:id="1064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8062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  <w:div w:id="1568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7308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  <w:div w:id="1898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1857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  <w:div w:id="2034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Trip@ptsecurity.com" TargetMode="Externa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7" Type="http://schemas.openxmlformats.org/officeDocument/2006/relationships/settings" Target="settings.xml"/><Relationship Id="rId12" Type="http://schemas.openxmlformats.org/officeDocument/2006/relationships/hyperlink" Target="file:///\\ptsecurity\pt\Office\&#1054;&#1092;&#1080;&#1094;&#1080;&#1072;&#1083;&#1100;&#1085;&#1099;&#1077;%20&#1076;&#1086;&#1082;&#1091;&#1084;&#1077;&#1085;&#1090;&#1099;\11.%20&#1047;&#1072;&#1103;&#1074;&#1082;&#1080;.%20&#1054;&#1090;&#1095;&#1077;&#1090;&#1099;.%20&#1064;&#1072;&#1073;&#1083;&#1086;&#1085;&#1099;\3.%20Travel\&#1050;&#1086;&#1084;&#1072;&#1085;&#1076;&#1080;&#1088;&#1086;&#1074;&#1082;&#1080;\&#1055;&#1086;&#1079;&#1080;&#1090;&#1080;&#1074;%20&#1058;&#1077;&#1082;&#1085;&#1086;&#1083;&#1086;&#1076;&#1078;&#1080;&#1079;\&#1047;&#1072;&#1103;&#1074;&#1082;&#1072;%20&#1085;&#1072;%20&#1082;&#1086;&#1084;&#1072;&#1085;&#1076;&#1080;&#1088;&#1086;&#1074;&#1082;&#1091;%20(&#1055;&#1088;&#1080;&#1083;&#1086;&#1078;&#1077;&#1085;&#1080;&#1077;%20&#8470;%205).docx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Trip@ptsecurity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6FA784E1C8DF4EB1199F6DADEB9F6D" ma:contentTypeVersion="0" ma:contentTypeDescription="Создание документа." ma:contentTypeScope="" ma:versionID="0f0e38ef93496801dec42eabf8212e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BookSection</b:SourceType>
    <b:Guid>{0908E69F-EE1F-4DD3-A02D-6C518883A90C}</b:Guid>
    <b:RefOrder>1</b:RefOrder>
  </b:Source>
</b:Sources>
</file>

<file path=customXml/itemProps1.xml><?xml version="1.0" encoding="utf-8"?>
<ds:datastoreItem xmlns:ds="http://schemas.openxmlformats.org/officeDocument/2006/customXml" ds:itemID="{273300F2-FA05-474D-B8C4-E504470844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045FEF-DD47-4F84-9057-EB037EA42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FC66F-3634-4E66-91B4-745A1C966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373356-450D-4033-A77A-B10593EF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9179</Words>
  <Characters>52322</Characters>
  <Application>Microsoft Office Word</Application>
  <DocSecurity>0</DocSecurity>
  <Lines>436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Positive Technologies</Company>
  <LinksUpToDate>false</LinksUpToDate>
  <CharactersWithSpaces>61379</CharactersWithSpaces>
  <SharedDoc>false</SharedDoc>
  <HLinks>
    <vt:vector size="120" baseType="variant">
      <vt:variant>
        <vt:i4>6029406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consultantplus://offline/ref=090D114D7DAF1B0EADCE199C3C4001FA46EBAB4B1083386E7F05A067CBFEBA009D62067E761FB0C0v7G</vt:lpwstr>
      </vt:variant>
      <vt:variant>
        <vt:lpwstr/>
      </vt:variant>
      <vt:variant>
        <vt:i4>6029406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consultantplus://offline/ref=090D114D7DAF1B0EADCE199C3C4001FA46EBAB4B1083386E7F05A067CBFEBA009D62067E761FB0C0v7G</vt:lpwstr>
      </vt:variant>
      <vt:variant>
        <vt:lpwstr/>
      </vt:variant>
      <vt:variant>
        <vt:i4>1114175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_Toc328726654</vt:lpwstr>
      </vt:variant>
      <vt:variant>
        <vt:i4>1114175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_Toc328726653</vt:lpwstr>
      </vt:variant>
      <vt:variant>
        <vt:i4>1114175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_Toc328726652</vt:lpwstr>
      </vt:variant>
      <vt:variant>
        <vt:i4>1114175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_Toc328726651</vt:lpwstr>
      </vt:variant>
      <vt:variant>
        <vt:i4>1114175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_Toc328726650</vt:lpwstr>
      </vt:variant>
      <vt:variant>
        <vt:i4>1048639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_Toc328726649</vt:lpwstr>
      </vt:variant>
      <vt:variant>
        <vt:i4>1048639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_Toc328726648</vt:lpwstr>
      </vt:variant>
      <vt:variant>
        <vt:i4>1048639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_Toc328726647</vt:lpwstr>
      </vt:variant>
      <vt:variant>
        <vt:i4>1048639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_Toc328726646</vt:lpwstr>
      </vt:variant>
      <vt:variant>
        <vt:i4>1048639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_Toc328726645</vt:lpwstr>
      </vt:variant>
      <vt:variant>
        <vt:i4>1048639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_Toc328726644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_Toc328726643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_Toc328726642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_Toc328726641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_Toc328726640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_Toc328726639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_Toc328726638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_Toc328726637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Bigger World</dc:creator>
  <cp:lastModifiedBy>Rina Lopatko</cp:lastModifiedBy>
  <cp:revision>3</cp:revision>
  <cp:lastPrinted>2018-07-19T09:09:00Z</cp:lastPrinted>
  <dcterms:created xsi:type="dcterms:W3CDTF">2018-10-23T21:20:00Z</dcterms:created>
  <dcterms:modified xsi:type="dcterms:W3CDTF">2018-10-23T21:20:00Z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0x010100236FA784E1C8DF4EB1199F6DADEB9F6D</vt:lpwstr>
  </property>
</Properties>
</file>