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данных для регистрации на мероприятия премии 2026</w:t>
      </w:r>
    </w:p>
    <w:p>
      <w:r>
        <w:t>Проект редакции 12 октября 2026 года</w:t>
      </w:r>
    </w:p>
    <w:p>
      <w:r>
        <w:t>Я свободно, своей волей и в своем интересе даю ООО «Администрация» согласие на обработку моих персональных данных для регистрации и участия в общественных слушаниях и церемонии награждения премии «Управление корпоративными проектами — 2026», проводимых в январе 2027 года.</w:t>
      </w:r>
    </w:p>
    <w:p>
      <w:pPr>
        <w:pStyle w:val="Heading1"/>
      </w:pPr>
      <w:r>
        <w:t>Оператор</w:t>
      </w:r>
    </w:p>
    <w:p>
      <w:r>
        <w:t>ООО «Администрация», ИНН 7736635771, ОГРН 1117746802909; юридический адрес: 119333, г. Москва, Университетский проспект, д. 6, корп. 1. Контакты: award@admdir.ru, info@admdir.ru; +7 495 9698768.</w:t>
      </w:r>
    </w:p>
    <w:p>
      <w:pPr>
        <w:pStyle w:val="Heading1"/>
      </w:pPr>
      <w:r>
        <w:t>Цели</w:t>
      </w:r>
    </w:p>
    <w:p>
      <w:r>
        <w:t>Прием и рассмотрение моей заявки на регистрацию, связь со мной и уточнение сведений, согласование участия, подготовка списков допуска и направление организационных сообщений по выбранным мероприятиям премии.</w:t>
      </w:r>
    </w:p>
    <w:p>
      <w:pPr>
        <w:pStyle w:val="Heading1"/>
      </w:pPr>
      <w:r>
        <w:t>Данные</w:t>
      </w:r>
    </w:p>
    <w:p>
      <w:r>
        <w:t>Имя и фамилия; компания и должность; email и телефон; категория участия и выбранные мероприятия; переписка по регистрации. Для учета согласия — дата и время, источник, версия текста, факт подтверждения и внутренний идентификатор. Технические данные соединения используются в минимальном объеме для безопасности и доказательства получения согласия.</w:t>
      </w:r>
    </w:p>
    <w:p>
      <w:pPr>
        <w:pStyle w:val="Heading1"/>
      </w:pPr>
      <w:r>
        <w:t>Действия и доступ</w:t>
      </w:r>
    </w:p>
    <w:p>
      <w:r>
        <w:t>Разрешаю сбор, запись, систематизацию, накопление, хранение, уточнение, извлечение, использование, предоставление доступа уполномоченным сотрудникам оргкомитета для указанных целей, блокирование, удаление и уничтожение с использованием средств автоматизации и без них. Поручение обработки техническим подрядчикам осуществляется на предусмотренном законом основании и с обеспечением конфиденциальности.</w:t>
      </w:r>
    </w:p>
    <w:p>
      <w:pPr>
        <w:pStyle w:val="Heading1"/>
      </w:pPr>
      <w:r>
        <w:t>Срок и отзыв</w:t>
      </w:r>
    </w:p>
    <w:p>
      <w:r>
        <w:t>Согласие действует с момента его подтверждения до достижения указанных целей либо до отзыва. После достижения цели или отзыва данные уничтожаются в сроки, установленные законом, кроме данных, для обработки которых имеется самостоятельное законное основание. Отозвать согласие можно письмом на award@admdir.ru или info@admdir.ru с темой «Отзыв согласия на обработку персональных данных» и сведениями для идентификации моей заявки.</w:t>
      </w:r>
    </w:p>
    <w:p>
      <w:pPr>
        <w:pStyle w:val="Heading1"/>
      </w:pPr>
      <w:r>
        <w:t>Границы согласия</w:t>
      </w:r>
    </w:p>
    <w:p>
      <w:r>
        <w:t>Настоящее согласие не разрешает рекламу, публикацию моего телефона и email, публичное распространение иных моих данных или использование моего изображения. Такие действия оформляются отдельно. Оно также не заменяет согласий других лиц, упомянутых в заявке, и не отменяет требований локализации и трансграничной передачи.</w:t>
      </w:r>
    </w:p>
    <w:p>
      <w:pPr>
        <w:pStyle w:val="Heading1"/>
      </w:pPr>
      <w:r>
        <w:t>Подтверждение</w:t>
      </w:r>
    </w:p>
    <w:p>
      <w:r>
        <w:t>В электронной форме я подтверждаю согласие отдельным, изначально не отмеченным флажком со ссылкой на этот полный текст. Оператор сохраняет доказательство моего действия. При подаче по почте согласие подтверждается отдельным ответом с указанием этой редакции документа и моей регистрации на мероприятия.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